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3A66B" w14:textId="77777777" w:rsidR="001015D6" w:rsidRPr="00063865" w:rsidRDefault="00EB486B"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12272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18941C42" w14:textId="77777777" w:rsidR="001015D6" w:rsidRPr="00063865" w:rsidRDefault="001015D6" w:rsidP="001015D6">
      <w:pPr>
        <w:spacing w:line="360" w:lineRule="auto"/>
        <w:jc w:val="center"/>
        <w:rPr>
          <w:b/>
          <w:bCs/>
          <w:rtl/>
        </w:rPr>
      </w:pPr>
    </w:p>
    <w:p w14:paraId="050CCB19" w14:textId="77777777" w:rsidR="00194889" w:rsidRPr="00063865" w:rsidRDefault="00194889" w:rsidP="00194889">
      <w:pPr>
        <w:spacing w:line="360" w:lineRule="auto"/>
        <w:jc w:val="center"/>
        <w:rPr>
          <w:b/>
          <w:bCs/>
          <w:rtl/>
        </w:rPr>
      </w:pPr>
    </w:p>
    <w:p w14:paraId="56D83D9F" w14:textId="77777777" w:rsidR="00194889" w:rsidRPr="00063865" w:rsidRDefault="003A6929" w:rsidP="00330DC5">
      <w:pPr>
        <w:spacing w:line="360" w:lineRule="auto"/>
        <w:jc w:val="center"/>
        <w:rPr>
          <w:b/>
          <w:bCs/>
          <w:rtl/>
        </w:rPr>
      </w:pPr>
      <w:r w:rsidRPr="00063865">
        <w:rPr>
          <w:b/>
          <w:bCs/>
          <w:rtl/>
        </w:rPr>
        <w:t xml:space="preserve">מדינת ישראל - </w:t>
      </w:r>
      <w:bookmarkStart w:id="6" w:name="OfficeValue_6"/>
      <w:r w:rsidR="00F71085" w:rsidRPr="00063865">
        <w:rPr>
          <w:b/>
          <w:bCs/>
          <w:rtl/>
        </w:rPr>
        <w:t>משרד המשפטים</w:t>
      </w:r>
      <w:bookmarkEnd w:id="6"/>
      <w:r w:rsidRPr="00063865">
        <w:rPr>
          <w:b/>
          <w:bCs/>
          <w:rtl/>
        </w:rPr>
        <w:br/>
        <w:t xml:space="preserve"> </w:t>
      </w:r>
      <w:bookmarkStart w:id="7" w:name="department_1"/>
      <w:bookmarkStart w:id="8" w:name="show_department"/>
      <w:r w:rsidR="00F71085" w:rsidRPr="00063865">
        <w:rPr>
          <w:b/>
          <w:bCs/>
          <w:rtl/>
        </w:rPr>
        <w:t xml:space="preserve">אגף הדיור והנכסים בחטיבת הלוגיסטיקה של משרד המשפטים </w:t>
      </w:r>
      <w:bookmarkEnd w:id="7"/>
      <w:bookmarkEnd w:id="8"/>
    </w:p>
    <w:p w14:paraId="40C0D7CD" w14:textId="77777777" w:rsidR="00194889" w:rsidRPr="00063865" w:rsidRDefault="003A6929" w:rsidP="00194889">
      <w:pPr>
        <w:spacing w:line="360" w:lineRule="auto"/>
        <w:jc w:val="center"/>
        <w:rPr>
          <w:b/>
          <w:bCs/>
          <w:rtl/>
        </w:rPr>
      </w:pPr>
      <w:r w:rsidRPr="00063865">
        <w:rPr>
          <w:b/>
          <w:bCs/>
          <w:rtl/>
        </w:rPr>
        <w:t xml:space="preserve"> </w:t>
      </w:r>
    </w:p>
    <w:p w14:paraId="4123A18C" w14:textId="76A0B74C" w:rsidR="00194889" w:rsidRPr="00CD4B35" w:rsidRDefault="003A6929" w:rsidP="000568D7">
      <w:pPr>
        <w:pStyle w:val="afb"/>
        <w:tabs>
          <w:tab w:val="left" w:pos="720"/>
        </w:tabs>
        <w:spacing w:line="360" w:lineRule="auto"/>
        <w:jc w:val="center"/>
        <w:rPr>
          <w:b/>
          <w:bCs/>
          <w:noProof w:val="0"/>
          <w:rtl/>
        </w:rPr>
      </w:pPr>
      <w:r w:rsidRPr="00063865">
        <w:rPr>
          <w:b/>
          <w:bCs/>
          <w:noProof w:val="0"/>
          <w:rtl/>
        </w:rPr>
        <w:t>מכרז</w:t>
      </w:r>
      <w:r w:rsidR="009B4AD8">
        <w:rPr>
          <w:rFonts w:hint="cs"/>
          <w:b/>
          <w:bCs/>
          <w:noProof w:val="0"/>
          <w:rtl/>
        </w:rPr>
        <w:t xml:space="preserve"> פומבי מס'</w:t>
      </w:r>
      <w:r w:rsidRPr="00063865">
        <w:rPr>
          <w:b/>
          <w:bCs/>
          <w:noProof w:val="0"/>
          <w:rtl/>
        </w:rPr>
        <w:t xml:space="preserve"> </w:t>
      </w:r>
      <w:r w:rsidR="00CD4B35">
        <w:rPr>
          <w:b/>
          <w:bCs/>
          <w:noProof w:val="0"/>
        </w:rPr>
        <w:t>05-2025</w:t>
      </w:r>
    </w:p>
    <w:p w14:paraId="0EF95C0B" w14:textId="77777777" w:rsidR="00194889" w:rsidRPr="00063865" w:rsidRDefault="003A6929" w:rsidP="00EA2F14">
      <w:pPr>
        <w:spacing w:line="360" w:lineRule="auto"/>
        <w:jc w:val="center"/>
        <w:rPr>
          <w:b/>
          <w:bCs/>
          <w:rtl/>
        </w:rPr>
      </w:pPr>
      <w:r w:rsidRPr="00063865">
        <w:rPr>
          <w:b/>
          <w:bCs/>
          <w:rtl/>
        </w:rPr>
        <w:t>ל</w:t>
      </w:r>
      <w:bookmarkStart w:id="9" w:name="TenderDesc_1"/>
      <w:r w:rsidR="00EA2F14" w:rsidRPr="00063865">
        <w:rPr>
          <w:b/>
          <w:bCs/>
          <w:rtl/>
        </w:rPr>
        <w:t>מתן שירותי  ניהול, פיקוח, תכנון וייעוץ לעבודות בינוי ושיפוץ עבור משרד המשפטים</w:t>
      </w:r>
      <w:bookmarkEnd w:id="9"/>
    </w:p>
    <w:p w14:paraId="0F4CBFDB" w14:textId="77777777" w:rsidR="00194889" w:rsidRPr="00063865" w:rsidRDefault="003A6929" w:rsidP="004423BE">
      <w:pPr>
        <w:spacing w:line="360" w:lineRule="auto"/>
        <w:jc w:val="center"/>
        <w:rPr>
          <w:b/>
          <w:bCs/>
          <w:color w:val="FF0000"/>
          <w:rtl/>
        </w:rPr>
      </w:pPr>
      <w:r w:rsidRPr="00063865">
        <w:rPr>
          <w:b/>
          <w:bCs/>
          <w:rtl/>
        </w:rPr>
        <w:t xml:space="preserve">(גרסה </w:t>
      </w:r>
      <w:r w:rsidR="00690E2E" w:rsidRPr="00063865">
        <w:rPr>
          <w:b/>
          <w:bCs/>
          <w:rtl/>
        </w:rPr>
        <w:t>1</w:t>
      </w:r>
      <w:r w:rsidRPr="00063865">
        <w:rPr>
          <w:b/>
          <w:bCs/>
          <w:rtl/>
        </w:rPr>
        <w:t>)</w:t>
      </w:r>
    </w:p>
    <w:p w14:paraId="0E68EE55" w14:textId="77777777" w:rsidR="001015D6" w:rsidRPr="00063865" w:rsidRDefault="003A6929" w:rsidP="006F467B">
      <w:pPr>
        <w:tabs>
          <w:tab w:val="left" w:pos="4770"/>
        </w:tabs>
        <w:spacing w:line="360" w:lineRule="auto"/>
        <w:rPr>
          <w:b/>
          <w:bCs/>
          <w:rtl/>
        </w:rPr>
      </w:pPr>
      <w:r w:rsidRPr="00063865">
        <w:rPr>
          <w:b/>
          <w:bCs/>
          <w:rtl/>
        </w:rPr>
        <w:tab/>
      </w:r>
    </w:p>
    <w:p w14:paraId="14531FC2" w14:textId="76DB5C2C" w:rsidR="006F467B" w:rsidRPr="00063865" w:rsidRDefault="003A6929" w:rsidP="002A11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063865">
        <w:rPr>
          <w:b/>
          <w:bCs/>
          <w:rtl/>
        </w:rPr>
        <w:t xml:space="preserve">את מסמכי המכרז ניתן למצוא באתר האינטרנט של מינהל הרכש הממשלתי בכתובת: </w:t>
      </w:r>
      <w:r w:rsidRPr="00063865">
        <w:rPr>
          <w:b/>
          <w:bCs/>
        </w:rPr>
        <w:t>www.mr.gov.il</w:t>
      </w:r>
      <w:r w:rsidRPr="00063865">
        <w:rPr>
          <w:b/>
          <w:bCs/>
          <w:rtl/>
        </w:rPr>
        <w:t xml:space="preserve"> תחת הכותרת – מכרז </w:t>
      </w:r>
      <w:r w:rsidR="00CD4B35">
        <w:rPr>
          <w:b/>
          <w:bCs/>
          <w:rtl/>
        </w:rPr>
        <w:t>05-2025</w:t>
      </w:r>
      <w:r w:rsidR="00B87A4E" w:rsidRPr="00063865">
        <w:rPr>
          <w:b/>
          <w:bCs/>
          <w:rtl/>
        </w:rPr>
        <w:t xml:space="preserve"> </w:t>
      </w:r>
      <w:r w:rsidRPr="00063865">
        <w:rPr>
          <w:b/>
          <w:bCs/>
          <w:rtl/>
        </w:rPr>
        <w:t xml:space="preserve">– </w:t>
      </w:r>
      <w:r w:rsidR="006B3A73" w:rsidRPr="00063865">
        <w:rPr>
          <w:b/>
          <w:bCs/>
          <w:rtl/>
        </w:rPr>
        <w:t>ל</w:t>
      </w:r>
      <w:bookmarkStart w:id="10" w:name="TenderDesc_2"/>
      <w:r w:rsidRPr="00063865">
        <w:rPr>
          <w:b/>
          <w:bCs/>
          <w:rtl/>
        </w:rPr>
        <w:t>מתן שירותי  ניהול, פיקוח, תכנון וייעוץ לעבודות בינוי ושיפוץ עבור משרד המשפטים</w:t>
      </w:r>
      <w:bookmarkEnd w:id="10"/>
      <w:r w:rsidRPr="00063865">
        <w:rPr>
          <w:rtl/>
        </w:rPr>
        <w:br w:type="page"/>
      </w:r>
    </w:p>
    <w:p w14:paraId="53F61CCF" w14:textId="77777777" w:rsidR="000626ED" w:rsidRPr="00063865" w:rsidRDefault="003A6929" w:rsidP="0057259E">
      <w:pPr>
        <w:pStyle w:val="1-0"/>
        <w:rPr>
          <w:sz w:val="24"/>
          <w:szCs w:val="24"/>
          <w:rtl/>
        </w:rPr>
      </w:pPr>
      <w:bookmarkStart w:id="11" w:name="_Toc256000040"/>
      <w:bookmarkStart w:id="12" w:name="show_isNotIntroductionEdited"/>
      <w:r w:rsidRPr="00063865">
        <w:rPr>
          <w:sz w:val="24"/>
          <w:szCs w:val="24"/>
          <w:rtl/>
        </w:rPr>
        <w:lastRenderedPageBreak/>
        <w:t>הקדמה</w:t>
      </w:r>
      <w:bookmarkEnd w:id="11"/>
    </w:p>
    <w:p w14:paraId="23BC080B" w14:textId="433713C4" w:rsidR="00EA095D" w:rsidRPr="00063865" w:rsidRDefault="003A6929" w:rsidP="002B53EA">
      <w:pPr>
        <w:pStyle w:val="2-0"/>
        <w:rPr>
          <w:rtl/>
        </w:rPr>
      </w:pPr>
      <w:bookmarkStart w:id="13" w:name="OfficeValue_1"/>
      <w:r w:rsidRPr="00063865">
        <w:rPr>
          <w:rtl/>
        </w:rPr>
        <w:t>משרד המשפטים</w:t>
      </w:r>
      <w:bookmarkEnd w:id="13"/>
      <w:r w:rsidR="000626ED" w:rsidRPr="00063865">
        <w:rPr>
          <w:rtl/>
        </w:rPr>
        <w:t xml:space="preserve"> </w:t>
      </w:r>
      <w:r w:rsidR="000626ED" w:rsidRPr="00063865">
        <w:rPr>
          <w:b/>
          <w:bCs/>
          <w:rtl/>
        </w:rPr>
        <w:t>("</w:t>
      </w:r>
      <w:r w:rsidRPr="00063865">
        <w:rPr>
          <w:b/>
          <w:bCs/>
          <w:rtl/>
        </w:rPr>
        <w:t>המזמין</w:t>
      </w:r>
      <w:r w:rsidR="000626ED" w:rsidRPr="00063865">
        <w:rPr>
          <w:b/>
          <w:bCs/>
          <w:rtl/>
        </w:rPr>
        <w:t>")</w:t>
      </w:r>
      <w:r w:rsidR="000626ED" w:rsidRPr="00063865">
        <w:rPr>
          <w:rtl/>
        </w:rPr>
        <w:t xml:space="preserve">, מפרסם בזאת מכרז </w:t>
      </w:r>
      <w:r w:rsidR="00CD4B35">
        <w:rPr>
          <w:rtl/>
        </w:rPr>
        <w:t>05-2025</w:t>
      </w:r>
      <w:r w:rsidR="000626ED" w:rsidRPr="00063865">
        <w:rPr>
          <w:rtl/>
        </w:rPr>
        <w:t xml:space="preserve"> ל</w:t>
      </w:r>
      <w:bookmarkStart w:id="14" w:name="TenderDesc_3"/>
      <w:r w:rsidR="000626ED" w:rsidRPr="00063865">
        <w:rPr>
          <w:rtl/>
        </w:rPr>
        <w:t>מתן שירותי  ניהול, פיקוח, תכנון וייעוץ לעבודות בינוי ושיפוץ עבור משרד המשפטים</w:t>
      </w:r>
      <w:bookmarkEnd w:id="14"/>
      <w:r w:rsidR="000626ED" w:rsidRPr="00063865">
        <w:rPr>
          <w:rtl/>
        </w:rPr>
        <w:t xml:space="preserve"> </w:t>
      </w:r>
      <w:r w:rsidR="000626ED" w:rsidRPr="00063865">
        <w:rPr>
          <w:b/>
          <w:bCs/>
          <w:rtl/>
        </w:rPr>
        <w:t>("המכרז"</w:t>
      </w:r>
      <w:r w:rsidR="00DA0DE1" w:rsidRPr="00063865">
        <w:rPr>
          <w:b/>
          <w:bCs/>
          <w:rtl/>
        </w:rPr>
        <w:t>)</w:t>
      </w:r>
      <w:r w:rsidR="00434B55" w:rsidRPr="00063865">
        <w:rPr>
          <w:rtl/>
        </w:rPr>
        <w:t>.</w:t>
      </w:r>
    </w:p>
    <w:p w14:paraId="5CB1D002" w14:textId="77777777" w:rsidR="00C129C9" w:rsidRPr="00063865" w:rsidRDefault="003A6929" w:rsidP="002B53EA">
      <w:pPr>
        <w:pStyle w:val="2-0"/>
        <w:rPr>
          <w:rFonts w:eastAsia="David"/>
          <w:rtl/>
        </w:rPr>
      </w:pPr>
      <w:bookmarkStart w:id="15" w:name="html_TiurKatzar"/>
      <w:r w:rsidRPr="00063865">
        <w:rPr>
          <w:rFonts w:eastAsia="David"/>
          <w:rtl/>
        </w:rPr>
        <w:t>הנספחים למכרז זה מהווים חלק בלתי נפרד מן המכרז. </w:t>
      </w:r>
    </w:p>
    <w:p w14:paraId="2C85B7C4" w14:textId="77777777" w:rsidR="00135F48" w:rsidRPr="00063865" w:rsidRDefault="003A6929" w:rsidP="002B53EA">
      <w:pPr>
        <w:pStyle w:val="2-0"/>
        <w:rPr>
          <w:rtl/>
        </w:rPr>
      </w:pPr>
      <w:bookmarkStart w:id="16" w:name="_Toc53331325"/>
      <w:bookmarkEnd w:id="15"/>
      <w:r w:rsidRPr="00063865">
        <w:rPr>
          <w:rtl/>
        </w:rPr>
        <w:t xml:space="preserve">הזוכה </w:t>
      </w:r>
      <w:r w:rsidR="005066ED" w:rsidRPr="00063865">
        <w:rPr>
          <w:rtl/>
        </w:rPr>
        <w:t>שיוכרז</w:t>
      </w:r>
      <w:r w:rsidRPr="00063865">
        <w:rPr>
          <w:rtl/>
        </w:rPr>
        <w:t xml:space="preserve"> במכרז יחת</w:t>
      </w:r>
      <w:r w:rsidR="005066ED" w:rsidRPr="00063865">
        <w:rPr>
          <w:rtl/>
        </w:rPr>
        <w:t>ום</w:t>
      </w:r>
      <w:r w:rsidRPr="00063865">
        <w:rPr>
          <w:rtl/>
        </w:rPr>
        <w:t xml:space="preserve"> על הסכם התקשרות (מצ"ב כפרק ד') עם המזמין לתקופה של </w:t>
      </w:r>
      <w:bookmarkStart w:id="17" w:name="BaseConnectionPeriod_1"/>
      <w:r w:rsidRPr="00063865">
        <w:rPr>
          <w:rtl/>
        </w:rPr>
        <w:t>12</w:t>
      </w:r>
      <w:bookmarkEnd w:id="17"/>
      <w:r w:rsidRPr="00063865">
        <w:rPr>
          <w:rtl/>
        </w:rPr>
        <w:t xml:space="preserve"> </w:t>
      </w:r>
      <w:r w:rsidR="009B7ED8" w:rsidRPr="00063865">
        <w:rPr>
          <w:rtl/>
        </w:rPr>
        <w:t xml:space="preserve">חודשים </w:t>
      </w:r>
      <w:r w:rsidRPr="00063865">
        <w:rPr>
          <w:b/>
          <w:bCs/>
          <w:rtl/>
        </w:rPr>
        <w:t>("תקופת ההתקשרות")</w:t>
      </w:r>
      <w:bookmarkStart w:id="18" w:name="show_optionConnectionPeriod_1"/>
      <w:r w:rsidRPr="00063865">
        <w:rPr>
          <w:rtl/>
        </w:rPr>
        <w:t>, כאשר למזמין הזכות להאריך את תקופת ההתקשרות בתקופות נוספות, ועד ל</w:t>
      </w:r>
      <w:r w:rsidR="00456A06" w:rsidRPr="00063865">
        <w:rPr>
          <w:rtl/>
        </w:rPr>
        <w:t xml:space="preserve"> - </w:t>
      </w:r>
      <w:bookmarkStart w:id="19" w:name="OptionConnectionPeriod_1"/>
      <w:r w:rsidRPr="00063865">
        <w:rPr>
          <w:rtl/>
        </w:rPr>
        <w:t>48</w:t>
      </w:r>
      <w:bookmarkEnd w:id="19"/>
      <w:r w:rsidRPr="00063865">
        <w:rPr>
          <w:rtl/>
        </w:rPr>
        <w:t xml:space="preserve"> </w:t>
      </w:r>
      <w:r w:rsidR="009B7ED8" w:rsidRPr="00063865">
        <w:rPr>
          <w:rtl/>
        </w:rPr>
        <w:t xml:space="preserve">חודשים </w:t>
      </w:r>
      <w:r w:rsidRPr="00063865">
        <w:rPr>
          <w:rtl/>
        </w:rPr>
        <w:t>נוספ</w:t>
      </w:r>
      <w:r w:rsidR="00D75FCD" w:rsidRPr="00063865">
        <w:rPr>
          <w:rtl/>
        </w:rPr>
        <w:t>ים</w:t>
      </w:r>
      <w:bookmarkEnd w:id="18"/>
      <w:r w:rsidRPr="00063865">
        <w:rPr>
          <w:rtl/>
        </w:rPr>
        <w:t>.</w:t>
      </w:r>
      <w:bookmarkEnd w:id="16"/>
    </w:p>
    <w:p w14:paraId="20E7A848" w14:textId="77777777" w:rsidR="00777816" w:rsidRPr="00063865" w:rsidRDefault="003A6929" w:rsidP="002B53EA">
      <w:pPr>
        <w:pStyle w:val="2-0"/>
        <w:rPr>
          <w:rtl/>
        </w:rPr>
      </w:pPr>
      <w:r w:rsidRPr="00063865">
        <w:rPr>
          <w:rtl/>
        </w:rPr>
        <w:t xml:space="preserve">מסמכי המכרז מחולקים לפרקים, כמפורט להלן: </w:t>
      </w:r>
    </w:p>
    <w:p w14:paraId="722F8FF8" w14:textId="77777777" w:rsidR="00777816" w:rsidRPr="00063865" w:rsidRDefault="003A6929" w:rsidP="00A0392D">
      <w:pPr>
        <w:pStyle w:val="3-"/>
        <w:rPr>
          <w:rtl/>
        </w:rPr>
      </w:pPr>
      <w:r w:rsidRPr="00063865">
        <w:rPr>
          <w:b/>
          <w:bCs/>
          <w:rtl/>
        </w:rPr>
        <w:t>פרק א'</w:t>
      </w:r>
      <w:r w:rsidRPr="00063865">
        <w:rPr>
          <w:rtl/>
        </w:rPr>
        <w:t xml:space="preserve"> – ההליך המכרזי.</w:t>
      </w:r>
    </w:p>
    <w:p w14:paraId="25B317AE" w14:textId="77777777" w:rsidR="00777816" w:rsidRPr="00063865" w:rsidRDefault="003A6929" w:rsidP="00A0392D">
      <w:pPr>
        <w:pStyle w:val="3-"/>
        <w:rPr>
          <w:rtl/>
        </w:rPr>
      </w:pPr>
      <w:r w:rsidRPr="00063865">
        <w:rPr>
          <w:b/>
          <w:bCs/>
          <w:rtl/>
        </w:rPr>
        <w:t>פרק ב'</w:t>
      </w:r>
      <w:r w:rsidRPr="00063865">
        <w:rPr>
          <w:rtl/>
        </w:rPr>
        <w:t xml:space="preserve"> – חוברת ההצעה, אשר תוגש על ידי מציע המתמודד במכרז.</w:t>
      </w:r>
    </w:p>
    <w:p w14:paraId="62A027FB" w14:textId="77777777" w:rsidR="00777816" w:rsidRPr="00063865" w:rsidRDefault="003A6929" w:rsidP="00A0392D">
      <w:pPr>
        <w:pStyle w:val="3-"/>
        <w:rPr>
          <w:rtl/>
        </w:rPr>
      </w:pPr>
      <w:r w:rsidRPr="00063865">
        <w:rPr>
          <w:b/>
          <w:bCs/>
          <w:rtl/>
        </w:rPr>
        <w:t xml:space="preserve">פרק ג' </w:t>
      </w:r>
      <w:r w:rsidRPr="00063865">
        <w:rPr>
          <w:rtl/>
        </w:rPr>
        <w:t xml:space="preserve">–  </w:t>
      </w:r>
      <w:r w:rsidR="00D17C52" w:rsidRPr="00063865">
        <w:rPr>
          <w:rtl/>
        </w:rPr>
        <w:t>תכולת</w:t>
      </w:r>
      <w:r w:rsidRPr="00063865">
        <w:rPr>
          <w:rtl/>
        </w:rPr>
        <w:t xml:space="preserve"> ההתקשרות עם הספק הזוכה. </w:t>
      </w:r>
    </w:p>
    <w:p w14:paraId="352AA3BF" w14:textId="77777777" w:rsidR="00777816" w:rsidRPr="00063865" w:rsidRDefault="003A6929" w:rsidP="00A0392D">
      <w:pPr>
        <w:pStyle w:val="3-"/>
        <w:rPr>
          <w:rtl/>
        </w:rPr>
      </w:pPr>
      <w:r w:rsidRPr="00063865">
        <w:rPr>
          <w:bCs/>
          <w:rtl/>
        </w:rPr>
        <w:t xml:space="preserve">פרק ד' </w:t>
      </w:r>
      <w:r w:rsidRPr="00063865">
        <w:rPr>
          <w:rtl/>
        </w:rPr>
        <w:t>– הסכם ההתקשרות עם הזוכה במכרז.</w:t>
      </w:r>
    </w:p>
    <w:p w14:paraId="3FD8AEE1" w14:textId="77777777" w:rsidR="003A3E9F" w:rsidRPr="00063865" w:rsidRDefault="003A3E9F" w:rsidP="00F5078D"/>
    <w:p w14:paraId="76B9B511" w14:textId="77777777" w:rsidR="000626ED" w:rsidRPr="00063865" w:rsidRDefault="000626ED" w:rsidP="00F5078D">
      <w:pPr>
        <w:rPr>
          <w:rtl/>
        </w:rPr>
      </w:pPr>
    </w:p>
    <w:p w14:paraId="4D644A61" w14:textId="77777777" w:rsidR="003E47B9" w:rsidRPr="00063865" w:rsidRDefault="003E47B9" w:rsidP="00A10168">
      <w:pPr>
        <w:rPr>
          <w:b/>
          <w:bCs/>
          <w:u w:val="single"/>
          <w:rtl/>
        </w:rPr>
      </w:pPr>
    </w:p>
    <w:p w14:paraId="1B865929" w14:textId="77777777" w:rsidR="003E47B9" w:rsidRPr="00063865" w:rsidRDefault="003E47B9" w:rsidP="00A10168">
      <w:pPr>
        <w:rPr>
          <w:b/>
          <w:bCs/>
          <w:u w:val="single"/>
          <w:rtl/>
        </w:rPr>
      </w:pPr>
    </w:p>
    <w:p w14:paraId="0C173F48" w14:textId="7CC81179" w:rsidR="008A2C04" w:rsidRPr="00063865" w:rsidRDefault="003A6929" w:rsidP="007F3C97">
      <w:pPr>
        <w:pStyle w:val="af7"/>
        <w:spacing w:line="360" w:lineRule="auto"/>
        <w:ind w:right="52"/>
        <w:jc w:val="center"/>
        <w:rPr>
          <w:rFonts w:cs="David"/>
          <w:rtl/>
        </w:rPr>
      </w:pPr>
      <w:r w:rsidRPr="00063865">
        <w:rPr>
          <w:rFonts w:cs="David"/>
          <w:b/>
          <w:bCs/>
          <w:u w:val="single"/>
          <w:rtl/>
        </w:rPr>
        <w:t>המועד האחרון להגשת הצעות במכרז הוא</w:t>
      </w:r>
      <w:r w:rsidR="002E4C9E" w:rsidRPr="00063865">
        <w:rPr>
          <w:rFonts w:cs="David"/>
          <w:b/>
          <w:bCs/>
          <w:u w:val="single"/>
          <w:rtl/>
        </w:rPr>
        <w:t xml:space="preserve"> </w:t>
      </w:r>
      <w:r w:rsidR="002E4C9E" w:rsidRPr="00BC6ACD">
        <w:rPr>
          <w:rFonts w:cs="David"/>
          <w:b/>
          <w:bCs/>
          <w:u w:val="single"/>
          <w:rtl/>
        </w:rPr>
        <w:t xml:space="preserve">בתאריך </w:t>
      </w:r>
      <w:r w:rsidR="0080502B" w:rsidRPr="00BC6ACD">
        <w:rPr>
          <w:rFonts w:cs="David"/>
          <w:b/>
          <w:bCs/>
          <w:u w:val="single"/>
          <w:rtl/>
        </w:rPr>
        <w:t>‏</w:t>
      </w:r>
      <w:r w:rsidR="00BC6ACD" w:rsidRPr="00BC6ACD">
        <w:rPr>
          <w:rFonts w:cs="David" w:hint="cs"/>
          <w:b/>
          <w:bCs/>
          <w:u w:val="single"/>
          <w:rtl/>
        </w:rPr>
        <w:t xml:space="preserve">26.05.2025 </w:t>
      </w:r>
      <w:r w:rsidRPr="00BC6ACD">
        <w:rPr>
          <w:rFonts w:cs="David"/>
          <w:b/>
          <w:bCs/>
          <w:u w:val="single"/>
          <w:rtl/>
        </w:rPr>
        <w:t>בשעה</w:t>
      </w:r>
      <w:r w:rsidR="001F1620" w:rsidRPr="00BC6ACD">
        <w:rPr>
          <w:rFonts w:cs="David"/>
          <w:b/>
          <w:bCs/>
          <w:u w:val="single"/>
          <w:rtl/>
        </w:rPr>
        <w:t xml:space="preserve"> </w:t>
      </w:r>
      <w:r w:rsidR="007F3C97" w:rsidRPr="00BC6ACD">
        <w:rPr>
          <w:rFonts w:cs="David"/>
          <w:b/>
          <w:bCs/>
          <w:u w:val="single"/>
          <w:rtl/>
        </w:rPr>
        <w:t>1</w:t>
      </w:r>
      <w:r w:rsidR="00F70348" w:rsidRPr="00BC6ACD">
        <w:rPr>
          <w:rFonts w:cs="David" w:hint="cs"/>
          <w:b/>
          <w:bCs/>
          <w:u w:val="single"/>
          <w:rtl/>
        </w:rPr>
        <w:t>2</w:t>
      </w:r>
      <w:r w:rsidR="0026265B" w:rsidRPr="00063865">
        <w:rPr>
          <w:rFonts w:cs="David"/>
          <w:b/>
          <w:bCs/>
          <w:u w:val="single"/>
          <w:rtl/>
        </w:rPr>
        <w:t>:00</w:t>
      </w:r>
    </w:p>
    <w:bookmarkEnd w:id="12"/>
    <w:p w14:paraId="72E36846" w14:textId="77777777" w:rsidR="006129BD" w:rsidRPr="00063865" w:rsidRDefault="006129BD" w:rsidP="006129BD">
      <w:pPr>
        <w:jc w:val="center"/>
        <w:rPr>
          <w:rtl/>
        </w:rPr>
      </w:pPr>
    </w:p>
    <w:p w14:paraId="19242B56" w14:textId="77777777" w:rsidR="00717FE4" w:rsidRPr="00063865" w:rsidRDefault="003A6929">
      <w:pPr>
        <w:bidi w:val="0"/>
        <w:spacing w:before="200" w:after="200" w:line="276" w:lineRule="auto"/>
        <w:rPr>
          <w:rtl/>
        </w:rPr>
      </w:pPr>
      <w:r w:rsidRPr="00063865">
        <w:rPr>
          <w:rtl/>
        </w:rPr>
        <w:br w:type="page"/>
      </w:r>
    </w:p>
    <w:p w14:paraId="1B9F36EB" w14:textId="77777777" w:rsidR="00321C2A" w:rsidRPr="00063865" w:rsidRDefault="003A6929" w:rsidP="00C0313F">
      <w:pPr>
        <w:pStyle w:val="1-0"/>
        <w:rPr>
          <w:sz w:val="24"/>
          <w:szCs w:val="24"/>
          <w:rtl/>
        </w:rPr>
      </w:pPr>
      <w:bookmarkStart w:id="20" w:name="_Toc256000041"/>
      <w:bookmarkStart w:id="21" w:name="_Toc53498844"/>
      <w:bookmarkStart w:id="22" w:name="_Toc173823716"/>
      <w:r w:rsidRPr="00063865">
        <w:rPr>
          <w:sz w:val="24"/>
          <w:szCs w:val="24"/>
          <w:rtl/>
        </w:rPr>
        <w:lastRenderedPageBreak/>
        <w:t>תוכן עניינים</w:t>
      </w:r>
      <w:bookmarkEnd w:id="20"/>
      <w:bookmarkEnd w:id="21"/>
    </w:p>
    <w:bookmarkEnd w:id="22"/>
    <w:p w14:paraId="460AA372" w14:textId="77777777" w:rsidR="00C129C9" w:rsidRPr="00063865" w:rsidRDefault="003A6929">
      <w:pPr>
        <w:pStyle w:val="TOC2"/>
        <w:tabs>
          <w:tab w:val="left" w:pos="480"/>
          <w:tab w:val="right" w:leader="dot" w:pos="8270"/>
        </w:tabs>
        <w:ind w:left="740" w:hanging="400"/>
        <w:rPr>
          <w:rFonts w:ascii="David" w:hAnsi="David" w:cs="David"/>
          <w:sz w:val="24"/>
          <w:szCs w:val="24"/>
        </w:rPr>
      </w:pPr>
      <w:r w:rsidRPr="00063865">
        <w:rPr>
          <w:rFonts w:ascii="David" w:hAnsi="David" w:cs="David"/>
          <w:sz w:val="24"/>
          <w:szCs w:val="24"/>
          <w:rtl/>
        </w:rPr>
        <w:fldChar w:fldCharType="begin"/>
      </w:r>
      <w:r w:rsidRPr="00063865">
        <w:rPr>
          <w:rFonts w:ascii="David" w:hAnsi="David" w:cs="David"/>
          <w:sz w:val="24"/>
          <w:szCs w:val="24"/>
          <w:rtl/>
        </w:rPr>
        <w:instrText xml:space="preserve"> </w:instrText>
      </w:r>
      <w:r w:rsidRPr="00063865">
        <w:rPr>
          <w:rFonts w:ascii="David" w:hAnsi="David" w:cs="David"/>
          <w:sz w:val="24"/>
          <w:szCs w:val="24"/>
        </w:rPr>
        <w:instrText>TOC</w:instrText>
      </w:r>
      <w:r w:rsidRPr="00063865">
        <w:rPr>
          <w:rFonts w:ascii="David" w:hAnsi="David" w:cs="David"/>
          <w:sz w:val="24"/>
          <w:szCs w:val="24"/>
          <w:rtl/>
        </w:rPr>
        <w:instrText xml:space="preserve"> \</w:instrText>
      </w:r>
      <w:r w:rsidRPr="00063865">
        <w:rPr>
          <w:rFonts w:ascii="David" w:hAnsi="David" w:cs="David"/>
          <w:sz w:val="24"/>
          <w:szCs w:val="24"/>
        </w:rPr>
        <w:instrText>h \z \t "Heading 1,1,Heading 2,2,Heading 3,3,1</w:instrText>
      </w:r>
      <w:r w:rsidRPr="00063865">
        <w:rPr>
          <w:rFonts w:ascii="David" w:hAnsi="David" w:cs="David"/>
          <w:sz w:val="24"/>
          <w:szCs w:val="24"/>
          <w:rtl/>
        </w:rPr>
        <w:instrText xml:space="preserve"> - כותרת,1,כותרת פרק,1,1. כותרת,1" </w:instrText>
      </w:r>
      <w:r w:rsidRPr="00063865">
        <w:rPr>
          <w:rFonts w:ascii="David" w:hAnsi="David" w:cs="David"/>
          <w:sz w:val="24"/>
          <w:szCs w:val="24"/>
          <w:rtl/>
        </w:rPr>
        <w:fldChar w:fldCharType="separate"/>
      </w:r>
      <w:hyperlink w:anchor="_Toc256000040" w:history="1">
        <w:r w:rsidRPr="00063865">
          <w:rPr>
            <w:rStyle w:val="Hyperlink"/>
            <w:rFonts w:ascii="David" w:eastAsia="Times New Roman" w:hAnsi="David" w:cs="David"/>
            <w:sz w:val="24"/>
            <w:szCs w:val="24"/>
            <w:rtl/>
          </w:rPr>
          <w:t>1.</w:t>
        </w:r>
        <w:r w:rsidRPr="00063865">
          <w:rPr>
            <w:rFonts w:ascii="David" w:eastAsia="Times New Roman" w:hAnsi="David" w:cs="David"/>
            <w:sz w:val="24"/>
            <w:szCs w:val="24"/>
            <w:rtl/>
          </w:rPr>
          <w:tab/>
        </w:r>
        <w:r w:rsidRPr="00063865">
          <w:rPr>
            <w:rStyle w:val="Hyperlink"/>
            <w:rFonts w:ascii="David" w:hAnsi="David" w:cs="David"/>
            <w:sz w:val="24"/>
            <w:szCs w:val="24"/>
            <w:rtl/>
          </w:rPr>
          <w:t>הקדמה</w:t>
        </w:r>
        <w:r w:rsidRPr="00063865">
          <w:rPr>
            <w:rFonts w:ascii="David" w:hAnsi="David" w:cs="David"/>
            <w:sz w:val="24"/>
            <w:szCs w:val="24"/>
          </w:rPr>
          <w:tab/>
        </w:r>
        <w:r w:rsidRPr="00063865">
          <w:rPr>
            <w:rFonts w:ascii="David" w:hAnsi="David" w:cs="David"/>
            <w:sz w:val="24"/>
            <w:szCs w:val="24"/>
          </w:rPr>
          <w:fldChar w:fldCharType="begin"/>
        </w:r>
        <w:r w:rsidRPr="00063865">
          <w:rPr>
            <w:rFonts w:ascii="David" w:hAnsi="David" w:cs="David"/>
            <w:sz w:val="24"/>
            <w:szCs w:val="24"/>
          </w:rPr>
          <w:instrText xml:space="preserve"> PAGEREF _Toc256000040 \h </w:instrText>
        </w:r>
        <w:r w:rsidRPr="00063865">
          <w:rPr>
            <w:rFonts w:ascii="David" w:hAnsi="David" w:cs="David"/>
            <w:sz w:val="24"/>
            <w:szCs w:val="24"/>
          </w:rPr>
        </w:r>
        <w:r w:rsidRPr="00063865">
          <w:rPr>
            <w:rFonts w:ascii="David" w:hAnsi="David" w:cs="David"/>
            <w:sz w:val="24"/>
            <w:szCs w:val="24"/>
          </w:rPr>
          <w:fldChar w:fldCharType="separate"/>
        </w:r>
        <w:r w:rsidRPr="00063865">
          <w:rPr>
            <w:rFonts w:ascii="David" w:hAnsi="David" w:cs="David"/>
            <w:sz w:val="24"/>
            <w:szCs w:val="24"/>
          </w:rPr>
          <w:t>3</w:t>
        </w:r>
        <w:r w:rsidRPr="00063865">
          <w:rPr>
            <w:rFonts w:ascii="David" w:hAnsi="David" w:cs="David"/>
            <w:sz w:val="24"/>
            <w:szCs w:val="24"/>
          </w:rPr>
          <w:fldChar w:fldCharType="end"/>
        </w:r>
      </w:hyperlink>
    </w:p>
    <w:p w14:paraId="212D3098"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1"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תוכן עניינים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w:t>
        </w:r>
        <w:r w:rsidR="003A6929" w:rsidRPr="00063865">
          <w:rPr>
            <w:rFonts w:ascii="David" w:hAnsi="David" w:cs="David"/>
            <w:sz w:val="24"/>
            <w:szCs w:val="24"/>
          </w:rPr>
          <w:fldChar w:fldCharType="end"/>
        </w:r>
      </w:hyperlink>
    </w:p>
    <w:p w14:paraId="5DAE0B70" w14:textId="77777777" w:rsidR="00C129C9" w:rsidRPr="00063865" w:rsidRDefault="00EB486B">
      <w:pPr>
        <w:pStyle w:val="TOC1"/>
        <w:tabs>
          <w:tab w:val="right" w:leader="dot" w:pos="8270"/>
        </w:tabs>
        <w:rPr>
          <w:rFonts w:ascii="David" w:hAnsi="David" w:cs="David"/>
          <w:noProof/>
          <w:sz w:val="24"/>
          <w:szCs w:val="24"/>
        </w:rPr>
      </w:pPr>
      <w:hyperlink w:anchor="_Toc256000042" w:history="1">
        <w:r w:rsidR="003A6929" w:rsidRPr="00063865">
          <w:rPr>
            <w:rStyle w:val="Hyperlink"/>
            <w:rFonts w:ascii="David" w:hAnsi="David" w:cs="David"/>
            <w:sz w:val="24"/>
            <w:szCs w:val="24"/>
            <w:rtl/>
          </w:rPr>
          <w:t>פרק א'- הליך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6</w:t>
        </w:r>
        <w:r w:rsidR="003A6929" w:rsidRPr="00063865">
          <w:rPr>
            <w:rFonts w:ascii="David" w:hAnsi="David" w:cs="David"/>
            <w:sz w:val="24"/>
            <w:szCs w:val="24"/>
          </w:rPr>
          <w:fldChar w:fldCharType="end"/>
        </w:r>
      </w:hyperlink>
    </w:p>
    <w:p w14:paraId="78F9A7D1"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3"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עקרונות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1CA7FEDB"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4"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תנאי</w:t>
        </w:r>
        <w:r w:rsidR="00035712" w:rsidRPr="00063865">
          <w:rPr>
            <w:rStyle w:val="Hyperlink"/>
            <w:rFonts w:ascii="David" w:hAnsi="David" w:cs="David"/>
            <w:sz w:val="24"/>
            <w:szCs w:val="24"/>
            <w:rtl/>
          </w:rPr>
          <w:t>ם להשתתפות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73E8C9D5"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5"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ניקוד ה</w:t>
        </w:r>
        <w:r w:rsidR="008E27B7" w:rsidRPr="00063865">
          <w:rPr>
            <w:rStyle w:val="Hyperlink"/>
            <w:rFonts w:ascii="David" w:hAnsi="David" w:cs="David"/>
            <w:sz w:val="24"/>
            <w:szCs w:val="24"/>
            <w:rtl/>
          </w:rPr>
          <w:t>הצעות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w:t>
        </w:r>
        <w:r w:rsidR="003A6929" w:rsidRPr="00063865">
          <w:rPr>
            <w:rFonts w:ascii="David" w:hAnsi="David" w:cs="David"/>
            <w:sz w:val="24"/>
            <w:szCs w:val="24"/>
          </w:rPr>
          <w:fldChar w:fldCharType="end"/>
        </w:r>
      </w:hyperlink>
    </w:p>
    <w:p w14:paraId="4493EC03"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6"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בחירת 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14</w:t>
        </w:r>
        <w:r w:rsidR="003A6929" w:rsidRPr="00063865">
          <w:rPr>
            <w:rFonts w:ascii="David" w:hAnsi="David" w:cs="David"/>
            <w:sz w:val="24"/>
            <w:szCs w:val="24"/>
          </w:rPr>
          <w:fldChar w:fldCharType="end"/>
        </w:r>
      </w:hyperlink>
    </w:p>
    <w:p w14:paraId="79D1FDD6"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7"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מופעים ומועדים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18</w:t>
        </w:r>
        <w:r w:rsidR="003A6929" w:rsidRPr="00063865">
          <w:rPr>
            <w:rFonts w:ascii="David" w:hAnsi="David" w:cs="David"/>
            <w:sz w:val="24"/>
            <w:szCs w:val="24"/>
          </w:rPr>
          <w:fldChar w:fldCharType="end"/>
        </w:r>
      </w:hyperlink>
    </w:p>
    <w:p w14:paraId="0803F747"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48"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כללי </w:t>
        </w:r>
        <w:r w:rsidR="00721BE1" w:rsidRPr="00063865">
          <w:rPr>
            <w:rStyle w:val="Hyperlink"/>
            <w:rFonts w:ascii="David" w:hAnsi="David" w:cs="David"/>
            <w:sz w:val="24"/>
            <w:szCs w:val="24"/>
            <w:rtl/>
          </w:rPr>
          <w:t>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24</w:t>
        </w:r>
        <w:r w:rsidR="003A6929" w:rsidRPr="00063865">
          <w:rPr>
            <w:rFonts w:ascii="David" w:hAnsi="David" w:cs="David"/>
            <w:sz w:val="24"/>
            <w:szCs w:val="24"/>
          </w:rPr>
          <w:fldChar w:fldCharType="end"/>
        </w:r>
      </w:hyperlink>
    </w:p>
    <w:p w14:paraId="1B320E13" w14:textId="77777777" w:rsidR="00C129C9" w:rsidRPr="00063865" w:rsidRDefault="00EB486B">
      <w:pPr>
        <w:pStyle w:val="TOC1"/>
        <w:tabs>
          <w:tab w:val="right" w:leader="dot" w:pos="8270"/>
        </w:tabs>
        <w:rPr>
          <w:rFonts w:ascii="David" w:hAnsi="David" w:cs="David"/>
          <w:noProof/>
          <w:sz w:val="24"/>
          <w:szCs w:val="24"/>
        </w:rPr>
      </w:pPr>
      <w:hyperlink w:anchor="_Toc256000049" w:history="1">
        <w:r w:rsidR="003A6929" w:rsidRPr="00063865">
          <w:rPr>
            <w:rStyle w:val="Hyperlink"/>
            <w:rFonts w:ascii="David" w:hAnsi="David" w:cs="David"/>
            <w:sz w:val="24"/>
            <w:szCs w:val="24"/>
            <w:rtl/>
          </w:rPr>
          <w:t>פרק ב</w:t>
        </w:r>
        <w:r w:rsidR="00D84FC6" w:rsidRPr="00063865">
          <w:rPr>
            <w:rStyle w:val="Hyperlink"/>
            <w:rFonts w:ascii="David" w:hAnsi="David" w:cs="David"/>
            <w:sz w:val="24"/>
            <w:szCs w:val="24"/>
            <w:rtl/>
          </w:rPr>
          <w:t>'</w:t>
        </w:r>
        <w:r w:rsidR="003A6929" w:rsidRPr="00063865">
          <w:rPr>
            <w:rStyle w:val="Hyperlink"/>
            <w:rFonts w:ascii="David" w:hAnsi="David" w:cs="David"/>
            <w:sz w:val="24"/>
            <w:szCs w:val="24"/>
            <w:rtl/>
          </w:rPr>
          <w:t xml:space="preserve"> – </w:t>
        </w:r>
        <w:r w:rsidR="00BC709B" w:rsidRPr="00063865">
          <w:rPr>
            <w:rStyle w:val="Hyperlink"/>
            <w:rFonts w:ascii="David" w:hAnsi="David" w:cs="David"/>
            <w:sz w:val="24"/>
            <w:szCs w:val="24"/>
            <w:rtl/>
          </w:rPr>
          <w:t xml:space="preserve">חוברת </w:t>
        </w:r>
        <w:r w:rsidR="000B02CF" w:rsidRPr="00063865">
          <w:rPr>
            <w:rStyle w:val="Hyperlink"/>
            <w:rFonts w:ascii="David" w:hAnsi="David" w:cs="David"/>
            <w:sz w:val="24"/>
            <w:szCs w:val="24"/>
            <w:rtl/>
          </w:rPr>
          <w:t>ה</w:t>
        </w:r>
        <w:r w:rsidR="003A6929" w:rsidRPr="00063865">
          <w:rPr>
            <w:rStyle w:val="Hyperlink"/>
            <w:rFonts w:ascii="David" w:hAnsi="David" w:cs="David"/>
            <w:sz w:val="24"/>
            <w:szCs w:val="24"/>
            <w:rtl/>
          </w:rPr>
          <w:t>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30</w:t>
        </w:r>
        <w:r w:rsidR="003A6929" w:rsidRPr="00063865">
          <w:rPr>
            <w:rFonts w:ascii="David" w:hAnsi="David" w:cs="David"/>
            <w:sz w:val="24"/>
            <w:szCs w:val="24"/>
          </w:rPr>
          <w:fldChar w:fldCharType="end"/>
        </w:r>
      </w:hyperlink>
    </w:p>
    <w:p w14:paraId="6A52B9FA"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0"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הגשת הצע</w:t>
        </w:r>
        <w:r w:rsidR="00C76DC7" w:rsidRPr="00063865">
          <w:rPr>
            <w:rStyle w:val="Hyperlink"/>
            <w:rFonts w:ascii="David" w:hAnsi="David" w:cs="David"/>
            <w:sz w:val="24"/>
            <w:szCs w:val="24"/>
            <w:rtl/>
          </w:rPr>
          <w:t>ה</w:t>
        </w:r>
        <w:r w:rsidR="003A6929" w:rsidRPr="00063865">
          <w:rPr>
            <w:rStyle w:val="Hyperlink"/>
            <w:rFonts w:ascii="David" w:hAnsi="David" w:cs="David"/>
            <w:sz w:val="24"/>
            <w:szCs w:val="24"/>
            <w:rtl/>
          </w:rPr>
          <w:t xml:space="preserve"> במכר</w:t>
        </w:r>
        <w:r w:rsidR="00C76DC7"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2B5AC2D"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1"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פרטי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E9AF399"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2"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הוכחת </w:t>
        </w:r>
        <w:r w:rsidR="004E394B" w:rsidRPr="00063865">
          <w:rPr>
            <w:rStyle w:val="Hyperlink"/>
            <w:rFonts w:ascii="David" w:hAnsi="David" w:cs="David"/>
            <w:sz w:val="24"/>
            <w:szCs w:val="24"/>
            <w:rtl/>
          </w:rPr>
          <w:t>עמידה בתנאי הסף</w:t>
        </w:r>
        <w:r w:rsidR="000B02CF" w:rsidRPr="00063865">
          <w:rPr>
            <w:rStyle w:val="Hyperlink"/>
            <w:rFonts w:ascii="David" w:hAnsi="David" w:cs="David"/>
            <w:sz w:val="24"/>
            <w:szCs w:val="24"/>
            <w:rtl/>
          </w:rPr>
          <w:t xml:space="preserve"> של המכר</w:t>
        </w:r>
        <w:r w:rsidR="001B4C8A"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32</w:t>
        </w:r>
        <w:r w:rsidR="003A6929" w:rsidRPr="00063865">
          <w:rPr>
            <w:rFonts w:ascii="David" w:hAnsi="David" w:cs="David"/>
            <w:sz w:val="24"/>
            <w:szCs w:val="24"/>
          </w:rPr>
          <w:fldChar w:fldCharType="end"/>
        </w:r>
      </w:hyperlink>
    </w:p>
    <w:p w14:paraId="697FDF5E"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3"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איכות ההצעה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38</w:t>
        </w:r>
        <w:r w:rsidR="003A6929" w:rsidRPr="00063865">
          <w:rPr>
            <w:rFonts w:ascii="David" w:hAnsi="David" w:cs="David"/>
            <w:sz w:val="24"/>
            <w:szCs w:val="24"/>
          </w:rPr>
          <w:fldChar w:fldCharType="end"/>
        </w:r>
      </w:hyperlink>
    </w:p>
    <w:p w14:paraId="69A8FF20"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4"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נוספות של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40</w:t>
        </w:r>
        <w:r w:rsidR="003A6929" w:rsidRPr="00063865">
          <w:rPr>
            <w:rFonts w:ascii="David" w:hAnsi="David" w:cs="David"/>
            <w:sz w:val="24"/>
            <w:szCs w:val="24"/>
          </w:rPr>
          <w:fldChar w:fldCharType="end"/>
        </w:r>
      </w:hyperlink>
    </w:p>
    <w:p w14:paraId="135050A2"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5"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בקש</w:t>
        </w:r>
        <w:r w:rsidR="0083684B" w:rsidRPr="00063865">
          <w:rPr>
            <w:rStyle w:val="Hyperlink"/>
            <w:rFonts w:ascii="David" w:hAnsi="David" w:cs="David"/>
            <w:sz w:val="24"/>
            <w:szCs w:val="24"/>
            <w:rtl/>
          </w:rPr>
          <w:t>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41</w:t>
        </w:r>
        <w:r w:rsidR="003A6929" w:rsidRPr="00063865">
          <w:rPr>
            <w:rFonts w:ascii="David" w:hAnsi="David" w:cs="David"/>
            <w:sz w:val="24"/>
            <w:szCs w:val="24"/>
          </w:rPr>
          <w:fldChar w:fldCharType="end"/>
        </w:r>
      </w:hyperlink>
    </w:p>
    <w:p w14:paraId="0B3220CF"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6"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רשימת נספחים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45</w:t>
        </w:r>
        <w:r w:rsidR="003A6929" w:rsidRPr="00063865">
          <w:rPr>
            <w:rFonts w:ascii="David" w:hAnsi="David" w:cs="David"/>
            <w:sz w:val="24"/>
            <w:szCs w:val="24"/>
          </w:rPr>
          <w:fldChar w:fldCharType="end"/>
        </w:r>
      </w:hyperlink>
    </w:p>
    <w:p w14:paraId="1D216364" w14:textId="77777777" w:rsidR="00C129C9" w:rsidRPr="00063865" w:rsidRDefault="00EB486B">
      <w:pPr>
        <w:pStyle w:val="TOC1"/>
        <w:tabs>
          <w:tab w:val="right" w:leader="dot" w:pos="8270"/>
        </w:tabs>
        <w:rPr>
          <w:rFonts w:ascii="David" w:hAnsi="David" w:cs="David"/>
          <w:noProof/>
          <w:sz w:val="24"/>
          <w:szCs w:val="24"/>
        </w:rPr>
      </w:pPr>
      <w:hyperlink w:anchor="_Toc256000057" w:history="1">
        <w:r w:rsidR="003A6929" w:rsidRPr="00063865">
          <w:rPr>
            <w:rStyle w:val="Hyperlink"/>
            <w:rFonts w:ascii="David" w:hAnsi="David" w:cs="David"/>
            <w:sz w:val="24"/>
            <w:szCs w:val="24"/>
            <w:rtl/>
          </w:rPr>
          <w:t>פרק ג' – פירוט השירותים ותוכן ההתקשרות עם הספק הזוכה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53</w:t>
        </w:r>
        <w:r w:rsidR="003A6929" w:rsidRPr="00063865">
          <w:rPr>
            <w:rFonts w:ascii="David" w:hAnsi="David" w:cs="David"/>
            <w:sz w:val="24"/>
            <w:szCs w:val="24"/>
          </w:rPr>
          <w:fldChar w:fldCharType="end"/>
        </w:r>
      </w:hyperlink>
    </w:p>
    <w:p w14:paraId="24EEC407" w14:textId="77777777" w:rsidR="00C129C9" w:rsidRPr="00063865" w:rsidRDefault="00EB486B">
      <w:pPr>
        <w:pStyle w:val="TOC1"/>
        <w:tabs>
          <w:tab w:val="right" w:leader="dot" w:pos="8270"/>
        </w:tabs>
        <w:rPr>
          <w:rFonts w:ascii="David" w:hAnsi="David" w:cs="David"/>
          <w:noProof/>
          <w:sz w:val="24"/>
          <w:szCs w:val="24"/>
        </w:rPr>
      </w:pPr>
      <w:hyperlink w:anchor="_Toc256000058" w:history="1">
        <w:r w:rsidR="003A6929" w:rsidRPr="00063865">
          <w:rPr>
            <w:rStyle w:val="Hyperlink"/>
            <w:rFonts w:ascii="David" w:hAnsi="David" w:cs="David"/>
            <w:sz w:val="24"/>
            <w:szCs w:val="24"/>
            <w:rtl/>
          </w:rPr>
          <w:t>פ</w:t>
        </w:r>
        <w:r w:rsidR="0007721F" w:rsidRPr="00063865">
          <w:rPr>
            <w:rStyle w:val="Hyperlink"/>
            <w:rFonts w:ascii="David" w:hAnsi="David" w:cs="David"/>
            <w:sz w:val="24"/>
            <w:szCs w:val="24"/>
            <w:rtl/>
          </w:rPr>
          <w:t xml:space="preserve">רק </w:t>
        </w:r>
        <w:r w:rsidR="004E394B" w:rsidRPr="00063865">
          <w:rPr>
            <w:rStyle w:val="Hyperlink"/>
            <w:rFonts w:ascii="David" w:hAnsi="David" w:cs="David"/>
            <w:sz w:val="24"/>
            <w:szCs w:val="24"/>
            <w:rtl/>
          </w:rPr>
          <w:t>ד</w:t>
        </w:r>
        <w:r w:rsidR="0007721F" w:rsidRPr="00063865">
          <w:rPr>
            <w:rStyle w:val="Hyperlink"/>
            <w:rFonts w:ascii="David" w:hAnsi="David" w:cs="David"/>
            <w:sz w:val="24"/>
            <w:szCs w:val="24"/>
            <w:rtl/>
          </w:rPr>
          <w:t xml:space="preserve">' – </w:t>
        </w:r>
        <w:r w:rsidR="00715DCD" w:rsidRPr="00063865">
          <w:rPr>
            <w:rStyle w:val="Hyperlink"/>
            <w:rFonts w:ascii="David" w:hAnsi="David" w:cs="David"/>
            <w:sz w:val="24"/>
            <w:szCs w:val="24"/>
            <w:rtl/>
          </w:rPr>
          <w:t>הסכם</w:t>
        </w:r>
        <w:r w:rsidR="00024056" w:rsidRPr="00063865">
          <w:rPr>
            <w:rStyle w:val="Hyperlink"/>
            <w:rFonts w:ascii="David" w:hAnsi="David" w:cs="David"/>
            <w:sz w:val="24"/>
            <w:szCs w:val="24"/>
            <w:rtl/>
          </w:rPr>
          <w:t xml:space="preserve">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89</w:t>
        </w:r>
        <w:r w:rsidR="003A6929" w:rsidRPr="00063865">
          <w:rPr>
            <w:rFonts w:ascii="David" w:hAnsi="David" w:cs="David"/>
            <w:sz w:val="24"/>
            <w:szCs w:val="24"/>
          </w:rPr>
          <w:fldChar w:fldCharType="end"/>
        </w:r>
      </w:hyperlink>
    </w:p>
    <w:p w14:paraId="76E30C11"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59" w:history="1">
        <w:r w:rsidR="003A6929" w:rsidRPr="00063865">
          <w:rPr>
            <w:rStyle w:val="Hyperlink"/>
            <w:rFonts w:ascii="David" w:eastAsia="Times New Roman" w:hAnsi="David" w:cs="David"/>
            <w:sz w:val="24"/>
            <w:szCs w:val="24"/>
            <w:rtl/>
          </w:rPr>
          <w:t>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F52EBF9"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0"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53411D" w:rsidRPr="00063865">
          <w:rPr>
            <w:rStyle w:val="Hyperlink"/>
            <w:rFonts w:ascii="David" w:hAnsi="David" w:cs="David"/>
            <w:sz w:val="24"/>
            <w:szCs w:val="24"/>
            <w:rtl/>
          </w:rPr>
          <w:t>תקופת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2B339CC7"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1"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והצהרות הספק</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61258BA"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2"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סודיות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38E2E0FD"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3"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אבטחת מידע</w:t>
        </w:r>
        <w:r w:rsidR="00B66427" w:rsidRPr="00063865">
          <w:rPr>
            <w:rStyle w:val="Hyperlink"/>
            <w:rFonts w:ascii="David" w:hAnsi="David" w:cs="David"/>
            <w:sz w:val="24"/>
            <w:szCs w:val="24"/>
            <w:rtl/>
          </w:rPr>
          <w:t xml:space="preserve"> והגנות סייבר</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72DE28D7"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4"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ניגוד עניינים</w:t>
        </w:r>
        <w:r w:rsidR="0053062D" w:rsidRPr="00063865">
          <w:rPr>
            <w:rStyle w:val="Hyperlink"/>
            <w:rFonts w:ascii="David" w:hAnsi="David" w:cs="David"/>
            <w:sz w:val="24"/>
            <w:szCs w:val="24"/>
            <w:rtl/>
          </w:rPr>
          <w:t xml:space="preserve"> בביצוע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4FD1C5A1"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5"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קניין רוחני</w:t>
        </w:r>
        <w:r w:rsidR="007E7910" w:rsidRPr="00063865">
          <w:rPr>
            <w:rStyle w:val="Hyperlink"/>
            <w:rFonts w:ascii="David" w:hAnsi="David" w:cs="David"/>
            <w:sz w:val="24"/>
            <w:szCs w:val="24"/>
            <w:rtl/>
          </w:rPr>
          <w:t xml:space="preserve"> וזכויות יוצרים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3D977F57"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6"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קבלני משנה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77FCFBE0"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7"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יחסים בין הצדדים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3F57C752"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8"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תמורה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95</w:t>
        </w:r>
        <w:r w:rsidR="003A6929" w:rsidRPr="00063865">
          <w:rPr>
            <w:rFonts w:ascii="David" w:hAnsi="David" w:cs="David"/>
            <w:sz w:val="24"/>
            <w:szCs w:val="24"/>
          </w:rPr>
          <w:fldChar w:fldCharType="end"/>
        </w:r>
      </w:hyperlink>
    </w:p>
    <w:p w14:paraId="258673E0"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69"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 תשלום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96</w:t>
        </w:r>
        <w:r w:rsidR="003A6929" w:rsidRPr="00063865">
          <w:rPr>
            <w:rFonts w:ascii="David" w:hAnsi="David" w:cs="David"/>
            <w:sz w:val="24"/>
            <w:szCs w:val="24"/>
          </w:rPr>
          <w:fldChar w:fldCharType="end"/>
        </w:r>
      </w:hyperlink>
    </w:p>
    <w:p w14:paraId="32181F1C"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0"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ערבות ביצוע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626E3AA1"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1"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אחריות בנזיקין</w:t>
        </w:r>
        <w:r w:rsidR="00BC62A8" w:rsidRPr="00063865">
          <w:rPr>
            <w:rStyle w:val="Hyperlink"/>
            <w:rFonts w:ascii="David" w:hAnsi="David" w:cs="David"/>
            <w:sz w:val="24"/>
            <w:szCs w:val="24"/>
            <w:rtl/>
          </w:rPr>
          <w:t xml:space="preserve"> וחובת שיפוי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39CC1AF0"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2"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ביטוח</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98</w:t>
        </w:r>
        <w:r w:rsidR="003A6929" w:rsidRPr="00063865">
          <w:rPr>
            <w:rFonts w:ascii="David" w:hAnsi="David" w:cs="David"/>
            <w:sz w:val="24"/>
            <w:szCs w:val="24"/>
          </w:rPr>
          <w:fldChar w:fldCharType="end"/>
        </w:r>
      </w:hyperlink>
    </w:p>
    <w:p w14:paraId="66324AF8"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3"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המחאת זכויות או חובות על פי </w:t>
        </w:r>
        <w:r w:rsidR="00CC7B9D" w:rsidRPr="00063865">
          <w:rPr>
            <w:rStyle w:val="Hyperlink"/>
            <w:rFonts w:ascii="David" w:hAnsi="David" w:cs="David"/>
            <w:sz w:val="24"/>
            <w:szCs w:val="24"/>
            <w:rtl/>
          </w:rPr>
          <w:t>ה</w:t>
        </w:r>
        <w:r w:rsidR="003A6929" w:rsidRPr="00063865">
          <w:rPr>
            <w:rStyle w:val="Hyperlink"/>
            <w:rFonts w:ascii="David" w:hAnsi="David" w:cs="David"/>
            <w:sz w:val="24"/>
            <w:szCs w:val="24"/>
            <w:rtl/>
          </w:rPr>
          <w:t>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3272E782"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4" w:history="1">
        <w:r w:rsidR="003A6929" w:rsidRPr="00063865">
          <w:rPr>
            <w:rStyle w:val="Hyperlink"/>
            <w:rFonts w:ascii="David" w:eastAsia="Times New Roman" w:hAnsi="David" w:cs="David"/>
            <w:sz w:val="24"/>
            <w:szCs w:val="24"/>
            <w:rtl/>
          </w:rPr>
          <w:t>16.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הפסקת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7D2830C7"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5" w:history="1">
        <w:r w:rsidR="003A6929" w:rsidRPr="00063865">
          <w:rPr>
            <w:rStyle w:val="Hyperlink"/>
            <w:rFonts w:ascii="David" w:eastAsia="Times New Roman" w:hAnsi="David" w:cs="David"/>
            <w:sz w:val="24"/>
            <w:szCs w:val="24"/>
            <w:rtl/>
          </w:rPr>
          <w:t>17.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הפרת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100</w:t>
        </w:r>
        <w:r w:rsidR="003A6929" w:rsidRPr="00063865">
          <w:rPr>
            <w:rFonts w:ascii="David" w:hAnsi="David" w:cs="David"/>
            <w:sz w:val="24"/>
            <w:szCs w:val="24"/>
          </w:rPr>
          <w:fldChar w:fldCharType="end"/>
        </w:r>
      </w:hyperlink>
    </w:p>
    <w:p w14:paraId="09E4383C"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6" w:history="1">
        <w:r w:rsidR="003A6929" w:rsidRPr="00063865">
          <w:rPr>
            <w:rStyle w:val="Hyperlink"/>
            <w:rFonts w:ascii="David" w:eastAsia="Times New Roman" w:hAnsi="David" w:cs="David"/>
            <w:sz w:val="24"/>
            <w:szCs w:val="24"/>
            <w:rtl/>
          </w:rPr>
          <w:t>18.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תרופות מצטברות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134E05AE"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7" w:history="1">
        <w:r w:rsidR="003A6929" w:rsidRPr="00063865">
          <w:rPr>
            <w:rStyle w:val="Hyperlink"/>
            <w:rFonts w:ascii="David" w:eastAsia="Times New Roman" w:hAnsi="David" w:cs="David"/>
            <w:sz w:val="24"/>
            <w:szCs w:val="24"/>
            <w:rtl/>
          </w:rPr>
          <w:t>19.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סיום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333C9A4F"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8" w:history="1">
        <w:r w:rsidR="003A6929" w:rsidRPr="00063865">
          <w:rPr>
            <w:rStyle w:val="Hyperlink"/>
            <w:rFonts w:ascii="David" w:eastAsia="Times New Roman" w:hAnsi="David" w:cs="David"/>
            <w:sz w:val="24"/>
            <w:szCs w:val="24"/>
            <w:rtl/>
          </w:rPr>
          <w:t>20.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כתובות הצדדים והודעות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36F8A815" w14:textId="77777777" w:rsidR="00C129C9" w:rsidRPr="00063865" w:rsidRDefault="00EB486B">
      <w:pPr>
        <w:pStyle w:val="TOC2"/>
        <w:tabs>
          <w:tab w:val="left" w:pos="480"/>
          <w:tab w:val="right" w:leader="dot" w:pos="8270"/>
        </w:tabs>
        <w:ind w:left="740" w:hanging="400"/>
        <w:rPr>
          <w:rFonts w:ascii="David" w:hAnsi="David" w:cs="David"/>
          <w:sz w:val="24"/>
          <w:szCs w:val="24"/>
        </w:rPr>
      </w:pPr>
      <w:hyperlink w:anchor="_Toc256000079" w:history="1">
        <w:r w:rsidR="003A6929" w:rsidRPr="00063865">
          <w:rPr>
            <w:rStyle w:val="Hyperlink"/>
            <w:rFonts w:ascii="David" w:eastAsia="Times New Roman" w:hAnsi="David" w:cs="David"/>
            <w:sz w:val="24"/>
            <w:szCs w:val="24"/>
            <w:rtl/>
          </w:rPr>
          <w:t>21.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שונות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7C55103B" w14:textId="77777777" w:rsidR="00717FE4" w:rsidRPr="00063865" w:rsidRDefault="003A6929" w:rsidP="00EF0EE2">
      <w:pPr>
        <w:pStyle w:val="TOC2"/>
        <w:ind w:left="740" w:hanging="400"/>
        <w:rPr>
          <w:rStyle w:val="Hyperlink"/>
          <w:rFonts w:ascii="David" w:hAnsi="David" w:cs="David"/>
          <w:color w:val="auto"/>
          <w:sz w:val="24"/>
          <w:szCs w:val="24"/>
          <w:u w:val="none"/>
          <w:rtl/>
        </w:rPr>
      </w:pPr>
      <w:r w:rsidRPr="00063865">
        <w:rPr>
          <w:rFonts w:ascii="David" w:hAnsi="David" w:cs="David"/>
          <w:sz w:val="24"/>
          <w:szCs w:val="24"/>
          <w:rtl/>
        </w:rPr>
        <w:fldChar w:fldCharType="end"/>
      </w:r>
    </w:p>
    <w:p w14:paraId="665CA922" w14:textId="77777777" w:rsidR="00717FE4" w:rsidRPr="00063865" w:rsidRDefault="00717FE4" w:rsidP="00717FE4">
      <w:pPr>
        <w:tabs>
          <w:tab w:val="left" w:pos="504"/>
        </w:tabs>
        <w:spacing w:line="360" w:lineRule="auto"/>
        <w:rPr>
          <w:b/>
          <w:bCs/>
          <w:rtl/>
        </w:rPr>
      </w:pPr>
    </w:p>
    <w:p w14:paraId="0BD16761" w14:textId="77777777" w:rsidR="00B01EC3" w:rsidRPr="00063865" w:rsidRDefault="00B01EC3" w:rsidP="00E0309B">
      <w:pPr>
        <w:rPr>
          <w:rtl/>
        </w:rPr>
        <w:sectPr w:rsidR="00B01EC3" w:rsidRPr="00063865"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7B77A889" w14:textId="77777777" w:rsidR="00B01EC3" w:rsidRPr="00063865" w:rsidRDefault="00B01EC3" w:rsidP="00E0309B">
      <w:pPr>
        <w:rPr>
          <w:rtl/>
        </w:rPr>
        <w:sectPr w:rsidR="00B01EC3" w:rsidRPr="00063865" w:rsidSect="003D6B71">
          <w:type w:val="continuous"/>
          <w:pgSz w:w="11906" w:h="16838" w:code="9"/>
          <w:pgMar w:top="1616" w:right="1826" w:bottom="1440" w:left="1800" w:header="709" w:footer="709" w:gutter="0"/>
          <w:cols w:space="708"/>
          <w:titlePg/>
          <w:bidi/>
          <w:rtlGutter/>
          <w:docGrid w:linePitch="360"/>
        </w:sectPr>
      </w:pPr>
    </w:p>
    <w:p w14:paraId="388987BB" w14:textId="77777777" w:rsidR="005E3856" w:rsidRPr="00063865" w:rsidRDefault="005E3856" w:rsidP="005E3856">
      <w:pPr>
        <w:rPr>
          <w:rtl/>
        </w:rPr>
      </w:pPr>
    </w:p>
    <w:p w14:paraId="0F28E36F" w14:textId="77777777" w:rsidR="00652684" w:rsidRPr="00063865" w:rsidRDefault="00652684" w:rsidP="005E3856">
      <w:pPr>
        <w:rPr>
          <w:rtl/>
        </w:rPr>
      </w:pPr>
    </w:p>
    <w:p w14:paraId="2EA9CC47" w14:textId="77777777" w:rsidR="00652684" w:rsidRPr="00063865" w:rsidRDefault="00652684" w:rsidP="005E3856">
      <w:pPr>
        <w:rPr>
          <w:rtl/>
        </w:rPr>
      </w:pPr>
    </w:p>
    <w:p w14:paraId="430E870D" w14:textId="77777777" w:rsidR="005327F4" w:rsidRPr="00063865" w:rsidRDefault="005327F4" w:rsidP="005327F4">
      <w:pPr>
        <w:rPr>
          <w:rtl/>
        </w:rPr>
      </w:pPr>
    </w:p>
    <w:p w14:paraId="1F5FCD99" w14:textId="77777777" w:rsidR="005327F4" w:rsidRPr="00063865" w:rsidRDefault="005327F4" w:rsidP="005327F4">
      <w:pPr>
        <w:rPr>
          <w:rtl/>
        </w:rPr>
      </w:pPr>
    </w:p>
    <w:p w14:paraId="395F322F" w14:textId="77777777" w:rsidR="005327F4" w:rsidRPr="00063865" w:rsidRDefault="005327F4" w:rsidP="005327F4">
      <w:pPr>
        <w:tabs>
          <w:tab w:val="left" w:pos="504"/>
        </w:tabs>
        <w:spacing w:line="360" w:lineRule="auto"/>
        <w:rPr>
          <w:b/>
          <w:bCs/>
          <w:rtl/>
        </w:rPr>
      </w:pPr>
    </w:p>
    <w:p w14:paraId="1415197B" w14:textId="77777777" w:rsidR="005D0A83" w:rsidRPr="00063865" w:rsidRDefault="005D0A83" w:rsidP="005D0A83">
      <w:pPr>
        <w:rPr>
          <w:rtl/>
        </w:rPr>
      </w:pPr>
    </w:p>
    <w:p w14:paraId="087F4673" w14:textId="77777777" w:rsidR="005D0A83" w:rsidRPr="00063865" w:rsidRDefault="005D0A83" w:rsidP="005D0A83">
      <w:pPr>
        <w:rPr>
          <w:rtl/>
        </w:rPr>
      </w:pPr>
    </w:p>
    <w:p w14:paraId="15BE5730" w14:textId="77777777" w:rsidR="002A3E64" w:rsidRPr="00142810" w:rsidRDefault="003A6929" w:rsidP="0057259E">
      <w:pPr>
        <w:pStyle w:val="afffffff9"/>
        <w:rPr>
          <w:rtl/>
        </w:rPr>
      </w:pPr>
      <w:bookmarkStart w:id="23" w:name="_Toc256000042"/>
      <w:bookmarkStart w:id="24" w:name="_Toc32477896"/>
      <w:bookmarkStart w:id="25" w:name="_Toc173823717"/>
      <w:bookmarkStart w:id="26" w:name="_Toc173825525"/>
      <w:r w:rsidRPr="00142810">
        <w:rPr>
          <w:rtl/>
        </w:rPr>
        <w:t>פרק א'- הליך המכרז</w:t>
      </w:r>
      <w:bookmarkEnd w:id="23"/>
      <w:bookmarkEnd w:id="24"/>
      <w:bookmarkEnd w:id="25"/>
      <w:bookmarkEnd w:id="26"/>
    </w:p>
    <w:p w14:paraId="422382C3" w14:textId="77777777" w:rsidR="005D0A83" w:rsidRPr="00063865" w:rsidRDefault="005D0A83" w:rsidP="005D0A83">
      <w:pPr>
        <w:rPr>
          <w:rtl/>
        </w:rPr>
      </w:pPr>
    </w:p>
    <w:p w14:paraId="675C40C3" w14:textId="77777777" w:rsidR="005D0A83" w:rsidRPr="00063865" w:rsidRDefault="005D0A83" w:rsidP="005D0A83">
      <w:pPr>
        <w:rPr>
          <w:rtl/>
        </w:rPr>
      </w:pPr>
    </w:p>
    <w:p w14:paraId="592D7572" w14:textId="77777777" w:rsidR="005D0A83" w:rsidRPr="00063865" w:rsidRDefault="005D0A83" w:rsidP="005D0A83">
      <w:pPr>
        <w:rPr>
          <w:rtl/>
        </w:rPr>
      </w:pPr>
    </w:p>
    <w:p w14:paraId="3FFF72E0" w14:textId="77777777" w:rsidR="005D0A83" w:rsidRPr="00063865" w:rsidRDefault="005D0A83" w:rsidP="005D0A83">
      <w:pPr>
        <w:rPr>
          <w:rtl/>
        </w:rPr>
      </w:pPr>
    </w:p>
    <w:p w14:paraId="45E6DAC2" w14:textId="77777777" w:rsidR="005D0A83" w:rsidRPr="00063865" w:rsidRDefault="005D0A83" w:rsidP="005D0A83">
      <w:pPr>
        <w:rPr>
          <w:rtl/>
        </w:rPr>
      </w:pPr>
    </w:p>
    <w:p w14:paraId="44632715" w14:textId="77777777" w:rsidR="005D0A83" w:rsidRPr="00063865" w:rsidRDefault="005D0A83" w:rsidP="005D0A83">
      <w:pPr>
        <w:rPr>
          <w:rtl/>
        </w:rPr>
        <w:sectPr w:rsidR="005D0A83" w:rsidRPr="00063865" w:rsidSect="00654526">
          <w:footerReference w:type="first" r:id="rId10"/>
          <w:pgSz w:w="11906" w:h="16838" w:code="9"/>
          <w:pgMar w:top="1616" w:right="1826" w:bottom="1440" w:left="1800" w:header="709" w:footer="709" w:gutter="0"/>
          <w:cols w:space="708"/>
          <w:titlePg/>
          <w:bidi/>
          <w:rtlGutter/>
          <w:docGrid w:linePitch="360"/>
        </w:sectPr>
      </w:pPr>
    </w:p>
    <w:p w14:paraId="2ADF2BF8" w14:textId="77777777" w:rsidR="002658E9" w:rsidRPr="00063865" w:rsidRDefault="003A6929" w:rsidP="002B53EA">
      <w:pPr>
        <w:pStyle w:val="1fd"/>
        <w:rPr>
          <w:sz w:val="24"/>
          <w:szCs w:val="24"/>
          <w:rtl/>
        </w:rPr>
      </w:pPr>
      <w:bookmarkStart w:id="27" w:name="_Toc256000043"/>
      <w:bookmarkStart w:id="28" w:name="_Toc173823718"/>
      <w:bookmarkStart w:id="29" w:name="_Toc173825526"/>
      <w:bookmarkStart w:id="30" w:name="_Toc53331328"/>
      <w:r w:rsidRPr="00063865">
        <w:rPr>
          <w:sz w:val="24"/>
          <w:szCs w:val="24"/>
          <w:rtl/>
        </w:rPr>
        <w:lastRenderedPageBreak/>
        <w:t>עקרונות המכרז</w:t>
      </w:r>
      <w:bookmarkEnd w:id="27"/>
      <w:bookmarkEnd w:id="28"/>
      <w:bookmarkEnd w:id="29"/>
    </w:p>
    <w:p w14:paraId="4EA68CAE" w14:textId="77777777" w:rsidR="002658E9" w:rsidRPr="00063865" w:rsidRDefault="003A6929" w:rsidP="002B53EA">
      <w:pPr>
        <w:pStyle w:val="2-0"/>
        <w:rPr>
          <w:rtl/>
        </w:rPr>
      </w:pPr>
      <w:bookmarkStart w:id="31" w:name="show_micrazpumbi"/>
      <w:r w:rsidRPr="00063865">
        <w:rPr>
          <w:rtl/>
        </w:rPr>
        <w:t xml:space="preserve">מכרז זה הוא מכרז פומבי הנערך בהתאם לחוק חובת המכרזים, התשנ"ב-1992 </w:t>
      </w:r>
      <w:r w:rsidRPr="00063865">
        <w:rPr>
          <w:b/>
          <w:bCs/>
          <w:rtl/>
        </w:rPr>
        <w:t>("חוק חובת המכרזים")</w:t>
      </w:r>
      <w:r w:rsidRPr="00063865">
        <w:rPr>
          <w:rtl/>
        </w:rPr>
        <w:t xml:space="preserve"> ותקנותיו, ובכלל זה תקנות חובת המכרזים, התשנ"ג-1993 </w:t>
      </w:r>
      <w:r w:rsidRPr="00063865">
        <w:rPr>
          <w:b/>
          <w:bCs/>
          <w:rtl/>
        </w:rPr>
        <w:t>("תקנות חובת המכרזים")</w:t>
      </w:r>
      <w:r w:rsidRPr="00063865">
        <w:rPr>
          <w:rtl/>
        </w:rPr>
        <w:t xml:space="preserve">.  </w:t>
      </w:r>
    </w:p>
    <w:bookmarkEnd w:id="31"/>
    <w:p w14:paraId="666FC2E7" w14:textId="77777777" w:rsidR="002658E9" w:rsidRPr="00063865" w:rsidRDefault="003A6929" w:rsidP="00973BC2">
      <w:pPr>
        <w:pStyle w:val="2-0"/>
        <w:rPr>
          <w:rtl/>
        </w:rPr>
      </w:pPr>
      <w:r w:rsidRPr="00063865">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89513FF" w14:textId="77777777" w:rsidR="002658E9" w:rsidRPr="00063865" w:rsidRDefault="003A6929" w:rsidP="00973BC2">
      <w:pPr>
        <w:pStyle w:val="2-0"/>
        <w:rPr>
          <w:rtl/>
        </w:rPr>
      </w:pPr>
      <w:bookmarkStart w:id="32" w:name="hidden_numZohim_1"/>
      <w:r w:rsidRPr="00063865">
        <w:rPr>
          <w:rtl/>
        </w:rPr>
        <w:t>בתום הליך המכרז, המזמין יכריז על המדורג ראשון כזוכה במכרז ויחתום עימו על הסכם התקשרות, הכל כמפורט להלן.</w:t>
      </w:r>
    </w:p>
    <w:bookmarkEnd w:id="32"/>
    <w:p w14:paraId="3A2D160C" w14:textId="77777777" w:rsidR="002658E9" w:rsidRPr="00063865" w:rsidRDefault="003A6929" w:rsidP="00973BC2">
      <w:pPr>
        <w:pStyle w:val="2-0"/>
        <w:rPr>
          <w:rtl/>
        </w:rPr>
      </w:pPr>
      <w:r w:rsidRPr="00063865">
        <w:rPr>
          <w:rtl/>
        </w:rPr>
        <w:t xml:space="preserve">המכרז יתנהל בהתאם לדין, ולפי כללי המכרז המפורטים במסמכי המכרז. </w:t>
      </w:r>
      <w:bookmarkStart w:id="33" w:name="_Toc32477899"/>
      <w:bookmarkStart w:id="34" w:name="_Toc43400588"/>
      <w:bookmarkStart w:id="35" w:name="_Toc44931897"/>
      <w:bookmarkStart w:id="36" w:name="_Toc44931984"/>
      <w:bookmarkStart w:id="37" w:name="_Toc53331329"/>
      <w:bookmarkEnd w:id="30"/>
    </w:p>
    <w:p w14:paraId="6EB3A03A" w14:textId="77777777" w:rsidR="008E6C99" w:rsidRPr="00063865" w:rsidRDefault="003A6929" w:rsidP="00973BC2">
      <w:pPr>
        <w:pStyle w:val="1fd"/>
        <w:rPr>
          <w:sz w:val="24"/>
          <w:szCs w:val="24"/>
          <w:rtl/>
        </w:rPr>
      </w:pPr>
      <w:bookmarkStart w:id="38" w:name="_Toc256000044"/>
      <w:bookmarkStart w:id="39" w:name="_Toc173823719"/>
      <w:bookmarkStart w:id="40" w:name="_Toc173825527"/>
      <w:r w:rsidRPr="00063865">
        <w:rPr>
          <w:sz w:val="24"/>
          <w:szCs w:val="24"/>
          <w:rtl/>
        </w:rPr>
        <w:t>תנאי</w:t>
      </w:r>
      <w:r w:rsidR="00035712" w:rsidRPr="00063865">
        <w:rPr>
          <w:sz w:val="24"/>
          <w:szCs w:val="24"/>
          <w:rtl/>
        </w:rPr>
        <w:t>ם להשתתפות במכרז</w:t>
      </w:r>
      <w:bookmarkEnd w:id="38"/>
      <w:bookmarkEnd w:id="39"/>
      <w:bookmarkEnd w:id="40"/>
      <w:r w:rsidRPr="00063865">
        <w:rPr>
          <w:sz w:val="24"/>
          <w:szCs w:val="24"/>
          <w:rtl/>
        </w:rPr>
        <w:t xml:space="preserve"> </w:t>
      </w:r>
      <w:bookmarkEnd w:id="33"/>
      <w:bookmarkEnd w:id="34"/>
      <w:bookmarkEnd w:id="35"/>
      <w:bookmarkEnd w:id="36"/>
      <w:bookmarkEnd w:id="37"/>
    </w:p>
    <w:p w14:paraId="7C16B10D" w14:textId="77777777" w:rsidR="00F43C9A" w:rsidRPr="00063865" w:rsidRDefault="003A6929" w:rsidP="007B01DE">
      <w:pPr>
        <w:pStyle w:val="2-"/>
        <w:rPr>
          <w:sz w:val="24"/>
          <w:szCs w:val="24"/>
          <w:rtl/>
        </w:rPr>
      </w:pPr>
      <w:bookmarkStart w:id="41" w:name="_Toc43400589"/>
      <w:bookmarkStart w:id="42" w:name="_Toc44931898"/>
      <w:bookmarkStart w:id="43" w:name="_Toc44931985"/>
      <w:r w:rsidRPr="00063865">
        <w:rPr>
          <w:sz w:val="24"/>
          <w:szCs w:val="24"/>
          <w:rtl/>
        </w:rPr>
        <w:t>תנאי סף להשתתפות במכרז</w:t>
      </w:r>
      <w:bookmarkEnd w:id="41"/>
      <w:bookmarkEnd w:id="42"/>
      <w:bookmarkEnd w:id="43"/>
    </w:p>
    <w:p w14:paraId="0D9333CA" w14:textId="77777777" w:rsidR="00A900DD" w:rsidRPr="00063865" w:rsidRDefault="003A6929" w:rsidP="00A0392D">
      <w:pPr>
        <w:pStyle w:val="3-"/>
        <w:rPr>
          <w:rtl/>
        </w:rPr>
      </w:pPr>
      <w:r w:rsidRPr="00063865">
        <w:rPr>
          <w:rtl/>
        </w:rPr>
        <w:t>רשאי להשתתף במכרז מציע אשר עומד, במועד</w:t>
      </w:r>
      <w:r w:rsidR="008A2C04" w:rsidRPr="00063865">
        <w:rPr>
          <w:rtl/>
        </w:rPr>
        <w:t xml:space="preserve"> </w:t>
      </w:r>
      <w:r w:rsidR="00C411C5" w:rsidRPr="00063865">
        <w:rPr>
          <w:rtl/>
        </w:rPr>
        <w:t>ה</w:t>
      </w:r>
      <w:r w:rsidR="008A2C04" w:rsidRPr="00063865">
        <w:rPr>
          <w:rtl/>
        </w:rPr>
        <w:t>אחרון ל</w:t>
      </w:r>
      <w:r w:rsidRPr="00063865">
        <w:rPr>
          <w:rtl/>
        </w:rPr>
        <w:t>הגשת ההצע</w:t>
      </w:r>
      <w:r w:rsidR="008A2C04" w:rsidRPr="00063865">
        <w:rPr>
          <w:rtl/>
        </w:rPr>
        <w:t>ות</w:t>
      </w:r>
      <w:r w:rsidRPr="00063865">
        <w:rPr>
          <w:rtl/>
        </w:rPr>
        <w:t xml:space="preserve">, </w:t>
      </w:r>
      <w:r w:rsidR="0047693B" w:rsidRPr="00063865">
        <w:rPr>
          <w:rtl/>
        </w:rPr>
        <w:t>בתנאי הסף להשתתפות במכרז המנו</w:t>
      </w:r>
      <w:r w:rsidRPr="00063865">
        <w:rPr>
          <w:rtl/>
        </w:rPr>
        <w:t>י</w:t>
      </w:r>
      <w:r w:rsidR="0047693B" w:rsidRPr="00063865">
        <w:rPr>
          <w:rtl/>
        </w:rPr>
        <w:t>ים להלן</w:t>
      </w:r>
      <w:r w:rsidR="00144132" w:rsidRPr="00063865">
        <w:rPr>
          <w:rtl/>
        </w:rPr>
        <w:t xml:space="preserve">. </w:t>
      </w:r>
    </w:p>
    <w:p w14:paraId="63368DCB" w14:textId="77777777" w:rsidR="00F43C9A" w:rsidRPr="00063865" w:rsidRDefault="003A6929" w:rsidP="00A0392D">
      <w:pPr>
        <w:pStyle w:val="3-"/>
        <w:rPr>
          <w:rtl/>
        </w:rPr>
      </w:pPr>
      <w:r w:rsidRPr="00063865">
        <w:rPr>
          <w:rtl/>
        </w:rPr>
        <w:t>הוכחת העמידה בתנאי הסף המנויים להלן, תתבצע בהתאם להוראות חוברת ההצעה (</w:t>
      </w:r>
      <w:r w:rsidRPr="00063865">
        <w:rPr>
          <w:b/>
          <w:bCs/>
          <w:rtl/>
        </w:rPr>
        <w:t>פרק ב</w:t>
      </w:r>
      <w:r w:rsidRPr="00063865">
        <w:rPr>
          <w:rtl/>
        </w:rPr>
        <w:t>)</w:t>
      </w:r>
      <w:r w:rsidR="00A900DD" w:rsidRPr="00063865">
        <w:rPr>
          <w:rtl/>
        </w:rPr>
        <w:t>.</w:t>
      </w:r>
    </w:p>
    <w:p w14:paraId="3EEA948A" w14:textId="77777777" w:rsidR="00390B5E" w:rsidRPr="00063865" w:rsidRDefault="003A6929" w:rsidP="007B01DE">
      <w:pPr>
        <w:pStyle w:val="2-"/>
        <w:rPr>
          <w:sz w:val="24"/>
          <w:szCs w:val="24"/>
          <w:rtl/>
        </w:rPr>
      </w:pPr>
      <w:bookmarkStart w:id="44" w:name="_Toc43400590"/>
      <w:bookmarkStart w:id="45" w:name="_Toc44931899"/>
      <w:bookmarkStart w:id="46" w:name="_Toc44931986"/>
      <w:r w:rsidRPr="00063865">
        <w:rPr>
          <w:sz w:val="24"/>
          <w:szCs w:val="24"/>
          <w:rtl/>
        </w:rPr>
        <w:t>תנאי סף מנהליים:</w:t>
      </w:r>
      <w:bookmarkEnd w:id="44"/>
      <w:bookmarkEnd w:id="45"/>
      <w:bookmarkEnd w:id="46"/>
    </w:p>
    <w:p w14:paraId="48514C45" w14:textId="77777777" w:rsidR="00F81260" w:rsidRPr="00063865" w:rsidRDefault="003A6929" w:rsidP="00A0392D">
      <w:pPr>
        <w:pStyle w:val="3-"/>
        <w:rPr>
          <w:rtl/>
        </w:rPr>
      </w:pPr>
      <w:r w:rsidRPr="00063865">
        <w:rPr>
          <w:rtl/>
        </w:rPr>
        <w:t xml:space="preserve">אם </w:t>
      </w:r>
      <w:r w:rsidR="004455F2" w:rsidRPr="00063865">
        <w:rPr>
          <w:rtl/>
        </w:rPr>
        <w:t>חלה על המציע חובת רישום</w:t>
      </w:r>
      <w:r w:rsidR="000B70FD" w:rsidRPr="00063865">
        <w:rPr>
          <w:rtl/>
        </w:rPr>
        <w:t>, על פי דין,</w:t>
      </w:r>
      <w:r w:rsidR="004455F2" w:rsidRPr="00063865">
        <w:rPr>
          <w:rtl/>
        </w:rPr>
        <w:t xml:space="preserve"> בישראל, </w:t>
      </w:r>
      <w:r w:rsidR="00652E81" w:rsidRPr="00063865">
        <w:rPr>
          <w:rtl/>
        </w:rPr>
        <w:t>על</w:t>
      </w:r>
      <w:r w:rsidR="004455F2" w:rsidRPr="00063865">
        <w:rPr>
          <w:rtl/>
        </w:rPr>
        <w:t>יו</w:t>
      </w:r>
      <w:r w:rsidR="00652E81" w:rsidRPr="00063865">
        <w:rPr>
          <w:rtl/>
        </w:rPr>
        <w:t xml:space="preserve"> להיות</w:t>
      </w:r>
      <w:r w:rsidRPr="00063865">
        <w:rPr>
          <w:rtl/>
        </w:rPr>
        <w:t xml:space="preserve"> רשום כדין.</w:t>
      </w:r>
    </w:p>
    <w:p w14:paraId="71E7E09C" w14:textId="77777777" w:rsidR="00F43C9A" w:rsidRPr="00063865" w:rsidRDefault="003A6929" w:rsidP="00A0392D">
      <w:pPr>
        <w:pStyle w:val="3-"/>
        <w:rPr>
          <w:rtl/>
        </w:rPr>
      </w:pPr>
      <w:r w:rsidRPr="00063865">
        <w:rPr>
          <w:rtl/>
        </w:rPr>
        <w:t>המציע עומד</w:t>
      </w:r>
      <w:r w:rsidR="004F1288" w:rsidRPr="00063865">
        <w:rPr>
          <w:rtl/>
        </w:rPr>
        <w:t xml:space="preserve"> בדרישות </w:t>
      </w:r>
      <w:r w:rsidR="006B64EF" w:rsidRPr="00063865">
        <w:rPr>
          <w:rtl/>
        </w:rPr>
        <w:t>חוק עסקאות גופים ציבוריים, התשל"ו- 1976</w:t>
      </w:r>
      <w:r w:rsidR="006B64EF" w:rsidRPr="00063865">
        <w:t xml:space="preserve"> </w:t>
      </w:r>
      <w:r w:rsidR="006B64EF" w:rsidRPr="00063865">
        <w:rPr>
          <w:rtl/>
        </w:rPr>
        <w:t>("</w:t>
      </w:r>
      <w:r w:rsidR="006B64EF" w:rsidRPr="00063865">
        <w:rPr>
          <w:b/>
          <w:bCs/>
          <w:rtl/>
        </w:rPr>
        <w:t>חוק עסקאות גופים ציבוריים</w:t>
      </w:r>
      <w:r w:rsidR="006B64EF" w:rsidRPr="00063865">
        <w:rPr>
          <w:rtl/>
        </w:rPr>
        <w:t>")</w:t>
      </w:r>
      <w:r w:rsidRPr="00063865">
        <w:rPr>
          <w:rtl/>
        </w:rPr>
        <w:t>.</w:t>
      </w:r>
    </w:p>
    <w:p w14:paraId="67A0AFF0" w14:textId="77777777" w:rsidR="00866096" w:rsidRPr="00063865" w:rsidRDefault="003A6929" w:rsidP="00A0392D">
      <w:pPr>
        <w:pStyle w:val="3-"/>
        <w:rPr>
          <w:rtl/>
        </w:rPr>
      </w:pPr>
      <w:r w:rsidRPr="00063865">
        <w:rPr>
          <w:rtl/>
        </w:rPr>
        <w:t xml:space="preserve">כלל </w:t>
      </w:r>
      <w:bookmarkStart w:id="47" w:name="show_IsSherutOrHR"/>
      <w:r w:rsidRPr="00063865">
        <w:rPr>
          <w:rtl/>
        </w:rPr>
        <w:t xml:space="preserve">השירותים </w:t>
      </w:r>
      <w:bookmarkEnd w:id="47"/>
      <w:r w:rsidRPr="00063865">
        <w:rPr>
          <w:rtl/>
        </w:rPr>
        <w:t xml:space="preserve">המוצעים על ידי המציע עומדים בדרישות הרישוי והתקנים הנדרשים על פי דין לצורך אספקתם, </w:t>
      </w:r>
      <w:r w:rsidR="00DE5C54" w:rsidRPr="00063865">
        <w:rPr>
          <w:rtl/>
        </w:rPr>
        <w:t xml:space="preserve">אם </w:t>
      </w:r>
      <w:r w:rsidRPr="00063865">
        <w:rPr>
          <w:rtl/>
        </w:rPr>
        <w:t>ישנם.</w:t>
      </w:r>
    </w:p>
    <w:p w14:paraId="1A8A805A" w14:textId="77777777" w:rsidR="000E3311" w:rsidRPr="00063865" w:rsidRDefault="00D80CFB" w:rsidP="00A0392D">
      <w:pPr>
        <w:pStyle w:val="3-5"/>
        <w:rPr>
          <w:rtl/>
        </w:rPr>
      </w:pPr>
      <w:r w:rsidRPr="00063865">
        <w:rPr>
          <w:rtl/>
        </w:rPr>
        <w:t xml:space="preserve"> </w:t>
      </w:r>
      <w:r w:rsidR="003A6929" w:rsidRPr="00063865">
        <w:rPr>
          <w:rtl/>
        </w:rPr>
        <w:t>עסק חי</w:t>
      </w:r>
      <w:r w:rsidR="00A446B8" w:rsidRPr="00063865">
        <w:rPr>
          <w:rtl/>
        </w:rPr>
        <w:t xml:space="preserve"> </w:t>
      </w:r>
      <w:r w:rsidR="00A80CF0" w:rsidRPr="00063865">
        <w:rPr>
          <w:rtl/>
        </w:rPr>
        <w:t>–</w:t>
      </w:r>
    </w:p>
    <w:p w14:paraId="4E6AC154" w14:textId="77777777" w:rsidR="00C129C9" w:rsidRPr="00063865" w:rsidRDefault="003A6929" w:rsidP="000C2347">
      <w:pPr>
        <w:pStyle w:val="4-3"/>
        <w:rPr>
          <w:rFonts w:eastAsia="David"/>
          <w:rtl/>
        </w:rPr>
      </w:pPr>
      <w:bookmarkStart w:id="48" w:name="_Hlk195075310"/>
      <w:r w:rsidRPr="00063865">
        <w:rPr>
          <w:rFonts w:eastAsia="David"/>
          <w:rtl/>
        </w:rPr>
        <w:t>לא קיים חשש להמשך קיומו של המציע כעסק חי.</w:t>
      </w:r>
    </w:p>
    <w:p w14:paraId="70879C0A" w14:textId="77777777" w:rsidR="00390B5E" w:rsidRPr="00063865" w:rsidRDefault="003A6929" w:rsidP="007B01DE">
      <w:pPr>
        <w:pStyle w:val="2-"/>
        <w:rPr>
          <w:sz w:val="24"/>
          <w:szCs w:val="24"/>
          <w:rtl/>
        </w:rPr>
      </w:pPr>
      <w:bookmarkStart w:id="49" w:name="_Toc32477196"/>
      <w:bookmarkStart w:id="50" w:name="_Toc43400591"/>
      <w:bookmarkStart w:id="51" w:name="_Toc44931900"/>
      <w:bookmarkStart w:id="52" w:name="_Toc44931987"/>
      <w:bookmarkStart w:id="53" w:name="show_professionalConditions"/>
      <w:bookmarkEnd w:id="48"/>
      <w:bookmarkEnd w:id="49"/>
      <w:r w:rsidRPr="00063865">
        <w:rPr>
          <w:sz w:val="24"/>
          <w:szCs w:val="24"/>
          <w:rtl/>
        </w:rPr>
        <w:t>תנאי סף מקצועיים:</w:t>
      </w:r>
      <w:bookmarkEnd w:id="50"/>
      <w:bookmarkEnd w:id="51"/>
      <w:bookmarkEnd w:id="52"/>
    </w:p>
    <w:p w14:paraId="1D7A1463" w14:textId="77777777" w:rsidR="00CC3072" w:rsidRPr="00063865" w:rsidRDefault="003A6929" w:rsidP="00A0392D">
      <w:pPr>
        <w:pStyle w:val="3-5"/>
        <w:rPr>
          <w:rtl/>
        </w:rPr>
      </w:pPr>
      <w:r w:rsidRPr="00063865">
        <w:rPr>
          <w:rtl/>
        </w:rPr>
        <w:t>המציע</w:t>
      </w:r>
      <w:r w:rsidR="0047693B" w:rsidRPr="00063865">
        <w:rPr>
          <w:rtl/>
        </w:rPr>
        <w:t xml:space="preserve"> עומד בתנאים המפורטים להלן</w:t>
      </w:r>
      <w:r w:rsidRPr="00063865">
        <w:rPr>
          <w:rtl/>
        </w:rPr>
        <w:t>:</w:t>
      </w:r>
    </w:p>
    <w:bookmarkEnd w:id="53"/>
    <w:p w14:paraId="6F6CCB0A" w14:textId="77777777" w:rsidR="00A92235" w:rsidRPr="00063865" w:rsidRDefault="003A6929" w:rsidP="006B6CCE">
      <w:pPr>
        <w:pStyle w:val="4-3"/>
        <w:rPr>
          <w:rtl/>
        </w:rPr>
      </w:pPr>
      <w:r w:rsidRPr="00063865">
        <w:rPr>
          <w:rFonts w:eastAsia="David"/>
          <w:b/>
          <w:bCs/>
          <w:rtl/>
        </w:rPr>
        <w:t>נסיון – שנות נסיון</w:t>
      </w:r>
      <w:r w:rsidRPr="00063865">
        <w:rPr>
          <w:rFonts w:eastAsia="David"/>
          <w:rtl/>
        </w:rPr>
        <w:t xml:space="preserve"> –</w:t>
      </w:r>
    </w:p>
    <w:p w14:paraId="3BB63DDD" w14:textId="310AC177" w:rsidR="00C129C9" w:rsidRPr="00063865" w:rsidRDefault="003A6929" w:rsidP="006B6CCE">
      <w:pPr>
        <w:pStyle w:val="5-"/>
      </w:pPr>
      <w:r w:rsidRPr="00063865">
        <w:rPr>
          <w:rFonts w:eastAsia="David"/>
          <w:rtl/>
        </w:rPr>
        <w:t>המציע בעל ותק של לפחות 3 שנים, ב-8 השנים שקדמו למועד האחרון להגשת הצעות במכרז זה, בתכנון אדריכלי ו/או ניהול פרויקטים ו/או פיקוח צמוד על ביצוע עבודות הנדסיות.</w:t>
      </w:r>
    </w:p>
    <w:p w14:paraId="59700B3E" w14:textId="77777777" w:rsidR="00C129C9" w:rsidRPr="00063865" w:rsidRDefault="003A6929" w:rsidP="006B6CCE">
      <w:pPr>
        <w:pStyle w:val="4-3"/>
      </w:pPr>
      <w:r w:rsidRPr="00063865">
        <w:rPr>
          <w:rFonts w:eastAsia="David"/>
          <w:b/>
          <w:bCs/>
          <w:rtl/>
        </w:rPr>
        <w:lastRenderedPageBreak/>
        <w:t>נסיון מקצועי עם לקוחות</w:t>
      </w:r>
      <w:r w:rsidRPr="00063865">
        <w:rPr>
          <w:rFonts w:eastAsia="David"/>
          <w:rtl/>
        </w:rPr>
        <w:t xml:space="preserve"> –</w:t>
      </w:r>
    </w:p>
    <w:p w14:paraId="4E0326A7" w14:textId="77777777" w:rsidR="000F1037" w:rsidRPr="00063865" w:rsidRDefault="003A6929" w:rsidP="006B6CCE">
      <w:pPr>
        <w:pStyle w:val="5-"/>
      </w:pPr>
      <w:r w:rsidRPr="00063865">
        <w:rPr>
          <w:rFonts w:eastAsia="David"/>
          <w:rtl/>
        </w:rPr>
        <w:t>המציע ביצע תכנון אדריכלי או ניהול פרויקט או פיקוח צמוד על פרויקט להקמה או שיפוץ של 3 מבני ציבור (שונים) לפחות , כהגדרתם במכרז זה, אשר מתקיימים לגביהם כל התנאים הבאים, במצטבר:</w:t>
      </w:r>
    </w:p>
    <w:p w14:paraId="08EBD8E4" w14:textId="77777777" w:rsidR="000F1037" w:rsidRPr="00063865" w:rsidRDefault="003A6929" w:rsidP="00DE0A79">
      <w:pPr>
        <w:pStyle w:val="6-0"/>
        <w:ind w:left="3602" w:hanging="1181"/>
      </w:pPr>
      <w:r w:rsidRPr="00063865">
        <w:rPr>
          <w:rtl/>
        </w:rPr>
        <w:t>שולבו במסגרת ההקמה או השיפוץ לכל הפחות כל הפריטים הבאים: אדריכלות, בטיחות אש, מתקני תברואה, מתקני חשמל, מתקני מיזוג אוויר ואינסטלציה.</w:t>
      </w:r>
    </w:p>
    <w:p w14:paraId="5E2791DA" w14:textId="77777777" w:rsidR="000F1037" w:rsidRPr="00063865" w:rsidRDefault="003A6929" w:rsidP="00DE0A79">
      <w:pPr>
        <w:pStyle w:val="6-0"/>
        <w:ind w:left="3602" w:hanging="1181"/>
      </w:pPr>
      <w:r w:rsidRPr="00063865">
        <w:rPr>
          <w:rtl/>
        </w:rPr>
        <w:t>הקמת מבנה הציבור הסתיימה (ניתן אישור לאכלוס טופס 4 או במקרה של שיפוץ השלמת העבודה לשביעות רצונו של המשרד המזמין) ב-8 השנים שקדמו למועד האחרון להגשת הצעות במכרז זה.</w:t>
      </w:r>
    </w:p>
    <w:p w14:paraId="3A6C4010" w14:textId="5B00E7B2" w:rsidR="00C129C9" w:rsidRPr="00063865" w:rsidRDefault="003A6929" w:rsidP="00DE0A79">
      <w:pPr>
        <w:pStyle w:val="6-0"/>
        <w:ind w:left="3602" w:hanging="1181"/>
      </w:pPr>
      <w:r w:rsidRPr="00063865">
        <w:rPr>
          <w:rtl/>
        </w:rPr>
        <w:t xml:space="preserve"> היקף הבינוי בפרויקט השתרע על פני 600 מ"ר לפחות, לכל מבנה ציבור.</w:t>
      </w:r>
    </w:p>
    <w:p w14:paraId="65E266EC" w14:textId="018AE76D" w:rsidR="00C129C9" w:rsidRPr="002F5270" w:rsidRDefault="003A6929" w:rsidP="006B6CCE">
      <w:pPr>
        <w:pStyle w:val="4-3"/>
        <w:rPr>
          <w:b/>
          <w:bCs/>
        </w:rPr>
      </w:pPr>
      <w:r w:rsidRPr="00063865">
        <w:rPr>
          <w:rFonts w:eastAsia="David"/>
          <w:b/>
          <w:bCs/>
          <w:rtl/>
        </w:rPr>
        <w:t>אדריכל או מהנדס בניין אזרחי</w:t>
      </w:r>
      <w:r w:rsidRPr="00063865">
        <w:rPr>
          <w:rFonts w:eastAsia="David"/>
          <w:rtl/>
        </w:rPr>
        <w:t xml:space="preserve"> </w:t>
      </w:r>
      <w:r w:rsidR="002F5270" w:rsidRPr="002F5270">
        <w:rPr>
          <w:rFonts w:eastAsia="David" w:hint="cs"/>
          <w:b/>
          <w:bCs/>
          <w:rtl/>
        </w:rPr>
        <w:t>או מהנדס תעשייה וניהול או מהנדס חשמל</w:t>
      </w:r>
      <w:r w:rsidR="002F5270">
        <w:rPr>
          <w:rFonts w:eastAsia="David" w:hint="cs"/>
          <w:b/>
          <w:bCs/>
          <w:rtl/>
        </w:rPr>
        <w:t xml:space="preserve"> </w:t>
      </w:r>
      <w:r w:rsidRPr="002F5270">
        <w:rPr>
          <w:rFonts w:eastAsia="David"/>
          <w:b/>
          <w:bCs/>
          <w:rtl/>
        </w:rPr>
        <w:t>–</w:t>
      </w:r>
    </w:p>
    <w:p w14:paraId="39936605" w14:textId="7C44EC1B" w:rsidR="00C129C9" w:rsidRDefault="003A6929" w:rsidP="006B6CCE">
      <w:pPr>
        <w:pStyle w:val="5-"/>
      </w:pPr>
      <w:r w:rsidRPr="00063865">
        <w:rPr>
          <w:rFonts w:eastAsia="David"/>
          <w:rtl/>
        </w:rPr>
        <w:t>לפחות אחד מהבעלים ו/או מנ</w:t>
      </w:r>
      <w:r w:rsidR="008A6944">
        <w:rPr>
          <w:rFonts w:eastAsia="David" w:hint="cs"/>
          <w:rtl/>
        </w:rPr>
        <w:t>כ"ל החברה (</w:t>
      </w:r>
      <w:r w:rsidRPr="00063865">
        <w:rPr>
          <w:rFonts w:eastAsia="David"/>
          <w:rtl/>
        </w:rPr>
        <w:t>המציע</w:t>
      </w:r>
      <w:r w:rsidR="008A6944">
        <w:rPr>
          <w:rFonts w:eastAsia="David" w:hint="cs"/>
          <w:rtl/>
        </w:rPr>
        <w:t>)</w:t>
      </w:r>
      <w:r w:rsidRPr="00063865">
        <w:rPr>
          <w:rFonts w:eastAsia="David"/>
          <w:rtl/>
        </w:rPr>
        <w:t xml:space="preserve"> הינו אדריכל או מהנדס בניין אזרחי</w:t>
      </w:r>
      <w:r w:rsidR="00B069BB">
        <w:rPr>
          <w:rFonts w:eastAsia="David" w:hint="cs"/>
          <w:rtl/>
        </w:rPr>
        <w:t xml:space="preserve"> או מהנדס חשמל</w:t>
      </w:r>
      <w:r w:rsidRPr="00063865">
        <w:rPr>
          <w:rFonts w:eastAsia="David"/>
          <w:rtl/>
        </w:rPr>
        <w:t>, הרשום בפנקס האדריכלים והמהנדסים, עם רישיון בתוקף במועד הגשת ההצעות.</w:t>
      </w:r>
    </w:p>
    <w:p w14:paraId="34AA2BDC" w14:textId="0FF2499F" w:rsidR="00B069BB" w:rsidRPr="00063865" w:rsidRDefault="00B069BB" w:rsidP="00B069BB">
      <w:pPr>
        <w:pStyle w:val="5-"/>
        <w:numPr>
          <w:ilvl w:val="0"/>
          <w:numId w:val="0"/>
        </w:numPr>
        <w:ind w:left="2232"/>
      </w:pPr>
      <w:r>
        <w:rPr>
          <w:rFonts w:hint="cs"/>
          <w:rtl/>
        </w:rPr>
        <w:t xml:space="preserve">או  מהנדס תעשייה וניהול לצורך הוכחה של </w:t>
      </w:r>
      <w:proofErr w:type="spellStart"/>
      <w:r>
        <w:rPr>
          <w:rFonts w:hint="cs"/>
          <w:rtl/>
        </w:rPr>
        <w:t>מנדס</w:t>
      </w:r>
      <w:proofErr w:type="spellEnd"/>
      <w:r>
        <w:rPr>
          <w:rFonts w:hint="cs"/>
          <w:rtl/>
        </w:rPr>
        <w:t xml:space="preserve"> יש להציג תעודה ממוסד אקדמי מוכר.</w:t>
      </w:r>
    </w:p>
    <w:p w14:paraId="1199CEF4" w14:textId="77777777" w:rsidR="003A4E27" w:rsidRPr="00063865" w:rsidRDefault="003A6929" w:rsidP="00A0392D">
      <w:pPr>
        <w:pStyle w:val="3-5"/>
        <w:rPr>
          <w:rtl/>
        </w:rPr>
      </w:pPr>
      <w:r w:rsidRPr="00063865">
        <w:rPr>
          <w:rtl/>
        </w:rPr>
        <w:t xml:space="preserve">למציע נותני שירותים העומדים בדרישות המפורטות להלן: </w:t>
      </w:r>
    </w:p>
    <w:p w14:paraId="3D3A5137" w14:textId="43EED51B" w:rsidR="00E42022" w:rsidRPr="00063865" w:rsidRDefault="00E42022" w:rsidP="006B6CCE">
      <w:pPr>
        <w:pStyle w:val="4-"/>
      </w:pPr>
      <w:bookmarkStart w:id="54" w:name="TzevetName1_1"/>
      <w:r w:rsidRPr="00063865">
        <w:rPr>
          <w:rtl/>
        </w:rPr>
        <w:t>מנהל לקוח</w:t>
      </w:r>
    </w:p>
    <w:p w14:paraId="2940B08E" w14:textId="14195EB2" w:rsidR="00E42022" w:rsidRPr="00063865" w:rsidRDefault="00E42022" w:rsidP="00E42022">
      <w:pPr>
        <w:pStyle w:val="5-"/>
        <w:rPr>
          <w:b/>
          <w:bCs/>
        </w:rPr>
      </w:pPr>
      <w:r w:rsidRPr="00063865">
        <w:rPr>
          <w:b/>
          <w:bCs/>
          <w:rtl/>
        </w:rPr>
        <w:t xml:space="preserve">ניסיון - </w:t>
      </w:r>
    </w:p>
    <w:p w14:paraId="40FFA73C" w14:textId="40A58734" w:rsidR="00E42022" w:rsidRPr="00063865" w:rsidRDefault="00E42022" w:rsidP="00E42022">
      <w:pPr>
        <w:pStyle w:val="6-0"/>
        <w:rPr>
          <w:rtl/>
        </w:rPr>
      </w:pPr>
      <w:r w:rsidRPr="00063865">
        <w:rPr>
          <w:rtl/>
        </w:rPr>
        <w:t xml:space="preserve">בעל ניסיון של 3 שנים לפחות, ב-5 השנים שקדמו למועד האחרון להגשת הצעות בניהול צוות שלא פחת מ-4 מתכננים ו/או מפקחים ו/או קבלנים. </w:t>
      </w:r>
    </w:p>
    <w:p w14:paraId="3BEE7AB8" w14:textId="77777777" w:rsidR="00E42022" w:rsidRPr="00063865" w:rsidRDefault="00E42022" w:rsidP="00E42022">
      <w:pPr>
        <w:pStyle w:val="6-0"/>
        <w:rPr>
          <w:rtl/>
        </w:rPr>
      </w:pPr>
      <w:r w:rsidRPr="00063865">
        <w:rPr>
          <w:rtl/>
        </w:rPr>
        <w:t>בעל ניסיון בתכנון ו/או ניהול הקמה או שיפוץ של לפחות 3 מבני ציבור במהלך 5 השנים שקדמו למועד הגשת ההצעות, בהיקף שלא יקטן מ-600 מ"ר לכל פרויקט.</w:t>
      </w:r>
    </w:p>
    <w:p w14:paraId="1DF46853" w14:textId="77777777" w:rsidR="00E42022" w:rsidRPr="00063865" w:rsidRDefault="00E42022" w:rsidP="00E42022">
      <w:pPr>
        <w:pStyle w:val="5-"/>
        <w:numPr>
          <w:ilvl w:val="0"/>
          <w:numId w:val="0"/>
        </w:numPr>
        <w:ind w:left="2970"/>
        <w:rPr>
          <w:rtl/>
        </w:rPr>
      </w:pPr>
      <w:r w:rsidRPr="00063865">
        <w:rPr>
          <w:rtl/>
        </w:rPr>
        <w:t>ובלבד שהפרויקט כלל לכל הפחות -אדריכלות, בטיחות אש, מתקני תברואה, מתקני חשמל, מתקני מיזוג אוויר ואינסטלציה.</w:t>
      </w:r>
    </w:p>
    <w:p w14:paraId="09578599" w14:textId="3F764B02" w:rsidR="00E42022" w:rsidRPr="00063865" w:rsidRDefault="00E42022" w:rsidP="00E42022">
      <w:pPr>
        <w:pStyle w:val="5-"/>
        <w:numPr>
          <w:ilvl w:val="0"/>
          <w:numId w:val="0"/>
        </w:numPr>
        <w:ind w:left="2970"/>
        <w:rPr>
          <w:rtl/>
        </w:rPr>
      </w:pPr>
      <w:r w:rsidRPr="00063865">
        <w:rPr>
          <w:rtl/>
        </w:rPr>
        <w:t>מבנה ציבור הינו כהגדרתו במכרז זה.</w:t>
      </w:r>
    </w:p>
    <w:p w14:paraId="4F85A3E0" w14:textId="770ABD1D" w:rsidR="00E42022" w:rsidRPr="00063865" w:rsidRDefault="00E42022" w:rsidP="00E42022">
      <w:pPr>
        <w:pStyle w:val="5-"/>
        <w:ind w:left="2970" w:hanging="1080"/>
        <w:rPr>
          <w:b/>
          <w:bCs/>
          <w:rtl/>
        </w:rPr>
      </w:pPr>
      <w:r w:rsidRPr="00063865">
        <w:rPr>
          <w:rtl/>
        </w:rPr>
        <w:lastRenderedPageBreak/>
        <w:tab/>
      </w:r>
      <w:r w:rsidRPr="00063865">
        <w:rPr>
          <w:b/>
          <w:bCs/>
          <w:rtl/>
        </w:rPr>
        <w:t>השכלה</w:t>
      </w:r>
    </w:p>
    <w:p w14:paraId="05639335" w14:textId="77777777" w:rsidR="00E42022" w:rsidRPr="00063865" w:rsidRDefault="00E42022" w:rsidP="00E42022">
      <w:pPr>
        <w:pStyle w:val="6-0"/>
        <w:ind w:left="3701" w:hanging="1267"/>
        <w:rPr>
          <w:rtl/>
        </w:rPr>
      </w:pPr>
      <w:r w:rsidRPr="00063865">
        <w:rPr>
          <w:rtl/>
        </w:rPr>
        <w:t>אדריכל הרשום בפנקס האדריכלים והמהנדסים.</w:t>
      </w:r>
    </w:p>
    <w:p w14:paraId="5813097B" w14:textId="77777777" w:rsidR="00E42022" w:rsidRPr="00063865" w:rsidRDefault="00E42022" w:rsidP="00E42022">
      <w:pPr>
        <w:pStyle w:val="6-0"/>
        <w:ind w:left="3701" w:hanging="1267"/>
        <w:rPr>
          <w:rtl/>
        </w:rPr>
      </w:pPr>
      <w:r w:rsidRPr="00063865">
        <w:rPr>
          <w:rtl/>
        </w:rPr>
        <w:t>בעל רישיון בתוקף במועד הגשת ההצעות למכרז זה וכן ב-5 השנים שקדמו למועד האחרון.</w:t>
      </w:r>
    </w:p>
    <w:p w14:paraId="6D5F9A7C" w14:textId="3DE74E82" w:rsidR="00E42022" w:rsidRPr="00063865" w:rsidRDefault="00E42022" w:rsidP="00E42022">
      <w:pPr>
        <w:pStyle w:val="6-0"/>
        <w:numPr>
          <w:ilvl w:val="0"/>
          <w:numId w:val="0"/>
        </w:numPr>
        <w:ind w:left="3701"/>
        <w:rPr>
          <w:b/>
          <w:bCs/>
          <w:rtl/>
        </w:rPr>
      </w:pPr>
      <w:r w:rsidRPr="00063865">
        <w:rPr>
          <w:b/>
          <w:bCs/>
          <w:rtl/>
        </w:rPr>
        <w:t>-או-</w:t>
      </w:r>
    </w:p>
    <w:p w14:paraId="07B668FB" w14:textId="77777777" w:rsidR="00E42022" w:rsidRPr="00063865" w:rsidRDefault="00E42022" w:rsidP="00E42022">
      <w:pPr>
        <w:pStyle w:val="6-0"/>
        <w:ind w:left="3701" w:hanging="1267"/>
        <w:rPr>
          <w:rtl/>
        </w:rPr>
      </w:pPr>
      <w:r w:rsidRPr="00063865">
        <w:rPr>
          <w:rtl/>
        </w:rPr>
        <w:t>מהנדס בניין אזרחי, הרשום בפנקס האדריכלים והמהנדסים.</w:t>
      </w:r>
    </w:p>
    <w:p w14:paraId="7BE6283E" w14:textId="77777777" w:rsidR="00E42022" w:rsidRPr="00063865" w:rsidRDefault="00E42022" w:rsidP="00E42022">
      <w:pPr>
        <w:pStyle w:val="6-0"/>
        <w:ind w:left="3701" w:hanging="1267"/>
        <w:rPr>
          <w:rtl/>
        </w:rPr>
      </w:pPr>
      <w:r w:rsidRPr="00063865">
        <w:rPr>
          <w:rtl/>
        </w:rPr>
        <w:t>בעל רישיון בתוקף במועד הגשת ההצעות למכרז זה וכן ב-5 השנים שקדמו למועד האחרון.</w:t>
      </w:r>
    </w:p>
    <w:p w14:paraId="54A51745" w14:textId="37B887B1" w:rsidR="00B93A84" w:rsidRPr="00063865" w:rsidRDefault="003A6929" w:rsidP="006B6CCE">
      <w:pPr>
        <w:pStyle w:val="4-"/>
        <w:rPr>
          <w:rtl/>
        </w:rPr>
      </w:pPr>
      <w:r w:rsidRPr="00063865">
        <w:rPr>
          <w:rtl/>
        </w:rPr>
        <w:t>מנהל פרויקט בינוי</w:t>
      </w:r>
      <w:r w:rsidR="00E42022" w:rsidRPr="00063865">
        <w:rPr>
          <w:rtl/>
        </w:rPr>
        <w:t xml:space="preserve"> (1)</w:t>
      </w:r>
      <w:r w:rsidRPr="00063865">
        <w:rPr>
          <w:rtl/>
        </w:rPr>
        <w:t xml:space="preserve"> </w:t>
      </w:r>
      <w:bookmarkEnd w:id="54"/>
      <w:r w:rsidRPr="00063865">
        <w:rPr>
          <w:rtl/>
        </w:rPr>
        <w:t xml:space="preserve"> בהתאם לתנאים הבאים:</w:t>
      </w:r>
      <w:r w:rsidR="00950F2B" w:rsidRPr="00063865">
        <w:rPr>
          <w:rtl/>
        </w:rPr>
        <w:t xml:space="preserve"> </w:t>
      </w:r>
    </w:p>
    <w:p w14:paraId="098188B8" w14:textId="62BA77B4" w:rsidR="00360623" w:rsidRPr="00063865" w:rsidRDefault="003A6929" w:rsidP="00360623">
      <w:pPr>
        <w:pStyle w:val="5-"/>
        <w:ind w:left="2610" w:hanging="1170"/>
        <w:rPr>
          <w:rtl/>
        </w:rPr>
      </w:pPr>
      <w:bookmarkStart w:id="55" w:name="show_isVetek1"/>
      <w:r w:rsidRPr="00063865">
        <w:rPr>
          <w:b/>
          <w:bCs/>
          <w:rtl/>
        </w:rPr>
        <w:t>שנות נסיון</w:t>
      </w:r>
      <w:r w:rsidR="003A4E27" w:rsidRPr="00063865">
        <w:rPr>
          <w:rtl/>
        </w:rPr>
        <w:t xml:space="preserve"> – </w:t>
      </w:r>
      <w:r w:rsidR="00360623" w:rsidRPr="00063865">
        <w:rPr>
          <w:rtl/>
        </w:rPr>
        <w:t>בעל ניסיון ניהול של  לפחות 3 פרויקטים של הקמה או שיפוץ של מבני ציבור,  בשטח כולל שלא יפחת מ-600 מ"ר לכל פרויקט ובלבד שהפרויקט כלל לכל הפחות -אדריכלות, בטיחות אש, מתקני תברואה, מתקני חשמל, מתקני מיזוג אוויר ואינסטלציה.</w:t>
      </w:r>
    </w:p>
    <w:p w14:paraId="5C7A877C" w14:textId="3E95F635" w:rsidR="00B93A84" w:rsidRPr="00063865" w:rsidRDefault="00360623" w:rsidP="00360623">
      <w:pPr>
        <w:pStyle w:val="5-"/>
        <w:numPr>
          <w:ilvl w:val="0"/>
          <w:numId w:val="0"/>
        </w:numPr>
        <w:ind w:left="3460" w:hanging="792"/>
        <w:rPr>
          <w:rtl/>
        </w:rPr>
      </w:pPr>
      <w:r w:rsidRPr="00063865">
        <w:rPr>
          <w:rtl/>
        </w:rPr>
        <w:t>מבני ציבור הינם כהגדרתם במכרז זה.</w:t>
      </w:r>
    </w:p>
    <w:p w14:paraId="63AC7C95" w14:textId="77777777" w:rsidR="00B93A84" w:rsidRPr="00063865" w:rsidRDefault="003A6929" w:rsidP="00360623">
      <w:pPr>
        <w:pStyle w:val="5-"/>
        <w:ind w:left="2610" w:hanging="1028"/>
        <w:rPr>
          <w:rtl/>
        </w:rPr>
      </w:pPr>
      <w:bookmarkStart w:id="56" w:name="SugTnay1X1_2"/>
      <w:bookmarkEnd w:id="55"/>
      <w:r w:rsidRPr="00063865">
        <w:rPr>
          <w:b/>
          <w:bCs/>
          <w:rtl/>
        </w:rPr>
        <w:t>השכלה</w:t>
      </w:r>
      <w:bookmarkEnd w:id="56"/>
      <w:r w:rsidRPr="00063865">
        <w:rPr>
          <w:rtl/>
        </w:rPr>
        <w:t xml:space="preserve"> – אדריכל או מהנדס אזרחי הרשום בפנקס האדריכלים והמהנדסים.</w:t>
      </w:r>
    </w:p>
    <w:p w14:paraId="6B34467B" w14:textId="77777777" w:rsidR="00C129C9" w:rsidRPr="00063865" w:rsidRDefault="003A6929" w:rsidP="00360623">
      <w:pPr>
        <w:pStyle w:val="5-"/>
        <w:ind w:left="2610" w:hanging="1028"/>
        <w:rPr>
          <w:rtl/>
        </w:rPr>
      </w:pPr>
      <w:r w:rsidRPr="00063865">
        <w:rPr>
          <w:rtl/>
        </w:rPr>
        <w:t>בעל רישיון בתוקף במועד הגשת ההצעות למכרז זה וכן ב-5 השנים שקדמו למועד האחרון.</w:t>
      </w:r>
    </w:p>
    <w:p w14:paraId="4F80BB2B" w14:textId="44F7B4BA" w:rsidR="00697F9E" w:rsidRPr="00063865" w:rsidRDefault="003A6929" w:rsidP="006B6CCE">
      <w:pPr>
        <w:pStyle w:val="4-"/>
        <w:rPr>
          <w:rtl/>
        </w:rPr>
      </w:pPr>
      <w:bookmarkStart w:id="57" w:name="TzevetName2_1"/>
      <w:r w:rsidRPr="00063865">
        <w:rPr>
          <w:rtl/>
        </w:rPr>
        <w:t>מנהל פרויקט בינוי (2)</w:t>
      </w:r>
      <w:bookmarkEnd w:id="57"/>
      <w:r w:rsidRPr="00063865">
        <w:rPr>
          <w:rtl/>
        </w:rPr>
        <w:t xml:space="preserve">  בהתאם לתנאים הבאים:</w:t>
      </w:r>
    </w:p>
    <w:p w14:paraId="3675CFBF" w14:textId="0AA59586" w:rsidR="00092850" w:rsidRPr="00063865" w:rsidRDefault="003A6929" w:rsidP="00092850">
      <w:pPr>
        <w:pStyle w:val="5-"/>
        <w:ind w:left="2468" w:hanging="1028"/>
        <w:rPr>
          <w:rtl/>
        </w:rPr>
      </w:pPr>
      <w:bookmarkStart w:id="58" w:name="show_isVetek2"/>
      <w:r w:rsidRPr="00063865">
        <w:rPr>
          <w:b/>
          <w:bCs/>
          <w:rtl/>
        </w:rPr>
        <w:t>שנות נסיון</w:t>
      </w:r>
      <w:r w:rsidR="00697F9E" w:rsidRPr="00063865">
        <w:rPr>
          <w:rtl/>
        </w:rPr>
        <w:t xml:space="preserve"> – </w:t>
      </w:r>
      <w:r w:rsidR="00092850" w:rsidRPr="00063865">
        <w:rPr>
          <w:rtl/>
        </w:rPr>
        <w:t>בעל ניסיון בניהול של  לפחות 3 פרויקטים של הקמה או שיפוץ של מבני ציבור בשטח כולל שלא יפחת מ-300 מ"ר לכל פרויקט. ובלבד שהפרויקט כלל לכל הפחות אדריכלות, בטיחות אש, מתקני תברואה, מתקני חשמל, מתקני מיזוג אוויר ואינסטלציה.</w:t>
      </w:r>
    </w:p>
    <w:p w14:paraId="18993C69" w14:textId="0AD4D6EE" w:rsidR="00102A26" w:rsidRPr="00063865" w:rsidRDefault="00092850" w:rsidP="00092850">
      <w:pPr>
        <w:pStyle w:val="5-"/>
        <w:numPr>
          <w:ilvl w:val="0"/>
          <w:numId w:val="0"/>
        </w:numPr>
        <w:ind w:left="2468"/>
        <w:rPr>
          <w:rtl/>
        </w:rPr>
      </w:pPr>
      <w:r w:rsidRPr="00063865">
        <w:rPr>
          <w:rtl/>
        </w:rPr>
        <w:t>מבני ציבור הינהם כהגדרתם במכרז זה.</w:t>
      </w:r>
    </w:p>
    <w:p w14:paraId="7D5AAED6" w14:textId="77777777" w:rsidR="008115B8" w:rsidRPr="00063865" w:rsidRDefault="003A6929" w:rsidP="00092850">
      <w:pPr>
        <w:pStyle w:val="5-"/>
        <w:ind w:left="2468" w:hanging="1028"/>
      </w:pPr>
      <w:bookmarkStart w:id="59" w:name="SugTnay2X1"/>
      <w:bookmarkEnd w:id="58"/>
      <w:r w:rsidRPr="00063865">
        <w:rPr>
          <w:bCs/>
          <w:rtl/>
        </w:rPr>
        <w:t>השכלה</w:t>
      </w:r>
      <w:bookmarkEnd w:id="59"/>
      <w:r w:rsidRPr="00063865">
        <w:rPr>
          <w:bCs/>
          <w:rtl/>
        </w:rPr>
        <w:t xml:space="preserve"> </w:t>
      </w:r>
      <w:r w:rsidRPr="00063865">
        <w:rPr>
          <w:rtl/>
        </w:rPr>
        <w:t xml:space="preserve">– </w:t>
      </w:r>
    </w:p>
    <w:p w14:paraId="49AF4F2D" w14:textId="1D87C9F0" w:rsidR="00102A26" w:rsidRPr="00063865" w:rsidRDefault="00C201E5" w:rsidP="008115B8">
      <w:pPr>
        <w:pStyle w:val="6-0"/>
        <w:ind w:left="3177" w:hanging="1078"/>
        <w:rPr>
          <w:rtl/>
        </w:rPr>
      </w:pPr>
      <w:r w:rsidRPr="00063865">
        <w:rPr>
          <w:rtl/>
        </w:rPr>
        <w:t>אדריכל או מהנדס אזרחי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13D9B52E" w14:textId="65F746B7" w:rsidR="00C201E5" w:rsidRPr="00063865" w:rsidRDefault="00092850" w:rsidP="00092850">
      <w:pPr>
        <w:pStyle w:val="6-0"/>
        <w:numPr>
          <w:ilvl w:val="0"/>
          <w:numId w:val="0"/>
        </w:numPr>
        <w:ind w:left="3701"/>
        <w:rPr>
          <w:b/>
          <w:bCs/>
          <w:rtl/>
        </w:rPr>
      </w:pPr>
      <w:r w:rsidRPr="00063865">
        <w:rPr>
          <w:b/>
          <w:bCs/>
          <w:rtl/>
        </w:rPr>
        <w:t>-</w:t>
      </w:r>
      <w:r w:rsidR="003A6929" w:rsidRPr="00063865">
        <w:rPr>
          <w:b/>
          <w:bCs/>
          <w:rtl/>
        </w:rPr>
        <w:t>או</w:t>
      </w:r>
      <w:r w:rsidRPr="00063865">
        <w:rPr>
          <w:b/>
          <w:bCs/>
          <w:rtl/>
        </w:rPr>
        <w:t>-</w:t>
      </w:r>
    </w:p>
    <w:p w14:paraId="220862A1" w14:textId="277913EB" w:rsidR="00C201E5" w:rsidRPr="00063865" w:rsidRDefault="003A6929" w:rsidP="008115B8">
      <w:pPr>
        <w:pStyle w:val="6-0"/>
        <w:ind w:left="3177" w:hanging="1078"/>
        <w:rPr>
          <w:rtl/>
        </w:rPr>
      </w:pPr>
      <w:r w:rsidRPr="00063865">
        <w:rPr>
          <w:rtl/>
        </w:rPr>
        <w:lastRenderedPageBreak/>
        <w:t>הנדסאי בניין או אדריכלות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36BC87D1" w14:textId="4F279A89" w:rsidR="00C201E5" w:rsidRPr="00063865" w:rsidRDefault="00C201E5" w:rsidP="00155973">
      <w:pPr>
        <w:pStyle w:val="5-"/>
        <w:numPr>
          <w:ilvl w:val="0"/>
          <w:numId w:val="0"/>
        </w:numPr>
        <w:ind w:left="2232"/>
        <w:rPr>
          <w:rtl/>
        </w:rPr>
      </w:pPr>
    </w:p>
    <w:p w14:paraId="3A35B791" w14:textId="13758459" w:rsidR="00C67D4D" w:rsidRDefault="003A6929" w:rsidP="008C2281">
      <w:pPr>
        <w:pStyle w:val="4-3"/>
      </w:pPr>
      <w:r w:rsidRPr="00063865">
        <w:rPr>
          <w:rtl/>
        </w:rPr>
        <w:t>לעניין הדרישות לניסיון מוכח מנות</w:t>
      </w:r>
      <w:r w:rsidR="00B7688E" w:rsidRPr="00063865">
        <w:rPr>
          <w:rtl/>
        </w:rPr>
        <w:t>ני</w:t>
      </w:r>
      <w:r w:rsidRPr="00063865">
        <w:rPr>
          <w:rtl/>
        </w:rPr>
        <w:t xml:space="preserve"> השירותים</w:t>
      </w:r>
      <w:r w:rsidR="00A80F4D" w:rsidRPr="00063865">
        <w:rPr>
          <w:rtl/>
        </w:rPr>
        <w:t>,</w:t>
      </w:r>
      <w:r w:rsidRPr="00063865">
        <w:rPr>
          <w:rtl/>
        </w:rPr>
        <w:t xml:space="preserve"> יובא בחשבון רק ניסיון שנרכש לאחר קבלת התואר הרלוונטי ומועד הרישום בפנקס או קבלת הרישיון</w:t>
      </w:r>
      <w:r w:rsidR="00A80F4D" w:rsidRPr="00063865">
        <w:rPr>
          <w:rtl/>
        </w:rPr>
        <w:t xml:space="preserve"> (</w:t>
      </w:r>
      <w:r w:rsidR="00C051AA" w:rsidRPr="00063865">
        <w:rPr>
          <w:rtl/>
        </w:rPr>
        <w:t xml:space="preserve">אם </w:t>
      </w:r>
      <w:r w:rsidR="00A80F4D" w:rsidRPr="00063865">
        <w:rPr>
          <w:rtl/>
        </w:rPr>
        <w:t>צוין לעיל)</w:t>
      </w:r>
      <w:r w:rsidRPr="00063865">
        <w:rPr>
          <w:rtl/>
        </w:rPr>
        <w:t>, עפ"י המועד המאוחר מביניהם.</w:t>
      </w:r>
    </w:p>
    <w:p w14:paraId="1E63138A" w14:textId="79080773" w:rsidR="0037389B" w:rsidRDefault="0037389B" w:rsidP="008C2281">
      <w:pPr>
        <w:pStyle w:val="4-3"/>
      </w:pPr>
      <w:r w:rsidRPr="002F5270">
        <w:rPr>
          <w:rFonts w:hint="cs"/>
          <w:b/>
          <w:bCs/>
          <w:rtl/>
        </w:rPr>
        <w:t xml:space="preserve">יובהר כי </w:t>
      </w:r>
      <w:r w:rsidR="002F5270" w:rsidRPr="002F5270">
        <w:rPr>
          <w:rFonts w:hint="cs"/>
          <w:b/>
          <w:bCs/>
          <w:rtl/>
        </w:rPr>
        <w:t xml:space="preserve">הזוכה במכרז נדרש להעסיק את </w:t>
      </w:r>
      <w:r w:rsidRPr="002F5270">
        <w:rPr>
          <w:rFonts w:hint="cs"/>
          <w:b/>
          <w:bCs/>
          <w:rtl/>
        </w:rPr>
        <w:t xml:space="preserve">נותני השירותים המוצעים </w:t>
      </w:r>
      <w:r w:rsidR="002F5270" w:rsidRPr="002F5270">
        <w:rPr>
          <w:rFonts w:hint="cs"/>
          <w:b/>
          <w:bCs/>
          <w:rtl/>
        </w:rPr>
        <w:t>לעיל בהעסקה ישירה</w:t>
      </w:r>
      <w:r w:rsidR="002F5270">
        <w:rPr>
          <w:rFonts w:hint="cs"/>
          <w:rtl/>
        </w:rPr>
        <w:t>.</w:t>
      </w:r>
    </w:p>
    <w:p w14:paraId="3B6E816D" w14:textId="77777777" w:rsidR="0037389B" w:rsidRDefault="0037389B" w:rsidP="0037389B">
      <w:pPr>
        <w:pStyle w:val="4-3"/>
        <w:numPr>
          <w:ilvl w:val="0"/>
          <w:numId w:val="0"/>
        </w:numPr>
        <w:ind w:left="2174"/>
      </w:pPr>
    </w:p>
    <w:p w14:paraId="3FCCC858" w14:textId="77777777" w:rsidR="004B2CCC" w:rsidRPr="004B2CCC" w:rsidRDefault="004B2CCC" w:rsidP="004B2CCC">
      <w:pPr>
        <w:pStyle w:val="3-"/>
        <w:rPr>
          <w:b/>
          <w:bCs/>
        </w:rPr>
      </w:pPr>
      <w:bookmarkStart w:id="60" w:name="_Ref190075390"/>
      <w:r w:rsidRPr="004B2CCC">
        <w:rPr>
          <w:rFonts w:hint="eastAsia"/>
          <w:b/>
          <w:bCs/>
          <w:rtl/>
        </w:rPr>
        <w:t>התחייבות</w:t>
      </w:r>
      <w:r w:rsidRPr="004B2CCC">
        <w:rPr>
          <w:b/>
          <w:bCs/>
          <w:rtl/>
        </w:rPr>
        <w:t xml:space="preserve"> </w:t>
      </w:r>
      <w:r w:rsidRPr="004B2CCC">
        <w:rPr>
          <w:rFonts w:hint="eastAsia"/>
          <w:b/>
          <w:bCs/>
          <w:rtl/>
        </w:rPr>
        <w:t>המציע</w:t>
      </w:r>
      <w:r w:rsidRPr="004B2CCC">
        <w:rPr>
          <w:b/>
          <w:bCs/>
          <w:rtl/>
        </w:rPr>
        <w:t xml:space="preserve"> </w:t>
      </w:r>
      <w:r w:rsidRPr="004B2CCC">
        <w:rPr>
          <w:rFonts w:hint="eastAsia"/>
          <w:b/>
          <w:bCs/>
          <w:rtl/>
        </w:rPr>
        <w:t>לסגל</w:t>
      </w:r>
      <w:r w:rsidRPr="004B2CCC">
        <w:rPr>
          <w:b/>
          <w:bCs/>
          <w:rtl/>
        </w:rPr>
        <w:t xml:space="preserve"> </w:t>
      </w:r>
      <w:r w:rsidRPr="004B2CCC">
        <w:rPr>
          <w:rFonts w:hint="eastAsia"/>
          <w:b/>
          <w:bCs/>
          <w:rtl/>
        </w:rPr>
        <w:t>מתכננים</w:t>
      </w:r>
      <w:bookmarkEnd w:id="60"/>
    </w:p>
    <w:p w14:paraId="2E2EA765" w14:textId="77777777" w:rsidR="004B2CCC" w:rsidRPr="004B2CCC" w:rsidRDefault="004B2CCC" w:rsidP="004B2CCC">
      <w:pPr>
        <w:pStyle w:val="4-"/>
        <w:rPr>
          <w:b w:val="0"/>
          <w:bCs w:val="0"/>
        </w:rPr>
      </w:pPr>
      <w:r w:rsidRPr="004B2CCC">
        <w:rPr>
          <w:rFonts w:hint="cs"/>
          <w:b w:val="0"/>
          <w:bCs w:val="0"/>
          <w:rtl/>
        </w:rPr>
        <w:t>המציע מצהיר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4B2CCC" w:rsidRPr="004B2CCC" w14:paraId="65F97C99" w14:textId="77777777" w:rsidTr="00DE384A">
        <w:trPr>
          <w:tblHeader/>
        </w:trPr>
        <w:tc>
          <w:tcPr>
            <w:tcW w:w="5000" w:type="pct"/>
            <w:gridSpan w:val="3"/>
            <w:shd w:val="clear" w:color="auto" w:fill="EEECE1" w:themeFill="background2"/>
          </w:tcPr>
          <w:p w14:paraId="4ED895D9"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 xml:space="preserve">סוג מתכנן בהתאם </w:t>
            </w:r>
            <w:hyperlink r:id="rId11" w:history="1">
              <w:r w:rsidRPr="004B2CCC">
                <w:rPr>
                  <w:rStyle w:val="Hyperlink"/>
                  <w:rFonts w:ascii="David" w:hAnsi="David" w:cs="David"/>
                  <w:sz w:val="24"/>
                  <w:szCs w:val="24"/>
                  <w:rtl/>
                </w:rPr>
                <w:t>להוראת חשכ"ל 8.1.1</w:t>
              </w:r>
            </w:hyperlink>
            <w:r w:rsidRPr="004B2CCC">
              <w:rPr>
                <w:rFonts w:ascii="David" w:hAnsi="David" w:cs="David"/>
                <w:sz w:val="24"/>
                <w:szCs w:val="24"/>
                <w:rtl/>
              </w:rPr>
              <w:t>- מתכננים בעבודות בינוי</w:t>
            </w:r>
          </w:p>
        </w:tc>
      </w:tr>
      <w:tr w:rsidR="004B2CCC" w:rsidRPr="004B2CCC" w14:paraId="1F213FFE" w14:textId="77777777" w:rsidTr="00DE384A">
        <w:trPr>
          <w:tblHeader/>
        </w:trPr>
        <w:tc>
          <w:tcPr>
            <w:tcW w:w="1438" w:type="pct"/>
            <w:shd w:val="clear" w:color="auto" w:fill="EEECE1" w:themeFill="background2"/>
          </w:tcPr>
          <w:p w14:paraId="2F2DE07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בעל מקצוע</w:t>
            </w:r>
          </w:p>
        </w:tc>
        <w:tc>
          <w:tcPr>
            <w:tcW w:w="1830" w:type="pct"/>
            <w:shd w:val="clear" w:color="auto" w:fill="EEECE1" w:themeFill="background2"/>
          </w:tcPr>
          <w:p w14:paraId="0E08D168"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מקסימלית</w:t>
            </w:r>
          </w:p>
        </w:tc>
        <w:tc>
          <w:tcPr>
            <w:tcW w:w="1732" w:type="pct"/>
            <w:shd w:val="clear" w:color="auto" w:fill="EEECE1" w:themeFill="background2"/>
          </w:tcPr>
          <w:p w14:paraId="035641A6"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מינימלית</w:t>
            </w:r>
          </w:p>
        </w:tc>
      </w:tr>
      <w:tr w:rsidR="004B2CCC" w:rsidRPr="004B2CCC" w14:paraId="639861E2" w14:textId="77777777" w:rsidTr="00DE384A">
        <w:trPr>
          <w:trHeight w:val="436"/>
        </w:trPr>
        <w:tc>
          <w:tcPr>
            <w:tcW w:w="1438" w:type="pct"/>
          </w:tcPr>
          <w:p w14:paraId="59A0C013"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אדריכל</w:t>
            </w:r>
          </w:p>
        </w:tc>
        <w:tc>
          <w:tcPr>
            <w:tcW w:w="1830" w:type="pct"/>
          </w:tcPr>
          <w:p w14:paraId="06F579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24B08A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r>
      <w:tr w:rsidR="004B2CCC" w:rsidRPr="004B2CCC" w14:paraId="02456B3E" w14:textId="77777777" w:rsidTr="00DE384A">
        <w:tc>
          <w:tcPr>
            <w:tcW w:w="1438" w:type="pct"/>
          </w:tcPr>
          <w:p w14:paraId="67F00C2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מעצב פנים (אם אינו האדריכל)</w:t>
            </w:r>
          </w:p>
        </w:tc>
        <w:tc>
          <w:tcPr>
            <w:tcW w:w="1830" w:type="pct"/>
          </w:tcPr>
          <w:p w14:paraId="7F0FAB21"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7250534"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6DC45A00" w14:textId="77777777" w:rsidTr="00DE384A">
        <w:tc>
          <w:tcPr>
            <w:tcW w:w="1438" w:type="pct"/>
          </w:tcPr>
          <w:p w14:paraId="3C2FEAB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חשמל</w:t>
            </w:r>
          </w:p>
        </w:tc>
        <w:tc>
          <w:tcPr>
            <w:tcW w:w="1830" w:type="pct"/>
          </w:tcPr>
          <w:p w14:paraId="154C2303"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4E7DADF"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782D9180" w14:textId="77777777" w:rsidTr="00DE384A">
        <w:tc>
          <w:tcPr>
            <w:tcW w:w="1438" w:type="pct"/>
          </w:tcPr>
          <w:p w14:paraId="20BDACA9"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מיזוג אוויר</w:t>
            </w:r>
          </w:p>
        </w:tc>
        <w:tc>
          <w:tcPr>
            <w:tcW w:w="1830" w:type="pct"/>
          </w:tcPr>
          <w:p w14:paraId="2795903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FCA1FAA"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976F4D" w14:textId="77777777" w:rsidTr="00DE384A">
        <w:tc>
          <w:tcPr>
            <w:tcW w:w="1438" w:type="pct"/>
          </w:tcPr>
          <w:p w14:paraId="0733C60D"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אינסטלציה</w:t>
            </w:r>
          </w:p>
        </w:tc>
        <w:tc>
          <w:tcPr>
            <w:tcW w:w="1830" w:type="pct"/>
          </w:tcPr>
          <w:p w14:paraId="68419F9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894268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597508DA" w14:textId="77777777" w:rsidTr="00DE384A">
        <w:tc>
          <w:tcPr>
            <w:tcW w:w="1438" w:type="pct"/>
          </w:tcPr>
          <w:p w14:paraId="1A95976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רב תחומי</w:t>
            </w:r>
          </w:p>
        </w:tc>
        <w:tc>
          <w:tcPr>
            <w:tcW w:w="1830" w:type="pct"/>
          </w:tcPr>
          <w:p w14:paraId="77DEB16B"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5495600"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3EE44C" w14:textId="77777777" w:rsidTr="00DE384A">
        <w:tc>
          <w:tcPr>
            <w:tcW w:w="1438" w:type="pct"/>
          </w:tcPr>
          <w:p w14:paraId="79E17EA4"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אש</w:t>
            </w:r>
          </w:p>
        </w:tc>
        <w:tc>
          <w:tcPr>
            <w:tcW w:w="1830" w:type="pct"/>
          </w:tcPr>
          <w:p w14:paraId="5AC4458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6AD0252"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F5DE5FC" w14:textId="77777777" w:rsidTr="00DE384A">
        <w:tc>
          <w:tcPr>
            <w:tcW w:w="1438" w:type="pct"/>
          </w:tcPr>
          <w:p w14:paraId="55C90FA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אקוסטיקה</w:t>
            </w:r>
          </w:p>
        </w:tc>
        <w:tc>
          <w:tcPr>
            <w:tcW w:w="1830" w:type="pct"/>
          </w:tcPr>
          <w:p w14:paraId="1D6A3D8E"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0FC839C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AD8E2B0" w14:textId="77777777" w:rsidTr="00DE384A">
        <w:tc>
          <w:tcPr>
            <w:tcW w:w="1438" w:type="pct"/>
          </w:tcPr>
          <w:p w14:paraId="204CA1B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נגישות</w:t>
            </w:r>
          </w:p>
        </w:tc>
        <w:tc>
          <w:tcPr>
            <w:tcW w:w="1830" w:type="pct"/>
          </w:tcPr>
          <w:p w14:paraId="36E54A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57028C6"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2</w:t>
            </w:r>
          </w:p>
        </w:tc>
      </w:tr>
      <w:tr w:rsidR="004B2CCC" w:rsidRPr="004B2CCC" w14:paraId="7FEF125B" w14:textId="77777777" w:rsidTr="00DE384A">
        <w:tc>
          <w:tcPr>
            <w:tcW w:w="1438" w:type="pct"/>
          </w:tcPr>
          <w:p w14:paraId="3D7D3A9A"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כותב כמויות (כמאי)</w:t>
            </w:r>
          </w:p>
        </w:tc>
        <w:tc>
          <w:tcPr>
            <w:tcW w:w="1830" w:type="pct"/>
          </w:tcPr>
          <w:p w14:paraId="083DF66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4C2343D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3E45E975" w14:textId="77777777" w:rsidTr="00DE384A">
        <w:tc>
          <w:tcPr>
            <w:tcW w:w="1438" w:type="pct"/>
          </w:tcPr>
          <w:p w14:paraId="11A0192F"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מנהל פרויקט/ מפקח על עבודות בניה</w:t>
            </w:r>
          </w:p>
        </w:tc>
        <w:tc>
          <w:tcPr>
            <w:tcW w:w="1830" w:type="pct"/>
          </w:tcPr>
          <w:p w14:paraId="45F2D7BF"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04B92A8"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bl>
    <w:p w14:paraId="79B321C8" w14:textId="77777777" w:rsidR="004B2CCC" w:rsidRPr="00063865" w:rsidRDefault="004B2CCC" w:rsidP="004B2CCC">
      <w:pPr>
        <w:pStyle w:val="1-0"/>
        <w:rPr>
          <w:rtl/>
        </w:rPr>
        <w:sectPr w:rsidR="004B2CCC" w:rsidRPr="00063865" w:rsidSect="00654526">
          <w:pgSz w:w="11906" w:h="16838" w:code="9"/>
          <w:pgMar w:top="1616" w:right="1826" w:bottom="1440" w:left="1800" w:header="709" w:footer="709" w:gutter="0"/>
          <w:cols w:space="708"/>
          <w:titlePg/>
          <w:bidi/>
          <w:rtlGutter/>
          <w:docGrid w:linePitch="360"/>
        </w:sectPr>
      </w:pPr>
    </w:p>
    <w:p w14:paraId="6823F316" w14:textId="77777777" w:rsidR="00391993" w:rsidRPr="00063865" w:rsidRDefault="003A6929" w:rsidP="00973BC2">
      <w:pPr>
        <w:pStyle w:val="1fd"/>
        <w:rPr>
          <w:sz w:val="24"/>
          <w:szCs w:val="24"/>
          <w:rtl/>
        </w:rPr>
      </w:pPr>
      <w:bookmarkStart w:id="61" w:name="_Toc256000045"/>
      <w:bookmarkStart w:id="62" w:name="_Toc173823720"/>
      <w:bookmarkStart w:id="63" w:name="_Toc173825528"/>
      <w:r w:rsidRPr="00063865">
        <w:rPr>
          <w:sz w:val="24"/>
          <w:szCs w:val="24"/>
          <w:rtl/>
        </w:rPr>
        <w:lastRenderedPageBreak/>
        <w:t>ניקוד ה</w:t>
      </w:r>
      <w:r w:rsidR="008E27B7" w:rsidRPr="00063865">
        <w:rPr>
          <w:sz w:val="24"/>
          <w:szCs w:val="24"/>
          <w:rtl/>
        </w:rPr>
        <w:t>הצעות</w:t>
      </w:r>
      <w:bookmarkEnd w:id="61"/>
      <w:bookmarkEnd w:id="62"/>
      <w:bookmarkEnd w:id="63"/>
    </w:p>
    <w:p w14:paraId="46316F87" w14:textId="77777777" w:rsidR="00C10C50" w:rsidRPr="00063865" w:rsidRDefault="003A6929" w:rsidP="007B01DE">
      <w:pPr>
        <w:pStyle w:val="2-"/>
        <w:rPr>
          <w:sz w:val="24"/>
          <w:szCs w:val="24"/>
          <w:rtl/>
        </w:rPr>
      </w:pPr>
      <w:bookmarkStart w:id="64" w:name="_Toc43400593"/>
      <w:bookmarkStart w:id="65" w:name="_Toc44931902"/>
      <w:bookmarkStart w:id="66" w:name="_Toc44931989"/>
      <w:bookmarkStart w:id="67" w:name="_Toc516503348"/>
      <w:r w:rsidRPr="00063865">
        <w:rPr>
          <w:sz w:val="24"/>
          <w:szCs w:val="24"/>
          <w:rtl/>
        </w:rPr>
        <w:t>אמות מידה ל</w:t>
      </w:r>
      <w:r w:rsidR="009153BE" w:rsidRPr="00063865">
        <w:rPr>
          <w:sz w:val="24"/>
          <w:szCs w:val="24"/>
          <w:rtl/>
        </w:rPr>
        <w:t>ניקוד ה</w:t>
      </w:r>
      <w:r w:rsidRPr="00063865">
        <w:rPr>
          <w:sz w:val="24"/>
          <w:szCs w:val="24"/>
          <w:rtl/>
        </w:rPr>
        <w:t>צעות במכרז</w:t>
      </w:r>
      <w:bookmarkEnd w:id="64"/>
      <w:bookmarkEnd w:id="65"/>
      <w:bookmarkEnd w:id="66"/>
    </w:p>
    <w:p w14:paraId="71907464" w14:textId="77777777" w:rsidR="00C10C50" w:rsidRPr="00063865" w:rsidRDefault="003A6929" w:rsidP="00A0392D">
      <w:pPr>
        <w:pStyle w:val="3-"/>
        <w:rPr>
          <w:rtl/>
        </w:rPr>
      </w:pPr>
      <w:r w:rsidRPr="00063865">
        <w:rPr>
          <w:rtl/>
        </w:rPr>
        <w:t>ה</w:t>
      </w:r>
      <w:r w:rsidR="005A5E72" w:rsidRPr="00063865">
        <w:rPr>
          <w:rtl/>
        </w:rPr>
        <w:t>ניקוד</w:t>
      </w:r>
      <w:r w:rsidRPr="00063865">
        <w:rPr>
          <w:rtl/>
        </w:rPr>
        <w:t xml:space="preserve"> של כל הצעה</w:t>
      </w:r>
      <w:r w:rsidR="005A5E72" w:rsidRPr="00063865">
        <w:rPr>
          <w:rtl/>
        </w:rPr>
        <w:t xml:space="preserve"> במכרז</w:t>
      </w:r>
      <w:r w:rsidRPr="00063865">
        <w:rPr>
          <w:rtl/>
        </w:rPr>
        <w:t xml:space="preserve"> יהיה בהתאם ל</w:t>
      </w:r>
      <w:r w:rsidR="0089216B" w:rsidRPr="00063865">
        <w:rPr>
          <w:rtl/>
        </w:rPr>
        <w:t>אמות המידה</w:t>
      </w:r>
      <w:r w:rsidRPr="00063865">
        <w:rPr>
          <w:rtl/>
        </w:rPr>
        <w:t xml:space="preserve"> הבא</w:t>
      </w:r>
      <w:r w:rsidR="008D6B53" w:rsidRPr="00063865">
        <w:rPr>
          <w:rtl/>
        </w:rPr>
        <w:t>ות</w:t>
      </w:r>
      <w:r w:rsidRPr="00063865">
        <w:rPr>
          <w:rtl/>
        </w:rPr>
        <w:t xml:space="preserve">: </w:t>
      </w:r>
    </w:p>
    <w:p w14:paraId="4DCE252D" w14:textId="77777777" w:rsidR="00C10C50" w:rsidRPr="00063865" w:rsidRDefault="003A6929" w:rsidP="000C2347">
      <w:pPr>
        <w:pStyle w:val="4-3"/>
        <w:rPr>
          <w:rtl/>
        </w:rPr>
      </w:pPr>
      <w:bookmarkStart w:id="68" w:name="show_MishkalIchut"/>
      <w:r w:rsidRPr="00063865">
        <w:rPr>
          <w:rtl/>
        </w:rPr>
        <w:t>איכות –</w:t>
      </w:r>
      <w:bookmarkStart w:id="69" w:name="MishkalIchut"/>
      <w:r w:rsidR="00E451C7" w:rsidRPr="00063865">
        <w:rPr>
          <w:rtl/>
        </w:rPr>
        <w:t>25</w:t>
      </w:r>
      <w:bookmarkEnd w:id="69"/>
      <w:r w:rsidRPr="00063865">
        <w:rPr>
          <w:rtl/>
        </w:rPr>
        <w:t xml:space="preserve">%; </w:t>
      </w:r>
      <w:bookmarkEnd w:id="68"/>
    </w:p>
    <w:p w14:paraId="78750B22" w14:textId="77777777" w:rsidR="00C10C50" w:rsidRPr="00063865" w:rsidRDefault="003A6929" w:rsidP="000C2347">
      <w:pPr>
        <w:pStyle w:val="4-3"/>
        <w:rPr>
          <w:rtl/>
        </w:rPr>
      </w:pPr>
      <w:bookmarkStart w:id="70" w:name="show_MishkalMechir"/>
      <w:r w:rsidRPr="00063865">
        <w:rPr>
          <w:rtl/>
        </w:rPr>
        <w:t>מחיר –</w:t>
      </w:r>
      <w:bookmarkStart w:id="71" w:name="MishkalMechir"/>
      <w:r w:rsidR="00E451C7" w:rsidRPr="00063865">
        <w:rPr>
          <w:rtl/>
        </w:rPr>
        <w:t>75</w:t>
      </w:r>
      <w:bookmarkEnd w:id="71"/>
      <w:r w:rsidRPr="00063865">
        <w:rPr>
          <w:rtl/>
        </w:rPr>
        <w:t>%</w:t>
      </w:r>
      <w:r w:rsidR="00DA0A6E" w:rsidRPr="00063865">
        <w:rPr>
          <w:rtl/>
        </w:rPr>
        <w:t>.</w:t>
      </w:r>
      <w:bookmarkEnd w:id="70"/>
    </w:p>
    <w:p w14:paraId="3D3904BF" w14:textId="77777777" w:rsidR="0091559C" w:rsidRPr="00063865" w:rsidRDefault="003A6929" w:rsidP="007B01DE">
      <w:pPr>
        <w:pStyle w:val="2-"/>
        <w:rPr>
          <w:sz w:val="24"/>
          <w:szCs w:val="24"/>
          <w:rtl/>
        </w:rPr>
      </w:pPr>
      <w:bookmarkStart w:id="72" w:name="show_isMarkivIchut_1"/>
      <w:r w:rsidRPr="00063865">
        <w:rPr>
          <w:sz w:val="24"/>
          <w:szCs w:val="24"/>
          <w:rtl/>
        </w:rPr>
        <w:t>מדדי איכות</w:t>
      </w:r>
    </w:p>
    <w:p w14:paraId="4F77F4B8" w14:textId="77777777" w:rsidR="0091559C" w:rsidRPr="00063865" w:rsidRDefault="003A6929" w:rsidP="00A0392D">
      <w:pPr>
        <w:pStyle w:val="3-"/>
        <w:rPr>
          <w:rtl/>
        </w:rPr>
      </w:pPr>
      <w:bookmarkStart w:id="73" w:name="show_TavhinTBL"/>
      <w:r w:rsidRPr="00063865">
        <w:rPr>
          <w:rtl/>
        </w:rPr>
        <w:t xml:space="preserve">הערכת איכות ההצעות תיעשה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C129C9" w:rsidRPr="00063865" w14:paraId="40F74E58"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7F40ECF" w14:textId="77777777" w:rsidR="0091559C" w:rsidRPr="00063865" w:rsidRDefault="003A6929" w:rsidP="00791065">
            <w:pPr>
              <w:tabs>
                <w:tab w:val="left" w:pos="509"/>
              </w:tabs>
              <w:jc w:val="center"/>
              <w:rPr>
                <w:b/>
                <w:color w:val="000000"/>
                <w:rtl/>
              </w:rPr>
            </w:pPr>
            <w:r w:rsidRPr="00063865">
              <w:rPr>
                <w:b/>
                <w:bCs/>
                <w:color w:val="000000"/>
                <w:rtl/>
              </w:rPr>
              <w:t># מס</w:t>
            </w:r>
            <w:r w:rsidRPr="00063865">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8E8FE7A" w14:textId="77777777" w:rsidR="0091559C" w:rsidRPr="00063865" w:rsidRDefault="003A6929" w:rsidP="00791065">
            <w:pPr>
              <w:tabs>
                <w:tab w:val="left" w:pos="509"/>
              </w:tabs>
              <w:jc w:val="center"/>
              <w:rPr>
                <w:b/>
                <w:color w:val="000000"/>
                <w:rtl/>
              </w:rPr>
            </w:pPr>
            <w:r w:rsidRPr="00063865">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D778203" w14:textId="77777777" w:rsidR="0091559C" w:rsidRPr="00063865" w:rsidRDefault="003A6929" w:rsidP="00791065">
            <w:pPr>
              <w:tabs>
                <w:tab w:val="left" w:pos="509"/>
              </w:tabs>
              <w:jc w:val="center"/>
              <w:rPr>
                <w:b/>
                <w:color w:val="000000"/>
                <w:rtl/>
              </w:rPr>
            </w:pPr>
            <w:r w:rsidRPr="00063865">
              <w:rPr>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C371F4" w14:textId="77777777" w:rsidR="0091559C" w:rsidRPr="00063865" w:rsidRDefault="003A6929" w:rsidP="009B0C91">
            <w:pPr>
              <w:tabs>
                <w:tab w:val="left" w:pos="509"/>
              </w:tabs>
              <w:jc w:val="both"/>
              <w:rPr>
                <w:b/>
                <w:color w:val="000000"/>
                <w:rtl/>
              </w:rPr>
            </w:pPr>
            <w:r w:rsidRPr="00063865">
              <w:rPr>
                <w:b/>
                <w:bCs/>
                <w:color w:val="000000"/>
                <w:rtl/>
              </w:rPr>
              <w:t>המפתח לחישוב</w:t>
            </w:r>
          </w:p>
        </w:tc>
      </w:tr>
      <w:tr w:rsidR="00C129C9" w:rsidRPr="00063865" w14:paraId="111032B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85625A" w14:textId="77777777" w:rsidR="0091559C" w:rsidRPr="00063865" w:rsidRDefault="003A6929" w:rsidP="00791065">
            <w:pPr>
              <w:bidi w:val="0"/>
              <w:jc w:val="center"/>
              <w:rPr>
                <w:color w:val="000000"/>
                <w:rtl/>
              </w:rPr>
            </w:pPr>
            <w:bookmarkStart w:id="74" w:name="show_TavhinimAcher1" w:colFirst="0" w:colLast="3"/>
            <w:r w:rsidRPr="00063865">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A1B157A" w14:textId="77777777" w:rsidR="0091559C" w:rsidRPr="00063865" w:rsidRDefault="003A6929" w:rsidP="00791065">
            <w:pPr>
              <w:bidi w:val="0"/>
              <w:jc w:val="center"/>
              <w:rPr>
                <w:color w:val="000000"/>
                <w:rtl/>
              </w:rPr>
            </w:pPr>
            <w:bookmarkStart w:id="75" w:name="MishkalTavhinimAcher1"/>
            <w:r w:rsidRPr="00063865">
              <w:rPr>
                <w:color w:val="000000"/>
              </w:rPr>
              <w:t>5</w:t>
            </w:r>
            <w:bookmarkEnd w:id="75"/>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C13A9B0" w14:textId="77777777" w:rsidR="0091559C" w:rsidRPr="00063865" w:rsidRDefault="003A6929" w:rsidP="00791065">
            <w:pPr>
              <w:jc w:val="center"/>
              <w:rPr>
                <w:rtl/>
              </w:rPr>
            </w:pPr>
            <w:bookmarkStart w:id="76" w:name="TiurTnaiTavhinimAcher1"/>
            <w:r w:rsidRPr="00063865">
              <w:rPr>
                <w:rtl/>
              </w:rPr>
              <w:t>ניסיון של המציע במאגר המאוחד</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61798A" w14:textId="77777777" w:rsidR="0091559C" w:rsidRPr="00063865" w:rsidRDefault="003A6929" w:rsidP="009B0C91">
            <w:pPr>
              <w:jc w:val="both"/>
              <w:rPr>
                <w:color w:val="000000"/>
                <w:rtl/>
              </w:rPr>
            </w:pPr>
            <w:bookmarkStart w:id="77" w:name="MafteachLechisuvTavhinimAcher1"/>
            <w:r w:rsidRPr="00063865">
              <w:rPr>
                <w:color w:val="000000"/>
                <w:rtl/>
              </w:rPr>
              <w:t>עבור כל שנה שבה המציע עובד במאגר המאוחד אותו מפעיל החשב הכללי במשרד האוצר ("המאגר המאוחד") יקבל המציע ניקוד כדלהלן:</w:t>
            </w:r>
          </w:p>
          <w:p w14:paraId="6B806A3D" w14:textId="132454A8" w:rsidR="00C129C9" w:rsidRPr="00063865" w:rsidRDefault="003A6929" w:rsidP="009B0C91">
            <w:pPr>
              <w:jc w:val="both"/>
              <w:rPr>
                <w:color w:val="000000"/>
                <w:rtl/>
              </w:rPr>
            </w:pPr>
            <w:r w:rsidRPr="00063865">
              <w:rPr>
                <w:color w:val="000000"/>
                <w:rtl/>
              </w:rPr>
              <w:t>1 שנים</w:t>
            </w:r>
            <w:r w:rsidR="00DE0A79" w:rsidRPr="00063865">
              <w:rPr>
                <w:color w:val="000000"/>
                <w:rtl/>
              </w:rPr>
              <w:t xml:space="preserve"> -</w:t>
            </w:r>
            <w:r w:rsidRPr="00063865">
              <w:rPr>
                <w:color w:val="000000"/>
                <w:rtl/>
              </w:rPr>
              <w:t xml:space="preserve">  1 נקודות</w:t>
            </w:r>
          </w:p>
          <w:p w14:paraId="38788E76" w14:textId="1E338F50" w:rsidR="00C129C9" w:rsidRPr="00063865" w:rsidRDefault="003A6929" w:rsidP="009B0C91">
            <w:pPr>
              <w:jc w:val="both"/>
              <w:rPr>
                <w:color w:val="000000"/>
                <w:rtl/>
              </w:rPr>
            </w:pPr>
            <w:r w:rsidRPr="00063865">
              <w:rPr>
                <w:color w:val="000000"/>
                <w:rtl/>
              </w:rPr>
              <w:t>2 שנים</w:t>
            </w:r>
            <w:r w:rsidR="00DE0A79" w:rsidRPr="00063865">
              <w:rPr>
                <w:color w:val="000000"/>
                <w:rtl/>
              </w:rPr>
              <w:t xml:space="preserve"> -</w:t>
            </w:r>
            <w:r w:rsidRPr="00063865">
              <w:rPr>
                <w:color w:val="000000"/>
                <w:rtl/>
              </w:rPr>
              <w:t xml:space="preserve">  3 נקודות</w:t>
            </w:r>
          </w:p>
          <w:p w14:paraId="0CA83CB0" w14:textId="77777777" w:rsidR="00DE0A79" w:rsidRPr="00063865" w:rsidRDefault="003A6929" w:rsidP="009B0C91">
            <w:pPr>
              <w:jc w:val="both"/>
              <w:rPr>
                <w:color w:val="000000"/>
                <w:rtl/>
              </w:rPr>
            </w:pPr>
            <w:r w:rsidRPr="00063865">
              <w:rPr>
                <w:color w:val="000000"/>
                <w:rtl/>
              </w:rPr>
              <w:t>מעל 3 שנים</w:t>
            </w:r>
            <w:r w:rsidR="00DE0A79" w:rsidRPr="00063865">
              <w:rPr>
                <w:color w:val="000000"/>
                <w:rtl/>
              </w:rPr>
              <w:t xml:space="preserve"> -</w:t>
            </w:r>
            <w:r w:rsidRPr="00063865">
              <w:rPr>
                <w:color w:val="000000"/>
                <w:rtl/>
              </w:rPr>
              <w:t xml:space="preserve"> 5 נקודות </w:t>
            </w:r>
          </w:p>
          <w:p w14:paraId="2FA01EDE" w14:textId="77777777" w:rsidR="00DE0A79" w:rsidRPr="00063865" w:rsidRDefault="00DE0A79" w:rsidP="009B0C91">
            <w:pPr>
              <w:jc w:val="both"/>
              <w:rPr>
                <w:color w:val="000000"/>
                <w:rtl/>
              </w:rPr>
            </w:pPr>
          </w:p>
          <w:p w14:paraId="03FE18B7" w14:textId="2D2CED80" w:rsidR="00C129C9" w:rsidRPr="00063865" w:rsidRDefault="003A6929" w:rsidP="009B0C91">
            <w:pPr>
              <w:jc w:val="both"/>
              <w:rPr>
                <w:color w:val="000000"/>
                <w:rtl/>
              </w:rPr>
            </w:pPr>
            <w:r w:rsidRPr="00063865">
              <w:rPr>
                <w:color w:val="000000"/>
                <w:rtl/>
              </w:rPr>
              <w:t>(מקסימום ניקוד 5 נקודות לסעיף זה).</w:t>
            </w:r>
          </w:p>
          <w:bookmarkEnd w:id="77"/>
          <w:p w14:paraId="4606E1C6" w14:textId="77777777" w:rsidR="00C129C9" w:rsidRPr="00063865" w:rsidRDefault="00C129C9" w:rsidP="009B0C91">
            <w:pPr>
              <w:jc w:val="both"/>
              <w:rPr>
                <w:color w:val="000000"/>
                <w:rtl/>
              </w:rPr>
            </w:pPr>
          </w:p>
        </w:tc>
      </w:tr>
      <w:tr w:rsidR="00C129C9" w:rsidRPr="00063865" w14:paraId="1952060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772CEA" w14:textId="77777777" w:rsidR="0091559C" w:rsidRPr="00063865" w:rsidRDefault="003A6929" w:rsidP="00791065">
            <w:pPr>
              <w:bidi w:val="0"/>
              <w:jc w:val="center"/>
              <w:rPr>
                <w:color w:val="000000"/>
                <w:rtl/>
              </w:rPr>
            </w:pPr>
            <w:bookmarkStart w:id="78" w:name="show_TavhinimAcher2" w:colFirst="0" w:colLast="3"/>
            <w:bookmarkEnd w:id="74"/>
            <w:r w:rsidRPr="00063865">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802E5F3" w14:textId="77777777" w:rsidR="0091559C" w:rsidRPr="00063865" w:rsidRDefault="003A6929" w:rsidP="00791065">
            <w:pPr>
              <w:bidi w:val="0"/>
              <w:jc w:val="center"/>
              <w:rPr>
                <w:color w:val="000000"/>
                <w:rtl/>
              </w:rPr>
            </w:pPr>
            <w:bookmarkStart w:id="79" w:name="MishkalTavhinimAcher2"/>
            <w:r w:rsidRPr="00063865">
              <w:rPr>
                <w:color w:val="000000"/>
              </w:rPr>
              <w:t>30</w:t>
            </w:r>
            <w:bookmarkEnd w:id="79"/>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3C660E" w14:textId="77777777" w:rsidR="0091559C" w:rsidRPr="00063865" w:rsidRDefault="003A6929" w:rsidP="00791065">
            <w:pPr>
              <w:jc w:val="center"/>
              <w:rPr>
                <w:rtl/>
              </w:rPr>
            </w:pPr>
            <w:bookmarkStart w:id="80" w:name="TiurTnaiTavhinimAcher2"/>
            <w:r w:rsidRPr="00063865">
              <w:rPr>
                <w:rtl/>
              </w:rPr>
              <w:t>ניסיון נוסף של המציע מעבר לנדרש בתנאי הסף</w:t>
            </w:r>
            <w:bookmarkEnd w:id="80"/>
            <w:r w:rsidRPr="00063865">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240B91" w14:textId="19C13239" w:rsidR="0091559C" w:rsidRPr="00063865" w:rsidRDefault="003A6929" w:rsidP="009B0C91">
            <w:pPr>
              <w:jc w:val="both"/>
              <w:rPr>
                <w:color w:val="000000"/>
                <w:rtl/>
              </w:rPr>
            </w:pPr>
            <w:bookmarkStart w:id="81" w:name="MafteachLechisuvTavhinimAcher2"/>
            <w:r w:rsidRPr="00063865">
              <w:rPr>
                <w:color w:val="000000"/>
                <w:rtl/>
              </w:rPr>
              <w:t xml:space="preserve">עבור כל פרויקט נוסף מעבר לנדרש בתנאי הסף שבסעיף </w:t>
            </w:r>
            <w:r w:rsidR="00DE0A79" w:rsidRPr="00063865">
              <w:rPr>
                <w:color w:val="000000"/>
                <w:rtl/>
              </w:rPr>
              <w:t>4.3.1.2</w:t>
            </w:r>
            <w:r w:rsidRPr="00063865">
              <w:rPr>
                <w:color w:val="000000"/>
                <w:rtl/>
              </w:rPr>
              <w:t xml:space="preserve"> ואשר עומד בתנאים המנויים בו, יינתנו 3 נקודות ועד לסך המקסימלי של 15 נקודות בגין 5 פרויקטים נוספים מעבר לנדרש בתנאי ההסף</w:t>
            </w:r>
          </w:p>
          <w:p w14:paraId="7BDC8367" w14:textId="77777777" w:rsidR="00C129C9" w:rsidRPr="00063865" w:rsidRDefault="00C129C9" w:rsidP="009B0C91">
            <w:pPr>
              <w:jc w:val="both"/>
              <w:rPr>
                <w:color w:val="000000"/>
                <w:rtl/>
              </w:rPr>
            </w:pPr>
          </w:p>
          <w:p w14:paraId="55A9FC6E" w14:textId="77777777" w:rsidR="00C129C9" w:rsidRPr="00063865" w:rsidRDefault="003A6929" w:rsidP="009B0C91">
            <w:pPr>
              <w:jc w:val="both"/>
              <w:rPr>
                <w:color w:val="000000"/>
                <w:rtl/>
              </w:rPr>
            </w:pPr>
            <w:r w:rsidRPr="00063865">
              <w:rPr>
                <w:color w:val="000000"/>
                <w:rtl/>
              </w:rPr>
              <w:t>ניסיון נוסף בהפעלת צוות מתכננים ו-או יועצים (עד 15 נק'):</w:t>
            </w:r>
          </w:p>
          <w:p w14:paraId="7545E518" w14:textId="3D975E23" w:rsidR="00C129C9" w:rsidRPr="00063865" w:rsidRDefault="003A6929" w:rsidP="009B0C91">
            <w:pPr>
              <w:jc w:val="both"/>
              <w:rPr>
                <w:color w:val="000000"/>
                <w:rtl/>
              </w:rPr>
            </w:pPr>
            <w:r w:rsidRPr="00063865">
              <w:rPr>
                <w:color w:val="000000"/>
                <w:rtl/>
              </w:rPr>
              <w:t>מבין  עד 8 הפרויקטים שהוצגו לעיל לתנאי הסף ולאמות המידה יתנו 3 נקודות נוספות בגין כל פרויקט אשר כולל הפעלת לפחות ארבעה   מתוך בעלי התפקידים להלן בנוסף לבעלי התפקידים הכלולים בתנאי הסף</w:t>
            </w:r>
            <w:r w:rsidR="00DE0A79" w:rsidRPr="00063865">
              <w:rPr>
                <w:color w:val="000000"/>
                <w:rtl/>
              </w:rPr>
              <w:t>.</w:t>
            </w:r>
          </w:p>
          <w:p w14:paraId="1572C175" w14:textId="77777777" w:rsidR="00C129C9" w:rsidRPr="00063865" w:rsidRDefault="00C129C9" w:rsidP="009B0C91">
            <w:pPr>
              <w:jc w:val="both"/>
              <w:rPr>
                <w:color w:val="000000"/>
                <w:rtl/>
              </w:rPr>
            </w:pPr>
          </w:p>
          <w:p w14:paraId="6E74632B" w14:textId="184DB715"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מעצב פנים (אם אינו האדריכל)</w:t>
            </w:r>
          </w:p>
          <w:p w14:paraId="020D5545" w14:textId="1E46AC53"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בטיחות רב תחומי</w:t>
            </w:r>
          </w:p>
          <w:p w14:paraId="548CFA3A" w14:textId="5748C8A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אקוסטיקה</w:t>
            </w:r>
          </w:p>
          <w:p w14:paraId="3F686BD3" w14:textId="5880910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נגישות</w:t>
            </w:r>
          </w:p>
          <w:p w14:paraId="23FD4596" w14:textId="686A7E6A"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כותב כמויות (כמאי)</w:t>
            </w:r>
          </w:p>
          <w:p w14:paraId="46634D5B" w14:textId="14DC746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מנהל פרויקט/ מפקח על עבודות בניה</w:t>
            </w:r>
          </w:p>
          <w:p w14:paraId="6A9B68EF" w14:textId="77777777" w:rsidR="00C129C9" w:rsidRPr="00063865" w:rsidRDefault="00C129C9" w:rsidP="009B0C91">
            <w:pPr>
              <w:jc w:val="both"/>
              <w:rPr>
                <w:color w:val="000000"/>
                <w:rtl/>
              </w:rPr>
            </w:pPr>
          </w:p>
          <w:p w14:paraId="67158099" w14:textId="77777777" w:rsidR="00C129C9" w:rsidRPr="00063865" w:rsidRDefault="003A6929" w:rsidP="009B0C91">
            <w:pPr>
              <w:jc w:val="both"/>
              <w:rPr>
                <w:color w:val="000000"/>
                <w:rtl/>
              </w:rPr>
            </w:pPr>
            <w:r w:rsidRPr="00063865">
              <w:rPr>
                <w:color w:val="000000"/>
                <w:rtl/>
              </w:rPr>
              <w:lastRenderedPageBreak/>
              <w:t>הופעלו משמעו  הועסקו הן בשלב התכנון והן בשלב הביצוע על ידי המציע בין אם כנותני שירותים ובין אם כעובדים</w:t>
            </w:r>
          </w:p>
          <w:bookmarkEnd w:id="81"/>
          <w:p w14:paraId="3EF35D60" w14:textId="77777777" w:rsidR="00C129C9" w:rsidRPr="00063865" w:rsidRDefault="00C129C9" w:rsidP="009B0C91">
            <w:pPr>
              <w:jc w:val="both"/>
              <w:rPr>
                <w:color w:val="000000"/>
                <w:rtl/>
              </w:rPr>
            </w:pPr>
          </w:p>
        </w:tc>
      </w:tr>
      <w:tr w:rsidR="00C129C9" w:rsidRPr="00063865" w14:paraId="76B97FF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BD8EA2" w14:textId="77777777" w:rsidR="0091559C" w:rsidRPr="00063865" w:rsidRDefault="003A6929" w:rsidP="00791065">
            <w:pPr>
              <w:bidi w:val="0"/>
              <w:jc w:val="center"/>
              <w:rPr>
                <w:color w:val="000000"/>
                <w:rtl/>
              </w:rPr>
            </w:pPr>
            <w:bookmarkStart w:id="82" w:name="show_TavhinimAcher3" w:colFirst="0" w:colLast="3"/>
            <w:bookmarkEnd w:id="78"/>
            <w:r w:rsidRPr="00063865">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515CC1E" w14:textId="77777777" w:rsidR="0091559C" w:rsidRPr="00063865" w:rsidRDefault="003A6929" w:rsidP="00791065">
            <w:pPr>
              <w:bidi w:val="0"/>
              <w:jc w:val="center"/>
              <w:rPr>
                <w:color w:val="000000"/>
                <w:rtl/>
              </w:rPr>
            </w:pPr>
            <w:bookmarkStart w:id="83" w:name="MishkalTavhinimAcher3"/>
            <w:r w:rsidRPr="00063865">
              <w:rPr>
                <w:color w:val="000000"/>
              </w:rPr>
              <w:t>30</w:t>
            </w:r>
            <w:bookmarkEnd w:id="83"/>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449110" w14:textId="77777777" w:rsidR="0091559C" w:rsidRPr="00063865" w:rsidRDefault="003A6929" w:rsidP="00791065">
            <w:pPr>
              <w:jc w:val="center"/>
              <w:rPr>
                <w:rtl/>
              </w:rPr>
            </w:pPr>
            <w:bookmarkStart w:id="84" w:name="TiurTnaiTavhinimAcher3"/>
            <w:r w:rsidRPr="00063865">
              <w:rPr>
                <w:rtl/>
              </w:rPr>
              <w:t>ניסיון נוסף של הצוות המוצע מעבר לנדרש בתנאי הסף</w:t>
            </w:r>
            <w:bookmarkEnd w:id="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854078" w14:textId="77777777" w:rsidR="00AC2ADA" w:rsidRPr="00063865" w:rsidRDefault="003A6929" w:rsidP="009B0C91">
            <w:pPr>
              <w:jc w:val="both"/>
              <w:rPr>
                <w:color w:val="000000"/>
                <w:rtl/>
              </w:rPr>
            </w:pPr>
            <w:bookmarkStart w:id="85" w:name="MafteachLechisuvTavhinimAcher3"/>
            <w:r w:rsidRPr="00063865">
              <w:rPr>
                <w:color w:val="000000"/>
                <w:rtl/>
              </w:rPr>
              <w:t xml:space="preserve">ניסיון מנהל הלקוח </w:t>
            </w:r>
            <w:r w:rsidRPr="00063865">
              <w:rPr>
                <w:color w:val="000000"/>
              </w:rPr>
              <w:t>POC</w:t>
            </w:r>
            <w:r w:rsidRPr="00063865">
              <w:rPr>
                <w:color w:val="000000"/>
                <w:rtl/>
              </w:rPr>
              <w:t xml:space="preserve"> מעבר לנדרש בתנאי הסף </w:t>
            </w:r>
            <w:r w:rsidRPr="00063865">
              <w:rPr>
                <w:color w:val="000000"/>
                <w:rtl/>
              </w:rPr>
              <w:tab/>
              <w:t xml:space="preserve"> </w:t>
            </w:r>
          </w:p>
          <w:p w14:paraId="217DD773" w14:textId="2B5636E9" w:rsidR="0091559C" w:rsidRPr="00063865" w:rsidRDefault="003A6929" w:rsidP="009B0C91">
            <w:pPr>
              <w:jc w:val="both"/>
              <w:rPr>
                <w:color w:val="000000"/>
                <w:rtl/>
              </w:rPr>
            </w:pPr>
            <w:r w:rsidRPr="00063865">
              <w:rPr>
                <w:color w:val="000000"/>
                <w:rtl/>
              </w:rPr>
              <w:t>(עד 10 נק')</w:t>
            </w:r>
          </w:p>
          <w:p w14:paraId="73BF18F0" w14:textId="0406FB70" w:rsidR="00C129C9" w:rsidRPr="00063865" w:rsidRDefault="003A6929" w:rsidP="009B0C91">
            <w:pPr>
              <w:jc w:val="both"/>
              <w:rPr>
                <w:color w:val="000000"/>
                <w:rtl/>
              </w:rPr>
            </w:pPr>
            <w:r w:rsidRPr="00063865">
              <w:rPr>
                <w:color w:val="000000"/>
                <w:rtl/>
              </w:rPr>
              <w:t>על כל פרויקט נוסף, מעבר לנדרש בתנאי הסף לגבי מנהל הלקוח -   והעומד בכל התנאים המנויים בתנאי הסף בחמש השנים שקדמו למועד הגשת ההצעות, ינתנו 2 נקודות, ועד לסך של 10 נקודות מקסימום.</w:t>
            </w:r>
          </w:p>
          <w:p w14:paraId="052C97F1" w14:textId="77777777" w:rsidR="00C129C9" w:rsidRPr="00063865" w:rsidRDefault="00C129C9" w:rsidP="009B0C91">
            <w:pPr>
              <w:jc w:val="both"/>
              <w:rPr>
                <w:color w:val="000000"/>
                <w:rtl/>
              </w:rPr>
            </w:pPr>
          </w:p>
          <w:p w14:paraId="6996CBF7" w14:textId="77777777" w:rsidR="00AC2ADA" w:rsidRPr="00063865" w:rsidRDefault="003A6929" w:rsidP="009B0C91">
            <w:pPr>
              <w:jc w:val="both"/>
              <w:rPr>
                <w:color w:val="000000"/>
                <w:rtl/>
              </w:rPr>
            </w:pPr>
            <w:r w:rsidRPr="00063865">
              <w:rPr>
                <w:color w:val="000000"/>
                <w:rtl/>
              </w:rPr>
              <w:t xml:space="preserve">ניסיון מנהל פרויקטים 1 מעבר לנדרש בתנאי הסף  </w:t>
            </w:r>
          </w:p>
          <w:p w14:paraId="1ACDA9A2" w14:textId="1AE8A1E0" w:rsidR="00C129C9" w:rsidRPr="00063865" w:rsidRDefault="003A6929" w:rsidP="009B0C91">
            <w:pPr>
              <w:jc w:val="both"/>
              <w:rPr>
                <w:color w:val="000000"/>
                <w:rtl/>
              </w:rPr>
            </w:pPr>
            <w:r w:rsidRPr="00063865">
              <w:rPr>
                <w:color w:val="000000"/>
                <w:rtl/>
              </w:rPr>
              <w:t>(עד 10 נק')</w:t>
            </w:r>
          </w:p>
          <w:p w14:paraId="5EF15E5A" w14:textId="75648AE8" w:rsidR="00C129C9" w:rsidRPr="00063865" w:rsidRDefault="003A6929" w:rsidP="009B0C91">
            <w:pPr>
              <w:jc w:val="both"/>
              <w:rPr>
                <w:color w:val="000000"/>
                <w:rtl/>
              </w:rPr>
            </w:pPr>
            <w:r w:rsidRPr="00063865">
              <w:rPr>
                <w:color w:val="000000"/>
                <w:rtl/>
              </w:rPr>
              <w:t>על כל פרויקט נוסף, מעבר לנדרש בתנאי הסף לגבי מנהל פרויקטים 1</w:t>
            </w:r>
            <w:r w:rsidR="00AC2ADA" w:rsidRPr="00063865">
              <w:rPr>
                <w:color w:val="000000"/>
                <w:rtl/>
              </w:rPr>
              <w:t xml:space="preserve"> </w:t>
            </w:r>
            <w:r w:rsidRPr="00063865">
              <w:rPr>
                <w:color w:val="000000"/>
                <w:rtl/>
              </w:rPr>
              <w:t>והעומד בכל התנאים המנויים בתנאי הסף בחמש השנים שקדמו למועד הגשת ההצעות, ינתנו 2 נקודות, ועד לסך של 10 נקודות מקסימום.</w:t>
            </w:r>
          </w:p>
          <w:p w14:paraId="6CBD8CDE" w14:textId="77777777" w:rsidR="00C129C9" w:rsidRPr="00063865" w:rsidRDefault="00C129C9" w:rsidP="009B0C91">
            <w:pPr>
              <w:jc w:val="both"/>
              <w:rPr>
                <w:color w:val="000000"/>
                <w:rtl/>
              </w:rPr>
            </w:pPr>
          </w:p>
          <w:p w14:paraId="6A9B4073" w14:textId="77777777" w:rsidR="00AC2ADA" w:rsidRPr="00063865" w:rsidRDefault="003A6929" w:rsidP="009B0C91">
            <w:pPr>
              <w:jc w:val="both"/>
              <w:rPr>
                <w:color w:val="000000"/>
                <w:rtl/>
              </w:rPr>
            </w:pPr>
            <w:r w:rsidRPr="00063865">
              <w:rPr>
                <w:color w:val="000000"/>
                <w:rtl/>
              </w:rPr>
              <w:t xml:space="preserve">ניסיון מנהל פרויקטים 2 מעבר לנדרש בתנאי הסף </w:t>
            </w:r>
          </w:p>
          <w:p w14:paraId="3ED20940" w14:textId="2D31CD3C" w:rsidR="00C129C9" w:rsidRPr="00063865" w:rsidRDefault="003A6929" w:rsidP="009B0C91">
            <w:pPr>
              <w:jc w:val="both"/>
              <w:rPr>
                <w:color w:val="000000"/>
                <w:rtl/>
              </w:rPr>
            </w:pPr>
            <w:r w:rsidRPr="00063865">
              <w:rPr>
                <w:color w:val="000000"/>
                <w:rtl/>
              </w:rPr>
              <w:t>(עד 10 נק')</w:t>
            </w:r>
          </w:p>
          <w:p w14:paraId="1AB9A59B" w14:textId="0182DB7A" w:rsidR="00C129C9" w:rsidRPr="00063865" w:rsidRDefault="003A6929" w:rsidP="009B0C91">
            <w:pPr>
              <w:jc w:val="both"/>
              <w:rPr>
                <w:color w:val="000000"/>
                <w:rtl/>
              </w:rPr>
            </w:pPr>
            <w:r w:rsidRPr="00063865">
              <w:rPr>
                <w:color w:val="000000"/>
                <w:rtl/>
              </w:rPr>
              <w:t>על כל פרויקט נוסף, מעבר לנדרש בתנאי הסף הנדרש לגבי מנהל פרויקטים 2 - והעומד בכל התנאים המנויים בתנאי הסף בחמש השנים שקדמו למועד הגשת ההצעות, ינתנו 2 נקודות, ועד לסך של 10 נקודות מקסימום.</w:t>
            </w:r>
          </w:p>
          <w:bookmarkEnd w:id="85"/>
          <w:p w14:paraId="5F12FE7A" w14:textId="77777777" w:rsidR="00C129C9" w:rsidRPr="00063865" w:rsidRDefault="00C129C9" w:rsidP="009B0C91">
            <w:pPr>
              <w:jc w:val="both"/>
              <w:rPr>
                <w:color w:val="000000"/>
                <w:rtl/>
              </w:rPr>
            </w:pPr>
          </w:p>
        </w:tc>
      </w:tr>
      <w:bookmarkEnd w:id="82"/>
      <w:tr w:rsidR="00C129C9" w:rsidRPr="00063865" w14:paraId="31B006B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6FD571" w14:textId="77777777" w:rsidR="0091559C" w:rsidRPr="00063865" w:rsidRDefault="003A6929" w:rsidP="00791065">
            <w:pPr>
              <w:bidi w:val="0"/>
              <w:jc w:val="center"/>
              <w:rPr>
                <w:color w:val="000000"/>
                <w:rtl/>
              </w:rPr>
            </w:pPr>
            <w:r w:rsidRPr="00063865">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E5C234B" w14:textId="77777777" w:rsidR="0091559C" w:rsidRPr="00063865" w:rsidRDefault="003A6929" w:rsidP="00791065">
            <w:pPr>
              <w:bidi w:val="0"/>
              <w:jc w:val="center"/>
              <w:rPr>
                <w:color w:val="000000"/>
                <w:rtl/>
              </w:rPr>
            </w:pPr>
            <w:bookmarkStart w:id="86" w:name="MishkalTavhinimAcher4"/>
            <w:r w:rsidRPr="00063865">
              <w:rPr>
                <w:color w:val="000000"/>
              </w:rPr>
              <w:t>35</w:t>
            </w:r>
            <w:bookmarkEnd w:id="86"/>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FC2ECE1" w14:textId="77777777" w:rsidR="0091559C" w:rsidRPr="00063865" w:rsidRDefault="003A6929" w:rsidP="00791065">
            <w:pPr>
              <w:jc w:val="center"/>
              <w:rPr>
                <w:rtl/>
              </w:rPr>
            </w:pPr>
            <w:bookmarkStart w:id="87" w:name="TiurTnaiTavhinimAcher4"/>
            <w:r w:rsidRPr="00063865">
              <w:rPr>
                <w:rtl/>
              </w:rPr>
              <w:t>ראיון</w:t>
            </w:r>
            <w:bookmarkEnd w:id="8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065EA9" w14:textId="77777777" w:rsidR="0091559C" w:rsidRPr="00063865" w:rsidRDefault="003A6929" w:rsidP="009B0C91">
            <w:pPr>
              <w:jc w:val="both"/>
              <w:rPr>
                <w:color w:val="000000"/>
                <w:rtl/>
              </w:rPr>
            </w:pPr>
            <w:bookmarkStart w:id="88" w:name="MafteachLechisuvTavhinimAcher4"/>
            <w:r w:rsidRPr="00063865">
              <w:rPr>
                <w:color w:val="000000"/>
                <w:rtl/>
              </w:rPr>
              <w:t>במסגרת הראיון תבחן ההתאמה של המציע לדרישות המכרז ויכולתיו וידיעותיו המקצועיות, כמו כן ישמש הראיון להתרשמות כללית מהמציע.</w:t>
            </w:r>
          </w:p>
          <w:p w14:paraId="41195A70" w14:textId="77777777" w:rsidR="009C1316" w:rsidRPr="00063865" w:rsidRDefault="009C1316" w:rsidP="009B0C91">
            <w:pPr>
              <w:jc w:val="both"/>
              <w:rPr>
                <w:color w:val="000000"/>
                <w:rtl/>
              </w:rPr>
            </w:pPr>
          </w:p>
          <w:p w14:paraId="72300925" w14:textId="6430D99D" w:rsidR="00C129C9" w:rsidRPr="00063865" w:rsidRDefault="003A6929" w:rsidP="009B0C91">
            <w:pPr>
              <w:jc w:val="both"/>
              <w:rPr>
                <w:color w:val="000000"/>
                <w:rtl/>
              </w:rPr>
            </w:pPr>
            <w:r w:rsidRPr="00063865">
              <w:rPr>
                <w:color w:val="000000"/>
                <w:rtl/>
              </w:rPr>
              <w:t>ביחס לכל קריטריון, הוועדה תדרג בסולם של 1 עד 5 (1 נמוך, 5 גבוה). ציונים אלו ישוקללו ע"פ משקלם בציון כמפורט להלן.</w:t>
            </w:r>
          </w:p>
          <w:p w14:paraId="37DBCDB9" w14:textId="77777777" w:rsidR="00C129C9" w:rsidRPr="00063865" w:rsidRDefault="003A6929" w:rsidP="009B0C91">
            <w:pPr>
              <w:jc w:val="both"/>
              <w:rPr>
                <w:color w:val="000000"/>
                <w:rtl/>
              </w:rPr>
            </w:pPr>
            <w:r w:rsidRPr="00063865">
              <w:rPr>
                <w:color w:val="000000"/>
                <w:rtl/>
              </w:rPr>
              <w:t>לראיון יוזמנו עד שמונה המציעים בעלי הציון הגבוה ביותר ברכיבי האיכות האחרים המפורטים לעיל.</w:t>
            </w:r>
          </w:p>
          <w:p w14:paraId="067000A9" w14:textId="77777777" w:rsidR="00C129C9" w:rsidRPr="00063865" w:rsidRDefault="00C129C9" w:rsidP="009B0C91">
            <w:pPr>
              <w:jc w:val="both"/>
              <w:rPr>
                <w:color w:val="000000"/>
                <w:rtl/>
              </w:rPr>
            </w:pPr>
          </w:p>
          <w:p w14:paraId="11D60DB1" w14:textId="77777777" w:rsidR="00C129C9" w:rsidRPr="00063865" w:rsidRDefault="003A6929" w:rsidP="009B0C91">
            <w:pPr>
              <w:jc w:val="both"/>
              <w:rPr>
                <w:color w:val="000000"/>
                <w:rtl/>
              </w:rPr>
            </w:pPr>
            <w:r w:rsidRPr="00063865">
              <w:rPr>
                <w:color w:val="000000"/>
                <w:rtl/>
              </w:rPr>
              <w:lastRenderedPageBreak/>
              <w:t>קריטריונים להתרשמות:</w:t>
            </w:r>
          </w:p>
          <w:p w14:paraId="5BD7FEEA" w14:textId="57C01464"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 xml:space="preserve">מקצועיות - ייבחן אופן ההתמודדות עם מקרה או מקרים מורכבים לניהול בתחום בניסיונם הקודם של חברי הצוות ואת דרכי הפעולה של חברי הצוות  עד 7 נק'. </w:t>
            </w:r>
          </w:p>
          <w:p w14:paraId="085B3905" w14:textId="3930F6A5"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proofErr w:type="spellStart"/>
            <w:r w:rsidRPr="00063865">
              <w:rPr>
                <w:color w:val="000000"/>
                <w:rtl/>
              </w:rPr>
              <w:t>שירותיות</w:t>
            </w:r>
            <w:proofErr w:type="spellEnd"/>
            <w:r w:rsidRPr="00063865">
              <w:rPr>
                <w:color w:val="000000"/>
                <w:rtl/>
              </w:rPr>
              <w:t xml:space="preserve"> - התרשמות מיכולת ביטוי ותקשורת בין אישית, תיבחן יכולתו של הצוות ליצור קשר בינאישי, להעניק שירות (שירותיות), ולהתבטא באופן בהיר - עד 7נק'</w:t>
            </w:r>
          </w:p>
          <w:p w14:paraId="2EA71869" w14:textId="2000765E"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 התרשמות ממידת הבנת הצוות את אופן הפעולה הנדרש במסגרת השירותים,  יכולתו להתאים את אופן השירותים שינתנו על ידו, והפגנת גמישות ומחויבות עד 7 נק'.</w:t>
            </w:r>
          </w:p>
          <w:p w14:paraId="5B603255" w14:textId="739D03D7"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וגמישות בגיוס סגל מתכננים נוספים וחברי צוות נוספים - עד 7נק'</w:t>
            </w:r>
          </w:p>
          <w:p w14:paraId="1477DDF1" w14:textId="1D65F1B1"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התרשמות כללית  עד 7 נק'</w:t>
            </w:r>
          </w:p>
          <w:bookmarkEnd w:id="88"/>
          <w:p w14:paraId="558A3214" w14:textId="77777777" w:rsidR="00C129C9" w:rsidRPr="00063865" w:rsidRDefault="00C129C9" w:rsidP="009B0C91">
            <w:pPr>
              <w:jc w:val="both"/>
              <w:rPr>
                <w:color w:val="000000"/>
                <w:rtl/>
              </w:rPr>
            </w:pPr>
          </w:p>
        </w:tc>
      </w:tr>
      <w:bookmarkEnd w:id="72"/>
      <w:bookmarkEnd w:id="73"/>
    </w:tbl>
    <w:p w14:paraId="48FDEE46" w14:textId="77777777" w:rsidR="0091559C" w:rsidRPr="00063865" w:rsidRDefault="0091559C" w:rsidP="00E0309B">
      <w:pPr>
        <w:rPr>
          <w:rtl/>
        </w:rPr>
      </w:pPr>
    </w:p>
    <w:p w14:paraId="50AAC6D3" w14:textId="77777777" w:rsidR="0091559C" w:rsidRPr="00063865" w:rsidRDefault="003A6929" w:rsidP="007B01DE">
      <w:pPr>
        <w:pStyle w:val="2-"/>
        <w:rPr>
          <w:sz w:val="24"/>
          <w:szCs w:val="24"/>
          <w:rtl/>
        </w:rPr>
      </w:pPr>
      <w:bookmarkStart w:id="89" w:name="show_isMarkivMechir_1"/>
      <w:r w:rsidRPr="00063865">
        <w:rPr>
          <w:sz w:val="24"/>
          <w:szCs w:val="24"/>
          <w:rtl/>
        </w:rPr>
        <w:t>מדדי מחיר</w:t>
      </w:r>
    </w:p>
    <w:p w14:paraId="429A6CDC" w14:textId="77777777" w:rsidR="0071157D" w:rsidRPr="00063865" w:rsidRDefault="003A6929" w:rsidP="00A0392D">
      <w:pPr>
        <w:pStyle w:val="3-"/>
        <w:rPr>
          <w:rtl/>
        </w:rPr>
      </w:pPr>
      <w:r w:rsidRPr="00063865">
        <w:rPr>
          <w:rtl/>
        </w:rPr>
        <w:t xml:space="preserve">מציע במכרז נדרש לתת הצעת מחיר בהתאם למפורט ב"טופס הצעת המחיר" (ראה נספח 1 בפרק ב' של המכרז). </w:t>
      </w:r>
    </w:p>
    <w:p w14:paraId="394F1674" w14:textId="77777777" w:rsidR="0071157D" w:rsidRDefault="003A6929" w:rsidP="00A0392D">
      <w:pPr>
        <w:pStyle w:val="3-"/>
      </w:pPr>
      <w:r w:rsidRPr="00063865">
        <w:rPr>
          <w:rtl/>
        </w:rPr>
        <w:t xml:space="preserve">עבור כל יחידת תמחור שתופיע בטופס הצעת המחיר יחושב ציון, בהתאם לנוסחאות המופרטות מטה. </w:t>
      </w:r>
    </w:p>
    <w:p w14:paraId="64BBC660" w14:textId="169CA5D4" w:rsidR="00600C1D" w:rsidRPr="0004038D" w:rsidRDefault="00600C1D" w:rsidP="00600C1D">
      <w:pPr>
        <w:pStyle w:val="3-"/>
      </w:pPr>
      <w:r w:rsidRPr="0053145C">
        <w:rPr>
          <w:rFonts w:hint="cs"/>
          <w:rtl/>
        </w:rPr>
        <w:t xml:space="preserve">הצעת המחיר תינתן כשעור הנחה </w:t>
      </w:r>
      <w:r>
        <w:rPr>
          <w:rFonts w:hint="cs"/>
          <w:rtl/>
        </w:rPr>
        <w:t xml:space="preserve">לכל אחד מרכיבי התמורה </w:t>
      </w:r>
      <w:bookmarkStart w:id="90" w:name="_Ref54789046"/>
      <w:r>
        <w:rPr>
          <w:rFonts w:hint="cs"/>
          <w:rtl/>
        </w:rPr>
        <w:t>(</w:t>
      </w:r>
      <w:r>
        <w:t>A</w:t>
      </w:r>
      <w:r>
        <w:rPr>
          <w:rFonts w:hint="cs"/>
          <w:rtl/>
        </w:rPr>
        <w:t>-</w:t>
      </w:r>
      <w:r>
        <w:t>E</w:t>
      </w:r>
      <w:r>
        <w:rPr>
          <w:rFonts w:hint="cs"/>
          <w:rtl/>
        </w:rPr>
        <w:t>)</w:t>
      </w:r>
      <w:r>
        <w:t xml:space="preserve"> </w:t>
      </w:r>
      <w:r>
        <w:rPr>
          <w:rFonts w:hint="cs"/>
          <w:rtl/>
        </w:rPr>
        <w:t>בנפרד כשיעור הנחה אחיד בתוך אותו רכיב תמורה:</w:t>
      </w:r>
    </w:p>
    <w:tbl>
      <w:tblPr>
        <w:bidiVisual/>
        <w:tblW w:w="5000" w:type="pct"/>
        <w:jc w:val="right"/>
        <w:tblLayout w:type="fixed"/>
        <w:tblLook w:val="04A0" w:firstRow="1" w:lastRow="0" w:firstColumn="1" w:lastColumn="0" w:noHBand="0" w:noVBand="1"/>
      </w:tblPr>
      <w:tblGrid>
        <w:gridCol w:w="881"/>
        <w:gridCol w:w="3727"/>
        <w:gridCol w:w="1138"/>
        <w:gridCol w:w="2524"/>
      </w:tblGrid>
      <w:tr w:rsidR="00600C1D" w:rsidRPr="0004038D" w14:paraId="561DB073"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2B6470A" w14:textId="77777777" w:rsidR="00600C1D" w:rsidRPr="0004038D" w:rsidRDefault="00600C1D" w:rsidP="00DE384A">
            <w:pPr>
              <w:jc w:val="both"/>
              <w:rPr>
                <w:b/>
                <w:bCs/>
                <w:color w:val="000000"/>
              </w:rPr>
            </w:pPr>
            <w:r w:rsidRPr="0004038D">
              <w:rPr>
                <w:b/>
                <w:bCs/>
                <w:color w:val="000000"/>
                <w:rtl/>
              </w:rPr>
              <w:t>סימול</w:t>
            </w:r>
            <w:r>
              <w:rPr>
                <w:rFonts w:hint="cs"/>
                <w:b/>
                <w:bCs/>
                <w:color w:val="000000"/>
                <w:rtl/>
              </w:rPr>
              <w:t xml:space="preserve"> רכיב</w:t>
            </w:r>
          </w:p>
        </w:tc>
        <w:tc>
          <w:tcPr>
            <w:tcW w:w="225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5D00F44" w14:textId="77777777" w:rsidR="00600C1D" w:rsidRPr="0004038D" w:rsidRDefault="00600C1D" w:rsidP="00DE384A">
            <w:pPr>
              <w:jc w:val="both"/>
              <w:rPr>
                <w:b/>
                <w:bCs/>
                <w:color w:val="000000"/>
                <w:rtl/>
              </w:rPr>
            </w:pPr>
            <w:r>
              <w:rPr>
                <w:rFonts w:hint="cs"/>
                <w:b/>
                <w:bCs/>
                <w:color w:val="000000"/>
                <w:rtl/>
              </w:rPr>
              <w:t>משמעות רכיב</w:t>
            </w:r>
          </w:p>
        </w:tc>
        <w:tc>
          <w:tcPr>
            <w:tcW w:w="688"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9E68C3A" w14:textId="77777777" w:rsidR="00600C1D" w:rsidRPr="0004038D" w:rsidRDefault="00600C1D" w:rsidP="00DE384A">
            <w:pPr>
              <w:jc w:val="both"/>
              <w:rPr>
                <w:b/>
                <w:bCs/>
                <w:color w:val="000000"/>
                <w:rtl/>
              </w:rPr>
            </w:pPr>
            <w:r w:rsidRPr="0004038D">
              <w:rPr>
                <w:b/>
                <w:bCs/>
                <w:color w:val="000000"/>
                <w:rtl/>
              </w:rPr>
              <w:t>משקל בהצעה</w:t>
            </w:r>
          </w:p>
        </w:tc>
        <w:tc>
          <w:tcPr>
            <w:tcW w:w="152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C9E75E6" w14:textId="77777777" w:rsidR="00600C1D" w:rsidRPr="0004038D" w:rsidRDefault="00600C1D" w:rsidP="00DE384A">
            <w:pPr>
              <w:jc w:val="both"/>
              <w:rPr>
                <w:b/>
                <w:bCs/>
                <w:color w:val="000000"/>
                <w:rtl/>
              </w:rPr>
            </w:pPr>
            <w:r w:rsidRPr="00111440">
              <w:rPr>
                <w:rFonts w:hint="cs"/>
                <w:b/>
                <w:bCs/>
                <w:color w:val="000000"/>
                <w:rtl/>
              </w:rPr>
              <w:t xml:space="preserve">תעריף </w:t>
            </w:r>
            <w:r w:rsidRPr="0004038D">
              <w:rPr>
                <w:b/>
                <w:bCs/>
                <w:color w:val="000000"/>
                <w:rtl/>
              </w:rPr>
              <w:t>בסיס להנחה</w:t>
            </w:r>
          </w:p>
        </w:tc>
      </w:tr>
      <w:tr w:rsidR="00600C1D" w:rsidRPr="0004038D" w14:paraId="062B83E5"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0718F3" w14:textId="77777777" w:rsidR="00600C1D" w:rsidRPr="0004038D" w:rsidRDefault="00600C1D" w:rsidP="00DE384A">
            <w:pPr>
              <w:jc w:val="center"/>
              <w:rPr>
                <w:color w:val="000000"/>
                <w:rtl/>
              </w:rPr>
            </w:pPr>
            <w:r w:rsidRPr="0004038D">
              <w:rPr>
                <w:color w:val="000000"/>
              </w:rPr>
              <w:t>A</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54EEB4" w14:textId="77777777" w:rsidR="00600C1D" w:rsidRPr="0004038D" w:rsidRDefault="00600C1D" w:rsidP="00DE384A">
            <w:pPr>
              <w:rPr>
                <w:color w:val="000000"/>
              </w:rPr>
            </w:pPr>
            <w:r w:rsidRPr="0004038D">
              <w:rPr>
                <w:color w:val="000000"/>
                <w:rtl/>
              </w:rPr>
              <w:t>פרויקט גדול - ניהול פרויקטים בהיקף של 4 מש"ח ומעלה</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653B9" w14:textId="77777777" w:rsidR="00600C1D" w:rsidRPr="0004038D" w:rsidRDefault="00600C1D" w:rsidP="00DE384A">
            <w:pPr>
              <w:jc w:val="center"/>
              <w:rPr>
                <w:color w:val="000000"/>
                <w:rtl/>
              </w:rPr>
            </w:pPr>
            <w:r w:rsidRPr="0004038D">
              <w:rPr>
                <w:color w:val="000000"/>
              </w:rPr>
              <w:t>30%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D69C00" w14:textId="7D952E2F"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AFF57B"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F9E24" w14:textId="77777777" w:rsidR="00600C1D" w:rsidRPr="0004038D" w:rsidRDefault="00600C1D" w:rsidP="00DE384A">
            <w:pPr>
              <w:jc w:val="center"/>
              <w:rPr>
                <w:color w:val="000000"/>
                <w:rtl/>
              </w:rPr>
            </w:pPr>
            <w:r w:rsidRPr="0004038D">
              <w:rPr>
                <w:color w:val="000000"/>
              </w:rPr>
              <w:t>B</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129C87" w14:textId="77777777" w:rsidR="00600C1D" w:rsidRPr="0004038D" w:rsidRDefault="00600C1D"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BAB88" w14:textId="77777777" w:rsidR="00600C1D" w:rsidRPr="0004038D" w:rsidRDefault="00600C1D" w:rsidP="00DE384A">
            <w:pPr>
              <w:jc w:val="center"/>
              <w:rPr>
                <w:color w:val="000000"/>
                <w:rtl/>
              </w:rPr>
            </w:pPr>
            <w:r w:rsidRPr="0004038D">
              <w:rPr>
                <w:color w:val="000000"/>
              </w:rPr>
              <w:t>45%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C034A1" w14:textId="43F4AA91"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860EA4"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94639" w14:textId="77777777" w:rsidR="00600C1D" w:rsidRPr="0004038D" w:rsidRDefault="00600C1D" w:rsidP="00DE384A">
            <w:pPr>
              <w:jc w:val="center"/>
              <w:rPr>
                <w:color w:val="000000"/>
                <w:rtl/>
              </w:rPr>
            </w:pPr>
            <w:r w:rsidRPr="0004038D">
              <w:rPr>
                <w:color w:val="000000"/>
              </w:rPr>
              <w:t>C</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7F10C" w14:textId="77777777" w:rsidR="00600C1D" w:rsidRPr="0004038D" w:rsidRDefault="00600C1D"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A7020C" w14:textId="77777777" w:rsidR="00600C1D" w:rsidRPr="0004038D" w:rsidRDefault="00600C1D" w:rsidP="00DE384A">
            <w:pPr>
              <w:jc w:val="center"/>
              <w:rPr>
                <w:color w:val="000000"/>
                <w:rtl/>
              </w:rPr>
            </w:pPr>
            <w:r w:rsidRPr="0004038D">
              <w:rPr>
                <w:color w:val="000000"/>
              </w:rPr>
              <w:t>15%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065209" w14:textId="45126E70"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77C90008"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EC8E95" w14:textId="77777777" w:rsidR="00600C1D" w:rsidRPr="0004038D" w:rsidRDefault="00600C1D" w:rsidP="00DE384A">
            <w:pPr>
              <w:jc w:val="center"/>
              <w:rPr>
                <w:color w:val="000000"/>
                <w:rtl/>
              </w:rPr>
            </w:pPr>
            <w:r w:rsidRPr="0004038D">
              <w:rPr>
                <w:color w:val="000000"/>
              </w:rPr>
              <w:t>D</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26BE47" w14:textId="77777777" w:rsidR="00600C1D" w:rsidRPr="0004038D" w:rsidRDefault="00600C1D" w:rsidP="00DE384A">
            <w:pPr>
              <w:rPr>
                <w:color w:val="000000"/>
              </w:rPr>
            </w:pPr>
            <w:r w:rsidRPr="0004038D">
              <w:rPr>
                <w:color w:val="000000"/>
                <w:rtl/>
              </w:rPr>
              <w:t>עבודות מוגדרות</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5E5C99"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12E6" w14:textId="57D1CD7A"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r w:rsidR="007F060C">
              <w:rPr>
                <w:rFonts w:hint="cs"/>
                <w:color w:val="000000"/>
                <w:rtl/>
              </w:rPr>
              <w:t xml:space="preserve"> למפרט השירותים</w:t>
            </w:r>
          </w:p>
        </w:tc>
      </w:tr>
      <w:tr w:rsidR="00600C1D" w:rsidRPr="0004038D" w14:paraId="43FEA4CC"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241F" w14:textId="77777777" w:rsidR="00600C1D" w:rsidRPr="0004038D" w:rsidRDefault="00600C1D" w:rsidP="00DE384A">
            <w:pPr>
              <w:jc w:val="center"/>
              <w:rPr>
                <w:color w:val="000000"/>
                <w:rtl/>
              </w:rPr>
            </w:pPr>
            <w:r w:rsidRPr="0004038D">
              <w:rPr>
                <w:color w:val="000000"/>
              </w:rPr>
              <w:lastRenderedPageBreak/>
              <w:t>E</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DA4C8" w14:textId="77777777" w:rsidR="00600C1D" w:rsidRPr="0004038D" w:rsidRDefault="00600C1D"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77FAB"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39BC6E" w14:textId="77777777" w:rsidR="00600C1D" w:rsidRPr="0004038D" w:rsidRDefault="00600C1D"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r>
      <w:tr w:rsidR="00600C1D" w:rsidRPr="0004038D" w14:paraId="253AC00D"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0501F9" w14:textId="77777777" w:rsidR="00600C1D" w:rsidRPr="0004038D" w:rsidRDefault="00600C1D" w:rsidP="00DE384A">
            <w:pPr>
              <w:jc w:val="center"/>
              <w:rPr>
                <w:color w:val="000000"/>
              </w:rPr>
            </w:pP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297B76" w14:textId="77777777" w:rsidR="00600C1D" w:rsidRPr="0004038D" w:rsidRDefault="00600C1D" w:rsidP="00DE384A">
            <w:pPr>
              <w:rPr>
                <w:color w:val="000000"/>
                <w:rtl/>
              </w:rPr>
            </w:pPr>
            <w:r>
              <w:rPr>
                <w:rFonts w:hint="cs"/>
                <w:color w:val="000000"/>
                <w:rtl/>
              </w:rPr>
              <w:t>סה"כ</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7214B8" w14:textId="77777777" w:rsidR="00600C1D" w:rsidRPr="0004038D" w:rsidRDefault="00600C1D" w:rsidP="00DE384A">
            <w:pPr>
              <w:jc w:val="center"/>
              <w:rPr>
                <w:color w:val="000000"/>
              </w:rPr>
            </w:pPr>
            <w:r>
              <w:rPr>
                <w:rFonts w:hint="cs"/>
                <w:color w:val="000000"/>
                <w:rtl/>
              </w:rPr>
              <w:t>100%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9188D1" w14:textId="77777777" w:rsidR="00600C1D" w:rsidRPr="0004038D" w:rsidRDefault="00600C1D" w:rsidP="00DE384A">
            <w:pPr>
              <w:rPr>
                <w:color w:val="000000"/>
                <w:rtl/>
              </w:rPr>
            </w:pPr>
            <w:r>
              <w:rPr>
                <w:rFonts w:hint="cs"/>
                <w:color w:val="000000"/>
                <w:rtl/>
              </w:rPr>
              <w:t>---</w:t>
            </w:r>
          </w:p>
        </w:tc>
      </w:tr>
    </w:tbl>
    <w:p w14:paraId="59E66B98" w14:textId="77777777" w:rsidR="00600C1D" w:rsidRPr="0014737D" w:rsidRDefault="00600C1D" w:rsidP="00600C1D">
      <w:pPr>
        <w:spacing w:line="360" w:lineRule="auto"/>
        <w:ind w:left="1616"/>
      </w:pPr>
    </w:p>
    <w:p w14:paraId="77BA7AE2" w14:textId="77777777" w:rsidR="00600C1D" w:rsidRPr="0053145C" w:rsidRDefault="00600C1D" w:rsidP="00600C1D">
      <w:pPr>
        <w:spacing w:line="360" w:lineRule="auto"/>
        <w:ind w:left="1616"/>
      </w:pPr>
    </w:p>
    <w:bookmarkEnd w:id="90"/>
    <w:p w14:paraId="48093A0B" w14:textId="77777777" w:rsidR="00600C1D" w:rsidRPr="00600C1D" w:rsidRDefault="00600C1D" w:rsidP="00600C1D">
      <w:pPr>
        <w:pStyle w:val="3-"/>
        <w:rPr>
          <w:rtl/>
        </w:rPr>
      </w:pPr>
      <w:r w:rsidRPr="00600C1D">
        <w:rPr>
          <w:rtl/>
        </w:rPr>
        <w:t>ניקוד ההצעה יבוצע לפי הנוסחה להלן</w:t>
      </w:r>
    </w:p>
    <w:tbl>
      <w:tblPr>
        <w:tblStyle w:val="afff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868"/>
        <w:gridCol w:w="7412"/>
      </w:tblGrid>
      <w:tr w:rsidR="00600C1D" w:rsidRPr="00600C1D" w14:paraId="3DABB5C6" w14:textId="77777777" w:rsidTr="00DE384A">
        <w:trPr>
          <w:tblHeader/>
        </w:trPr>
        <w:tc>
          <w:tcPr>
            <w:tcW w:w="5000" w:type="pct"/>
            <w:gridSpan w:val="2"/>
          </w:tcPr>
          <w:p w14:paraId="2504A146" w14:textId="77777777" w:rsidR="00600C1D" w:rsidRPr="00600C1D" w:rsidRDefault="00600C1D" w:rsidP="00DE384A">
            <w:pPr>
              <w:rPr>
                <w:rFonts w:ascii="David" w:hAnsi="David" w:cs="David"/>
                <w:sz w:val="24"/>
                <w:szCs w:val="24"/>
              </w:rPr>
            </w:pPr>
            <m:oMathPara>
              <m:oMath>
                <m:r>
                  <m:rPr>
                    <m:sty m:val="b"/>
                  </m:rPr>
                  <w:rPr>
                    <w:rFonts w:ascii="Cambria Math" w:hAnsi="Cambria Math" w:cs="David"/>
                    <w:sz w:val="24"/>
                    <w:szCs w:val="24"/>
                  </w:rPr>
                  <m:t>PS</m:t>
                </m:r>
                <m:r>
                  <m:rPr>
                    <m:sty m:val="bi"/>
                  </m:rPr>
                  <w:rPr>
                    <w:rFonts w:ascii="Cambria Math" w:hAnsi="Cambria Math" w:cs="David"/>
                    <w:sz w:val="24"/>
                    <w:szCs w:val="24"/>
                  </w:rPr>
                  <m:t>i</m:t>
                </m:r>
                <m:r>
                  <m:rPr>
                    <m:sty m:val="b"/>
                  </m:rPr>
                  <w:rPr>
                    <w:rFonts w:ascii="Cambria Math" w:hAnsi="Cambria Math" w:cs="David"/>
                    <w:sz w:val="24"/>
                    <w:szCs w:val="24"/>
                  </w:rPr>
                  <m:t>=</m:t>
                </m:r>
                <m:d>
                  <m:dPr>
                    <m:begChr m:val="["/>
                    <m:endChr m:val="]"/>
                    <m:ctrlPr>
                      <w:rPr>
                        <w:rFonts w:ascii="Cambria Math" w:hAnsi="Cambria Math" w:cs="David"/>
                        <w:sz w:val="24"/>
                        <w:szCs w:val="24"/>
                      </w:rPr>
                    </m:ctrlPr>
                  </m:dPr>
                  <m:e>
                    <m:f>
                      <m:fPr>
                        <m:ctrlPr>
                          <w:rPr>
                            <w:rFonts w:ascii="Cambria Math" w:hAnsi="Cambria Math" w:cs="David"/>
                            <w:sz w:val="24"/>
                            <w:szCs w:val="24"/>
                          </w:rPr>
                        </m:ctrlPr>
                      </m:fPr>
                      <m:num>
                        <m:r>
                          <m:rPr>
                            <m:sty m:val="b"/>
                          </m:rPr>
                          <w:rPr>
                            <w:rFonts w:ascii="Cambria Math" w:hAnsi="Cambria Math" w:cs="David"/>
                            <w:sz w:val="24"/>
                            <w:szCs w:val="24"/>
                          </w:rPr>
                          <m:t>(</m:t>
                        </m:r>
                        <m:r>
                          <m:rPr>
                            <m:sty m:val="bi"/>
                          </m:rPr>
                          <w:rPr>
                            <w:rFonts w:ascii="Cambria Math" w:hAnsi="Cambria Math" w:cs="David"/>
                            <w:sz w:val="24"/>
                            <w:szCs w:val="24"/>
                          </w:rPr>
                          <m:t>Pi</m:t>
                        </m:r>
                        <m:r>
                          <m:rPr>
                            <m:sty m:val="b"/>
                          </m:rPr>
                          <w:rPr>
                            <w:rFonts w:ascii="Cambria Math" w:hAnsi="Cambria Math" w:cs="David"/>
                            <w:sz w:val="24"/>
                            <w:szCs w:val="24"/>
                          </w:rPr>
                          <m:t>)</m:t>
                        </m:r>
                      </m:num>
                      <m:den>
                        <m:r>
                          <m:rPr>
                            <m:sty m:val="p"/>
                          </m:rPr>
                          <w:rPr>
                            <w:rFonts w:ascii="Cambria Math" w:hAnsi="Cambria Math" w:cs="David"/>
                            <w:sz w:val="24"/>
                            <w:szCs w:val="24"/>
                          </w:rPr>
                          <m:t>BP</m:t>
                        </m:r>
                      </m:den>
                    </m:f>
                  </m:e>
                </m:d>
                <m:r>
                  <w:rPr>
                    <w:rFonts w:ascii="Cambria Math" w:hAnsi="Cambria Math" w:cs="David"/>
                    <w:sz w:val="24"/>
                    <w:szCs w:val="24"/>
                  </w:rPr>
                  <m:t>*100</m:t>
                </m:r>
              </m:oMath>
            </m:oMathPara>
          </w:p>
        </w:tc>
      </w:tr>
      <w:tr w:rsidR="00600C1D" w:rsidRPr="00600C1D" w14:paraId="3AE9C693" w14:textId="77777777" w:rsidTr="00DE384A">
        <w:tc>
          <w:tcPr>
            <w:tcW w:w="5000" w:type="pct"/>
            <w:gridSpan w:val="2"/>
          </w:tcPr>
          <w:p w14:paraId="7F69415F" w14:textId="77777777" w:rsidR="00600C1D" w:rsidRPr="00600C1D" w:rsidRDefault="00600C1D" w:rsidP="00DE384A">
            <w:pPr>
              <w:tabs>
                <w:tab w:val="left" w:pos="4019"/>
              </w:tabs>
              <w:rPr>
                <w:rFonts w:ascii="David" w:hAnsi="David" w:cs="David"/>
                <w:b/>
                <w:bCs/>
                <w:sz w:val="24"/>
                <w:szCs w:val="24"/>
                <w:rtl/>
              </w:rPr>
            </w:pPr>
            <w:r w:rsidRPr="00600C1D">
              <w:rPr>
                <w:rFonts w:ascii="David" w:hAnsi="David" w:cs="David"/>
                <w:b/>
                <w:bCs/>
                <w:sz w:val="24"/>
                <w:szCs w:val="24"/>
                <w:rtl/>
              </w:rPr>
              <w:t>כך ש:</w:t>
            </w:r>
            <w:r w:rsidRPr="00600C1D">
              <w:rPr>
                <w:rFonts w:ascii="David" w:hAnsi="David" w:cs="David"/>
                <w:b/>
                <w:bCs/>
                <w:sz w:val="24"/>
                <w:szCs w:val="24"/>
                <w:rtl/>
              </w:rPr>
              <w:tab/>
            </w:r>
          </w:p>
          <w:p w14:paraId="03FDCE8E" w14:textId="77777777" w:rsidR="00600C1D" w:rsidRPr="00600C1D" w:rsidRDefault="00600C1D" w:rsidP="00DE384A">
            <w:pPr>
              <w:spacing w:line="360" w:lineRule="auto"/>
              <w:ind w:left="1418"/>
              <w:rPr>
                <w:rFonts w:ascii="David" w:hAnsi="David" w:cs="David"/>
                <w:b/>
                <w:bCs/>
                <w:sz w:val="24"/>
                <w:szCs w:val="24"/>
                <w:rtl/>
              </w:rPr>
            </w:pPr>
            <w:r w:rsidRPr="00600C1D">
              <w:rPr>
                <w:rFonts w:ascii="David" w:hAnsi="David" w:cs="David"/>
                <w:b/>
                <w:bCs/>
                <w:sz w:val="24"/>
                <w:szCs w:val="24"/>
                <w:rtl/>
              </w:rPr>
              <w:tab/>
            </w:r>
          </w:p>
        </w:tc>
      </w:tr>
      <w:tr w:rsidR="00600C1D" w:rsidRPr="00600C1D" w14:paraId="6A86F486" w14:textId="77777777" w:rsidTr="00DE384A">
        <w:tc>
          <w:tcPr>
            <w:tcW w:w="524" w:type="pct"/>
          </w:tcPr>
          <w:p w14:paraId="3573B697"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Pi</w:t>
            </w:r>
          </w:p>
        </w:tc>
        <w:tc>
          <w:tcPr>
            <w:tcW w:w="4476" w:type="pct"/>
          </w:tcPr>
          <w:p w14:paraId="333099BF" w14:textId="77777777" w:rsidR="00600C1D" w:rsidRPr="00600C1D" w:rsidRDefault="00600C1D" w:rsidP="00DE384A">
            <w:pPr>
              <w:rPr>
                <w:rFonts w:ascii="David" w:hAnsi="David" w:cs="David"/>
                <w:sz w:val="24"/>
                <w:szCs w:val="24"/>
                <w:rtl/>
              </w:rPr>
            </w:pPr>
            <w:r w:rsidRPr="00600C1D">
              <w:rPr>
                <w:rFonts w:ascii="David" w:hAnsi="David" w:cs="David"/>
                <w:sz w:val="24"/>
                <w:szCs w:val="24"/>
                <w:rtl/>
              </w:rPr>
              <w:t xml:space="preserve">הממוצע המשוקלל של שעור ההנחה של מציע </w:t>
            </w:r>
            <w:proofErr w:type="spellStart"/>
            <w:r w:rsidRPr="00600C1D">
              <w:rPr>
                <w:rFonts w:ascii="David" w:hAnsi="David" w:cs="David"/>
                <w:sz w:val="24"/>
                <w:szCs w:val="24"/>
              </w:rPr>
              <w:t>i</w:t>
            </w:r>
            <w:proofErr w:type="spellEnd"/>
            <w:r w:rsidRPr="00600C1D">
              <w:rPr>
                <w:rFonts w:ascii="David" w:hAnsi="David" w:cs="David"/>
                <w:sz w:val="24"/>
                <w:szCs w:val="24"/>
                <w:rtl/>
              </w:rPr>
              <w:t xml:space="preserve"> בגין רכיבים </w:t>
            </w:r>
            <w:r w:rsidRPr="00600C1D">
              <w:rPr>
                <w:rFonts w:ascii="David" w:hAnsi="David" w:cs="David"/>
                <w:sz w:val="24"/>
                <w:szCs w:val="24"/>
              </w:rPr>
              <w:t>A</w:t>
            </w:r>
            <w:r w:rsidRPr="00600C1D">
              <w:rPr>
                <w:rFonts w:ascii="David" w:hAnsi="David" w:cs="David"/>
                <w:sz w:val="24"/>
                <w:szCs w:val="24"/>
                <w:rtl/>
              </w:rPr>
              <w:t>-</w:t>
            </w:r>
            <w:r w:rsidRPr="00600C1D">
              <w:rPr>
                <w:rFonts w:ascii="David" w:hAnsi="David" w:cs="David"/>
                <w:sz w:val="24"/>
                <w:szCs w:val="24"/>
              </w:rPr>
              <w:t>E</w:t>
            </w:r>
            <w:r w:rsidRPr="00600C1D">
              <w:rPr>
                <w:rFonts w:ascii="David" w:hAnsi="David" w:cs="David"/>
                <w:sz w:val="24"/>
                <w:szCs w:val="24"/>
                <w:rtl/>
              </w:rPr>
              <w:t xml:space="preserve"> לפי משקלם כמפורט לעיל.</w:t>
            </w:r>
          </w:p>
        </w:tc>
      </w:tr>
      <w:tr w:rsidR="00600C1D" w:rsidRPr="00600C1D" w14:paraId="747C5D2E" w14:textId="77777777" w:rsidTr="00DE384A">
        <w:tc>
          <w:tcPr>
            <w:tcW w:w="524" w:type="pct"/>
          </w:tcPr>
          <w:p w14:paraId="565FA51A" w14:textId="77777777" w:rsidR="00600C1D" w:rsidRPr="00600C1D" w:rsidRDefault="00600C1D" w:rsidP="00DE384A">
            <w:pPr>
              <w:jc w:val="right"/>
              <w:rPr>
                <w:rFonts w:ascii="David" w:hAnsi="David" w:cs="David"/>
                <w:sz w:val="24"/>
                <w:szCs w:val="24"/>
                <w:rtl/>
              </w:rPr>
            </w:pPr>
            <w:r w:rsidRPr="00600C1D">
              <w:rPr>
                <w:rFonts w:ascii="David" w:hAnsi="David" w:cs="David"/>
                <w:sz w:val="24"/>
                <w:szCs w:val="24"/>
              </w:rPr>
              <w:t>BP</w:t>
            </w:r>
          </w:p>
        </w:tc>
        <w:tc>
          <w:tcPr>
            <w:tcW w:w="4476" w:type="pct"/>
          </w:tcPr>
          <w:p w14:paraId="2E4DA9EB" w14:textId="77777777" w:rsidR="00600C1D" w:rsidRPr="00600C1D" w:rsidRDefault="00600C1D" w:rsidP="00DE384A">
            <w:pPr>
              <w:rPr>
                <w:rFonts w:ascii="David" w:hAnsi="David" w:cs="David"/>
                <w:sz w:val="24"/>
                <w:szCs w:val="24"/>
              </w:rPr>
            </w:pPr>
            <w:r w:rsidRPr="00600C1D">
              <w:rPr>
                <w:rFonts w:ascii="David" w:hAnsi="David" w:cs="David"/>
                <w:sz w:val="24"/>
                <w:szCs w:val="24"/>
                <w:rtl/>
              </w:rPr>
              <w:t>הממוצע המשוקלל הגבוה ביותר (קרי הצעת המחיר הנמוכה ביותר) מבין ההצעות</w:t>
            </w:r>
          </w:p>
        </w:tc>
      </w:tr>
      <w:tr w:rsidR="00600C1D" w:rsidRPr="00600C1D" w14:paraId="19678D8B" w14:textId="77777777" w:rsidTr="00DE384A">
        <w:tc>
          <w:tcPr>
            <w:tcW w:w="524" w:type="pct"/>
          </w:tcPr>
          <w:p w14:paraId="620FB27B"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Psi</w:t>
            </w:r>
          </w:p>
        </w:tc>
        <w:tc>
          <w:tcPr>
            <w:tcW w:w="4476" w:type="pct"/>
          </w:tcPr>
          <w:p w14:paraId="0F3F13CB" w14:textId="77777777" w:rsidR="00600C1D" w:rsidRPr="00600C1D" w:rsidRDefault="00600C1D" w:rsidP="00DE384A">
            <w:pPr>
              <w:rPr>
                <w:rFonts w:ascii="David" w:hAnsi="David" w:cs="David"/>
                <w:sz w:val="24"/>
                <w:szCs w:val="24"/>
              </w:rPr>
            </w:pPr>
            <w:r w:rsidRPr="00600C1D">
              <w:rPr>
                <w:rFonts w:ascii="David" w:hAnsi="David" w:cs="David"/>
                <w:sz w:val="24"/>
                <w:szCs w:val="24"/>
                <w:rtl/>
              </w:rPr>
              <w:t xml:space="preserve">ציון הצעת המחיר של מציע </w:t>
            </w:r>
            <w:proofErr w:type="spellStart"/>
            <w:r w:rsidRPr="00600C1D">
              <w:rPr>
                <w:rFonts w:ascii="David" w:hAnsi="David" w:cs="David"/>
                <w:sz w:val="24"/>
                <w:szCs w:val="24"/>
              </w:rPr>
              <w:t>i</w:t>
            </w:r>
            <w:proofErr w:type="spellEnd"/>
          </w:p>
          <w:p w14:paraId="01E716EF" w14:textId="77777777" w:rsidR="00600C1D" w:rsidRPr="00600C1D" w:rsidRDefault="00600C1D" w:rsidP="00DE384A">
            <w:pPr>
              <w:rPr>
                <w:rFonts w:ascii="David" w:hAnsi="David" w:cs="David"/>
                <w:sz w:val="24"/>
                <w:szCs w:val="24"/>
              </w:rPr>
            </w:pPr>
          </w:p>
        </w:tc>
      </w:tr>
    </w:tbl>
    <w:p w14:paraId="074FCAE5" w14:textId="34ADC240" w:rsidR="00600C1D" w:rsidRPr="00600C1D" w:rsidRDefault="00600C1D" w:rsidP="00600C1D">
      <w:pPr>
        <w:pStyle w:val="3-"/>
        <w:rPr>
          <w:rtl/>
        </w:rPr>
      </w:pPr>
      <w:r w:rsidRPr="00600C1D">
        <w:rPr>
          <w:rtl/>
          <w:lang w:eastAsia="he-IL"/>
        </w:rPr>
        <w:t>יובהר כי כל הוצאותיו של הספק לרבות ציוד, ביטוחים, תקורות וכל הוצאה אחרת הינה על חשבון הספק ועל חשבונו בלבד.</w:t>
      </w:r>
    </w:p>
    <w:bookmarkEnd w:id="89"/>
    <w:p w14:paraId="2A1D3483" w14:textId="77777777" w:rsidR="00DA0A6E" w:rsidRPr="00063865" w:rsidRDefault="003A5975" w:rsidP="007B01DE">
      <w:pPr>
        <w:pStyle w:val="2-"/>
        <w:rPr>
          <w:sz w:val="24"/>
          <w:szCs w:val="24"/>
          <w:rtl/>
        </w:rPr>
      </w:pPr>
      <w:r w:rsidRPr="00063865">
        <w:rPr>
          <w:sz w:val="24"/>
          <w:szCs w:val="24"/>
          <w:rtl/>
        </w:rPr>
        <w:t xml:space="preserve">אופן </w:t>
      </w:r>
      <w:r w:rsidR="002D7FEE" w:rsidRPr="00063865">
        <w:rPr>
          <w:sz w:val="24"/>
          <w:szCs w:val="24"/>
          <w:rtl/>
        </w:rPr>
        <w:t>חישוב</w:t>
      </w:r>
      <w:r w:rsidRPr="00063865">
        <w:rPr>
          <w:sz w:val="24"/>
          <w:szCs w:val="24"/>
          <w:rtl/>
        </w:rPr>
        <w:t xml:space="preserve"> הניקוד</w:t>
      </w:r>
    </w:p>
    <w:p w14:paraId="3D744D4C" w14:textId="77777777" w:rsidR="0086013E" w:rsidRPr="00063865" w:rsidRDefault="003A6929" w:rsidP="00A0392D">
      <w:pPr>
        <w:pStyle w:val="3-"/>
        <w:rPr>
          <w:rtl/>
        </w:rPr>
      </w:pPr>
      <w:r w:rsidRPr="00063865">
        <w:rPr>
          <w:rtl/>
        </w:rPr>
        <w:t xml:space="preserve"> </w:t>
      </w:r>
      <w:bookmarkStart w:id="91" w:name="show_isMarkivIchut_2"/>
      <w:r w:rsidR="008D68D8" w:rsidRPr="00063865">
        <w:rPr>
          <w:b/>
          <w:bCs/>
          <w:rtl/>
        </w:rPr>
        <w:t>אופן</w:t>
      </w:r>
      <w:r w:rsidRPr="00063865">
        <w:rPr>
          <w:b/>
          <w:bCs/>
          <w:rtl/>
        </w:rPr>
        <w:t xml:space="preserve"> חישוב</w:t>
      </w:r>
      <w:r w:rsidR="00704D89" w:rsidRPr="00063865">
        <w:rPr>
          <w:b/>
          <w:bCs/>
          <w:rtl/>
        </w:rPr>
        <w:t xml:space="preserve"> ציון</w:t>
      </w:r>
      <w:r w:rsidRPr="00063865">
        <w:rPr>
          <w:b/>
          <w:bCs/>
          <w:rtl/>
        </w:rPr>
        <w:t xml:space="preserve"> האיכות: </w:t>
      </w:r>
      <w:r w:rsidRPr="00063865">
        <w:rPr>
          <w:rtl/>
        </w:rPr>
        <w:t>עבור כל מציע יחושב ציון איכות בהתאם לסכימת כלל הציונים שקיבל המציע בכל תבחין איכות בהתאם למשקל של אותו תבחין.</w:t>
      </w:r>
      <w:bookmarkEnd w:id="91"/>
      <w:r w:rsidRPr="00063865">
        <w:rPr>
          <w:rtl/>
        </w:rPr>
        <w:t xml:space="preserve"> </w:t>
      </w:r>
    </w:p>
    <w:p w14:paraId="226DA85F" w14:textId="6870E680" w:rsidR="0086013E" w:rsidRPr="00063865" w:rsidRDefault="003A6929" w:rsidP="00600C1D">
      <w:pPr>
        <w:pStyle w:val="3-"/>
        <w:rPr>
          <w:rtl/>
        </w:rPr>
      </w:pPr>
      <w:bookmarkStart w:id="92" w:name="show_isMarkivMechir_2"/>
      <w:r w:rsidRPr="00063865">
        <w:rPr>
          <w:b/>
          <w:bCs/>
          <w:rtl/>
        </w:rPr>
        <w:t xml:space="preserve">אופן חישוב </w:t>
      </w:r>
      <w:r w:rsidR="008439E0" w:rsidRPr="00063865">
        <w:rPr>
          <w:b/>
          <w:bCs/>
          <w:rtl/>
        </w:rPr>
        <w:t xml:space="preserve">ציון </w:t>
      </w:r>
      <w:r w:rsidRPr="00063865">
        <w:rPr>
          <w:b/>
          <w:bCs/>
          <w:rtl/>
        </w:rPr>
        <w:t>המחיר:</w:t>
      </w:r>
      <w:r w:rsidR="007E1811" w:rsidRPr="00063865">
        <w:rPr>
          <w:rtl/>
        </w:rPr>
        <w:t xml:space="preserve"> </w:t>
      </w:r>
      <w:r w:rsidR="00600C1D">
        <w:rPr>
          <w:rFonts w:hint="cs"/>
          <w:rtl/>
        </w:rPr>
        <w:t xml:space="preserve">כמפורט בסעיף 5.3.4 לעיל. </w:t>
      </w:r>
      <w:bookmarkEnd w:id="92"/>
    </w:p>
    <w:p w14:paraId="63E10DF1" w14:textId="77777777" w:rsidR="002D7FEE" w:rsidRPr="00063865" w:rsidRDefault="003A6929" w:rsidP="00A0392D">
      <w:pPr>
        <w:pStyle w:val="3-5"/>
        <w:rPr>
          <w:rtl/>
        </w:rPr>
      </w:pPr>
      <w:bookmarkStart w:id="93" w:name="show_AmotMidaC"/>
      <w:r w:rsidRPr="00063865">
        <w:rPr>
          <w:rtl/>
        </w:rPr>
        <w:t>ציון ההצעה המש</w:t>
      </w:r>
      <w:r w:rsidR="001152C1" w:rsidRPr="00063865">
        <w:rPr>
          <w:rtl/>
        </w:rPr>
        <w:t>ו</w:t>
      </w:r>
      <w:r w:rsidRPr="00063865">
        <w:rPr>
          <w:rtl/>
        </w:rPr>
        <w:t xml:space="preserve">קלל ייעשה בהתאם לנוסחה הבאה: </w:t>
      </w:r>
    </w:p>
    <w:p w14:paraId="4BE0B0B0" w14:textId="77777777" w:rsidR="00A24623" w:rsidRPr="00063865" w:rsidRDefault="00A24623" w:rsidP="00E0309B">
      <w:pPr>
        <w:rPr>
          <w:rtl/>
        </w:rPr>
      </w:pPr>
      <w:bookmarkStart w:id="94" w:name="show_isLinear"/>
      <w:bookmarkStart w:id="95" w:name="show_IsNotHumanResources_7"/>
    </w:p>
    <w:p w14:paraId="05E73D7D" w14:textId="77777777" w:rsidR="002D7FEE" w:rsidRPr="00063865" w:rsidRDefault="003A6929" w:rsidP="000C2347">
      <w:pPr>
        <w:pStyle w:val="4-3"/>
        <w:rPr>
          <w:rtl/>
        </w:rPr>
      </w:pPr>
      <w:bookmarkStart w:id="96" w:name="_Hlk163490797"/>
      <w:r w:rsidRPr="00063865">
        <w:t xml:space="preserve"> </w:t>
      </w:r>
      <w:r w:rsidRPr="00063865">
        <w:rPr>
          <w:rFonts w:eastAsia="Cambria Math"/>
        </w:rPr>
        <w:t>Gi=  25% x TQi+75% x PSi</w:t>
      </w:r>
    </w:p>
    <w:bookmarkEnd w:id="96"/>
    <w:p w14:paraId="132E86F5" w14:textId="77777777" w:rsidR="002D7FEE" w:rsidRPr="00063865" w:rsidRDefault="003A6929" w:rsidP="006B6CCE">
      <w:pPr>
        <w:pStyle w:val="4-"/>
        <w:rPr>
          <w:rtl/>
        </w:rPr>
      </w:pPr>
      <w:r w:rsidRPr="00063865">
        <w:rPr>
          <w:rtl/>
        </w:rPr>
        <w:t xml:space="preserve">הגדרות: </w:t>
      </w:r>
    </w:p>
    <w:p w14:paraId="7AFC0E5C" w14:textId="77777777" w:rsidR="002D7FEE" w:rsidRPr="00063865" w:rsidRDefault="003A6929" w:rsidP="006B6CCE">
      <w:pPr>
        <w:pStyle w:val="5-"/>
        <w:rPr>
          <w:rtl/>
        </w:rPr>
      </w:pPr>
      <w:r w:rsidRPr="00063865">
        <w:rPr>
          <w:rtl/>
        </w:rPr>
        <w:t xml:space="preserve">ציונה המשוקלל של ההצעה </w:t>
      </w:r>
      <w:r w:rsidRPr="00063865">
        <w:t>i</w:t>
      </w:r>
      <w:r w:rsidRPr="00063865">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2BFE9D1" w14:textId="77777777" w:rsidR="002D7FEE" w:rsidRPr="00063865" w:rsidRDefault="003A6929" w:rsidP="006B6CCE">
      <w:pPr>
        <w:pStyle w:val="5-"/>
        <w:rPr>
          <w:b/>
          <w:bCs/>
          <w:rtl/>
        </w:rPr>
      </w:pPr>
      <w:r w:rsidRPr="00063865">
        <w:rPr>
          <w:rtl/>
        </w:rPr>
        <w:t xml:space="preserve">ציון האיכות של מציע </w:t>
      </w:r>
      <w:r w:rsidRPr="00063865">
        <w:t>i</w:t>
      </w:r>
      <w:r w:rsidRPr="00063865">
        <w:rPr>
          <w:rtl/>
        </w:rPr>
        <w:t xml:space="preserve"> </w:t>
      </w:r>
      <w:r w:rsidR="0079306B" w:rsidRPr="00063865">
        <w:rPr>
          <w:rtl/>
        </w:rPr>
        <w:t xml:space="preserve">בהתאם </w:t>
      </w:r>
      <w:r w:rsidR="003D5653" w:rsidRPr="00063865">
        <w:rPr>
          <w:rtl/>
        </w:rPr>
        <w:t>למפורט</w:t>
      </w:r>
      <w:r w:rsidR="0079306B" w:rsidRPr="00063865">
        <w:rPr>
          <w:rtl/>
        </w:rPr>
        <w:t xml:space="preserve"> מעלה </w:t>
      </w:r>
      <w:r w:rsidRPr="00063865">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779BD4A" w14:textId="77777777" w:rsidR="005D0501" w:rsidRPr="00063865" w:rsidRDefault="003A6929" w:rsidP="006B6CCE">
      <w:pPr>
        <w:pStyle w:val="5-"/>
        <w:rPr>
          <w:b/>
          <w:bCs/>
          <w:rtl/>
        </w:rPr>
      </w:pPr>
      <w:r w:rsidRPr="00063865">
        <w:rPr>
          <w:rtl/>
        </w:rPr>
        <w:t xml:space="preserve">ציון המחיר של ההצעה </w:t>
      </w:r>
      <w:r w:rsidRPr="00063865">
        <w:t>i</w:t>
      </w:r>
      <w:r w:rsidRPr="00063865">
        <w:rPr>
          <w:rtl/>
        </w:rPr>
        <w:t xml:space="preserve"> בהתאם </w:t>
      </w:r>
      <w:r w:rsidR="003D5653" w:rsidRPr="00063865">
        <w:rPr>
          <w:rtl/>
        </w:rPr>
        <w:t>למפורט</w:t>
      </w:r>
      <w:r w:rsidRPr="00063865">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45F627F" w14:textId="77777777" w:rsidR="009C6908" w:rsidRPr="00063865" w:rsidRDefault="009C6908">
      <w:pPr>
        <w:rPr>
          <w:rtl/>
        </w:rPr>
      </w:pPr>
      <w:bookmarkStart w:id="97" w:name="show_AmotMidaC_2"/>
      <w:bookmarkStart w:id="98" w:name="show_IsNotHumanResources_6"/>
      <w:bookmarkEnd w:id="93"/>
      <w:bookmarkEnd w:id="94"/>
      <w:bookmarkEnd w:id="95"/>
      <w:bookmarkEnd w:id="97"/>
      <w:bookmarkEnd w:id="98"/>
    </w:p>
    <w:p w14:paraId="3A529F31" w14:textId="77777777" w:rsidR="004475C1" w:rsidRPr="00063865" w:rsidRDefault="004475C1" w:rsidP="00E132E4"/>
    <w:p w14:paraId="0EB1FAB6" w14:textId="77777777" w:rsidR="00464ACD" w:rsidRPr="00063865" w:rsidRDefault="003A6929" w:rsidP="00973BC2">
      <w:pPr>
        <w:pStyle w:val="1fd"/>
        <w:rPr>
          <w:sz w:val="24"/>
          <w:szCs w:val="24"/>
          <w:rtl/>
        </w:rPr>
      </w:pPr>
      <w:bookmarkStart w:id="99" w:name="_Toc256000046"/>
      <w:bookmarkStart w:id="100" w:name="_Toc32477901"/>
      <w:bookmarkStart w:id="101" w:name="_Toc43400596"/>
      <w:bookmarkStart w:id="102" w:name="_Toc44931905"/>
      <w:bookmarkStart w:id="103" w:name="_Toc44931992"/>
      <w:bookmarkStart w:id="104" w:name="_Toc53331331"/>
      <w:bookmarkStart w:id="105" w:name="_Toc173823721"/>
      <w:bookmarkStart w:id="106" w:name="_Toc173825529"/>
      <w:bookmarkEnd w:id="67"/>
      <w:r w:rsidRPr="00063865">
        <w:rPr>
          <w:sz w:val="24"/>
          <w:szCs w:val="24"/>
          <w:rtl/>
        </w:rPr>
        <w:lastRenderedPageBreak/>
        <w:t>בחירת זוכה</w:t>
      </w:r>
      <w:bookmarkEnd w:id="99"/>
      <w:bookmarkEnd w:id="100"/>
      <w:bookmarkEnd w:id="101"/>
      <w:bookmarkEnd w:id="102"/>
      <w:bookmarkEnd w:id="103"/>
      <w:bookmarkEnd w:id="104"/>
      <w:bookmarkEnd w:id="105"/>
      <w:bookmarkEnd w:id="106"/>
    </w:p>
    <w:p w14:paraId="5CEBDEC6" w14:textId="77777777" w:rsidR="00B41858" w:rsidRPr="00063865" w:rsidRDefault="003A6929" w:rsidP="007B01DE">
      <w:pPr>
        <w:pStyle w:val="2-"/>
        <w:rPr>
          <w:sz w:val="24"/>
          <w:szCs w:val="24"/>
          <w:rtl/>
        </w:rPr>
      </w:pPr>
      <w:bookmarkStart w:id="107" w:name="_Toc43400597"/>
      <w:bookmarkStart w:id="108" w:name="_Toc44931906"/>
      <w:bookmarkStart w:id="109" w:name="_Toc44931993"/>
      <w:r w:rsidRPr="00063865">
        <w:rPr>
          <w:sz w:val="24"/>
          <w:szCs w:val="24"/>
          <w:rtl/>
        </w:rPr>
        <w:t>דירוג ההצעות</w:t>
      </w:r>
      <w:bookmarkEnd w:id="107"/>
      <w:bookmarkEnd w:id="108"/>
      <w:bookmarkEnd w:id="109"/>
      <w:r w:rsidRPr="00063865">
        <w:rPr>
          <w:sz w:val="24"/>
          <w:szCs w:val="24"/>
          <w:rtl/>
        </w:rPr>
        <w:t xml:space="preserve"> </w:t>
      </w:r>
    </w:p>
    <w:p w14:paraId="5FCE36C8" w14:textId="77777777" w:rsidR="00327C31" w:rsidRPr="00063865" w:rsidRDefault="003A6929" w:rsidP="00A0392D">
      <w:pPr>
        <w:pStyle w:val="3-"/>
        <w:rPr>
          <w:rtl/>
        </w:rPr>
      </w:pPr>
      <w:r w:rsidRPr="00063865">
        <w:rPr>
          <w:rtl/>
        </w:rPr>
        <w:t xml:space="preserve">ההצעות ידורגו בהתאם לציון </w:t>
      </w:r>
      <w:r w:rsidR="005A3C01" w:rsidRPr="00063865">
        <w:rPr>
          <w:rtl/>
        </w:rPr>
        <w:t>שהתקבל לאחר שקלול אמות המידה</w:t>
      </w:r>
      <w:r w:rsidR="007607D7" w:rsidRPr="00063865">
        <w:rPr>
          <w:rtl/>
        </w:rPr>
        <w:t xml:space="preserve"> הקבוע</w:t>
      </w:r>
      <w:r w:rsidR="00BA3488" w:rsidRPr="00063865">
        <w:rPr>
          <w:rtl/>
        </w:rPr>
        <w:t>ות</w:t>
      </w:r>
      <w:r w:rsidR="007607D7" w:rsidRPr="00063865">
        <w:rPr>
          <w:rtl/>
        </w:rPr>
        <w:t xml:space="preserve"> במכרז,</w:t>
      </w:r>
      <w:r w:rsidRPr="00063865">
        <w:rPr>
          <w:rtl/>
        </w:rPr>
        <w:t xml:space="preserve"> כאשר ההצעה בעלת הציון הגבוה ביותר תדורג ראשונה</w:t>
      </w:r>
      <w:r w:rsidR="00B56758" w:rsidRPr="00063865">
        <w:rPr>
          <w:rtl/>
        </w:rPr>
        <w:t>, לאחר</w:t>
      </w:r>
      <w:r w:rsidR="00CC6A33" w:rsidRPr="00063865">
        <w:rPr>
          <w:rtl/>
        </w:rPr>
        <w:t>י</w:t>
      </w:r>
      <w:r w:rsidR="00B56758" w:rsidRPr="00063865">
        <w:rPr>
          <w:rtl/>
        </w:rPr>
        <w:t>ה ההצעה עם הניקוד השני בטיבו, וכן הלאה</w:t>
      </w:r>
      <w:r w:rsidR="00125AFD" w:rsidRPr="00063865">
        <w:rPr>
          <w:rtl/>
        </w:rPr>
        <w:t>.</w:t>
      </w:r>
    </w:p>
    <w:p w14:paraId="0518833B" w14:textId="77777777" w:rsidR="00681022" w:rsidRPr="00063865" w:rsidRDefault="003A6929" w:rsidP="00A0392D">
      <w:pPr>
        <w:pStyle w:val="3-"/>
        <w:rPr>
          <w:rtl/>
        </w:rPr>
      </w:pPr>
      <w:bookmarkStart w:id="110" w:name="hidden_AmotMidaA_1"/>
      <w:bookmarkStart w:id="111" w:name="show_IsNotHumanResources_1"/>
      <w:bookmarkEnd w:id="110"/>
      <w:r w:rsidRPr="00063865">
        <w:rPr>
          <w:rtl/>
        </w:rPr>
        <w:t>אם ל</w:t>
      </w:r>
      <w:r w:rsidR="003E255E" w:rsidRPr="00063865">
        <w:rPr>
          <w:rtl/>
        </w:rPr>
        <w:t xml:space="preserve">אחר שקלול ההצעות כמפורט לעיל, </w:t>
      </w:r>
      <w:r w:rsidR="00424667" w:rsidRPr="00063865">
        <w:rPr>
          <w:rtl/>
        </w:rPr>
        <w:t>ה</w:t>
      </w:r>
      <w:r w:rsidRPr="00063865">
        <w:rPr>
          <w:rtl/>
        </w:rPr>
        <w:t xml:space="preserve">הצעות </w:t>
      </w:r>
      <w:r w:rsidR="00424667" w:rsidRPr="00063865">
        <w:rPr>
          <w:rtl/>
        </w:rPr>
        <w:t>בעלות הציון המשוקלל הגבוה ביותר קיבלו ציון זהה,</w:t>
      </w:r>
      <w:r w:rsidRPr="00063865">
        <w:rPr>
          <w:rtl/>
        </w:rPr>
        <w:t xml:space="preserve"> יפעל </w:t>
      </w:r>
      <w:r w:rsidR="003E255E" w:rsidRPr="00063865">
        <w:rPr>
          <w:rtl/>
        </w:rPr>
        <w:t>המזמין</w:t>
      </w:r>
      <w:r w:rsidRPr="00063865">
        <w:rPr>
          <w:rtl/>
        </w:rPr>
        <w:t xml:space="preserve"> לפי סדר הפעולות הבא עד לבחירת זוכה:</w:t>
      </w:r>
    </w:p>
    <w:p w14:paraId="186F297B" w14:textId="77777777" w:rsidR="00125AFD" w:rsidRPr="00063865" w:rsidRDefault="003A6929" w:rsidP="000C2347">
      <w:pPr>
        <w:pStyle w:val="4-3"/>
        <w:rPr>
          <w:rtl/>
        </w:rPr>
      </w:pPr>
      <w:r w:rsidRPr="00063865">
        <w:rPr>
          <w:rtl/>
        </w:rPr>
        <w:t>יפעל בהתאם להוראות ס</w:t>
      </w:r>
      <w:r w:rsidR="00FE7747" w:rsidRPr="00063865">
        <w:rPr>
          <w:rtl/>
        </w:rPr>
        <w:t>עיפים</w:t>
      </w:r>
      <w:r w:rsidRPr="00063865">
        <w:rPr>
          <w:rtl/>
        </w:rPr>
        <w:t xml:space="preserve"> 2ב</w:t>
      </w:r>
      <w:r w:rsidR="00FE7747" w:rsidRPr="00063865">
        <w:rPr>
          <w:rtl/>
        </w:rPr>
        <w:t xml:space="preserve"> ו-2ד</w:t>
      </w:r>
      <w:r w:rsidRPr="00063865">
        <w:rPr>
          <w:rtl/>
        </w:rPr>
        <w:t xml:space="preserve"> לחוק חובת המכרזים, התשנ"ב-1992, בדבר "עסק בשליטת אישה" </w:t>
      </w:r>
      <w:r w:rsidR="00FE7747" w:rsidRPr="00063865">
        <w:rPr>
          <w:rtl/>
        </w:rPr>
        <w:t xml:space="preserve">ובדבר "עידוד משרתי מילואים בעסקים זעירים, קטנים או בינוניים" </w:t>
      </w:r>
      <w:r w:rsidRPr="00063865">
        <w:rPr>
          <w:rtl/>
        </w:rPr>
        <w:t>כהגדרת</w:t>
      </w:r>
      <w:r w:rsidR="00FE7747" w:rsidRPr="00063865">
        <w:rPr>
          <w:rtl/>
        </w:rPr>
        <w:t>ם</w:t>
      </w:r>
      <w:r w:rsidRPr="00063865">
        <w:rPr>
          <w:rtl/>
        </w:rPr>
        <w:t xml:space="preserve"> שם, וזאת בתנאי ש</w:t>
      </w:r>
      <w:r w:rsidR="00FE7747" w:rsidRPr="00063865">
        <w:rPr>
          <w:rtl/>
        </w:rPr>
        <w:t>ה</w:t>
      </w:r>
      <w:r w:rsidRPr="00063865">
        <w:rPr>
          <w:rtl/>
        </w:rPr>
        <w:t>מציע עומד בדרישות החוק.</w:t>
      </w:r>
    </w:p>
    <w:p w14:paraId="7B970C40" w14:textId="77777777" w:rsidR="00C23BCA" w:rsidRPr="00063865" w:rsidRDefault="003A6929" w:rsidP="000C2347">
      <w:pPr>
        <w:pStyle w:val="4-3"/>
        <w:rPr>
          <w:rtl/>
        </w:rPr>
      </w:pPr>
      <w:bookmarkStart w:id="112" w:name="show_isMarkivIchut_3"/>
      <w:bookmarkStart w:id="113" w:name="show_isMarkivIchut_5"/>
      <w:r w:rsidRPr="00063865">
        <w:rPr>
          <w:rtl/>
        </w:rPr>
        <w:t>אם עדיין אין</w:t>
      </w:r>
      <w:r w:rsidR="00254EE6" w:rsidRPr="00063865">
        <w:rPr>
          <w:rtl/>
        </w:rPr>
        <w:t xml:space="preserve"> </w:t>
      </w:r>
      <w:r w:rsidRPr="00063865">
        <w:rPr>
          <w:rtl/>
        </w:rPr>
        <w:t>הכרעה</w:t>
      </w:r>
      <w:r w:rsidR="00CA7ADB" w:rsidRPr="00063865">
        <w:rPr>
          <w:rtl/>
        </w:rPr>
        <w:t>,</w:t>
      </w:r>
      <w:r w:rsidR="00254EE6" w:rsidRPr="00063865">
        <w:rPr>
          <w:rtl/>
        </w:rPr>
        <w:t xml:space="preserve"> </w:t>
      </w:r>
      <w:r w:rsidR="00BB5D6A" w:rsidRPr="00063865">
        <w:rPr>
          <w:rtl/>
        </w:rPr>
        <w:t>ההצעה בעלת ציון האיכות הגבוה ביותר תדורג ראשונה.</w:t>
      </w:r>
      <w:bookmarkEnd w:id="112"/>
      <w:bookmarkEnd w:id="113"/>
      <w:r w:rsidR="00BB5D6A" w:rsidRPr="00063865">
        <w:rPr>
          <w:rtl/>
        </w:rPr>
        <w:t xml:space="preserve"> </w:t>
      </w:r>
      <w:r w:rsidRPr="00063865">
        <w:rPr>
          <w:rtl/>
        </w:rPr>
        <w:t xml:space="preserve"> </w:t>
      </w:r>
    </w:p>
    <w:p w14:paraId="6CBDF8C5" w14:textId="77777777" w:rsidR="00C46AF5" w:rsidRPr="00063865" w:rsidRDefault="003A6929" w:rsidP="000C2347">
      <w:pPr>
        <w:pStyle w:val="4-3"/>
        <w:rPr>
          <w:rtl/>
        </w:rPr>
      </w:pPr>
      <w:r w:rsidRPr="00063865">
        <w:rPr>
          <w:rtl/>
        </w:rPr>
        <w:t xml:space="preserve">אם עדיין אין </w:t>
      </w:r>
      <w:r w:rsidR="001462DB" w:rsidRPr="00063865">
        <w:rPr>
          <w:rtl/>
        </w:rPr>
        <w:t>הכרעה</w:t>
      </w:r>
      <w:r w:rsidR="00B14228" w:rsidRPr="00063865">
        <w:rPr>
          <w:rtl/>
        </w:rPr>
        <w:t>,</w:t>
      </w:r>
      <w:r w:rsidR="001462DB" w:rsidRPr="00063865">
        <w:rPr>
          <w:rtl/>
        </w:rPr>
        <w:t xml:space="preserve"> </w:t>
      </w:r>
      <w:r w:rsidRPr="00063865">
        <w:rPr>
          <w:rtl/>
        </w:rPr>
        <w:t>יבצע</w:t>
      </w:r>
      <w:r w:rsidR="001462DB" w:rsidRPr="00063865">
        <w:rPr>
          <w:rtl/>
        </w:rPr>
        <w:t xml:space="preserve"> המזמין</w:t>
      </w:r>
      <w:r w:rsidR="00774D27" w:rsidRPr="00063865">
        <w:rPr>
          <w:rtl/>
        </w:rPr>
        <w:t xml:space="preserve"> הליך תיחור נוסף,</w:t>
      </w:r>
      <w:r w:rsidRPr="00063865">
        <w:rPr>
          <w:rtl/>
        </w:rPr>
        <w:t xml:space="preserve"> בין אותן הצעות</w:t>
      </w:r>
      <w:r w:rsidR="001462DB" w:rsidRPr="00063865">
        <w:rPr>
          <w:rtl/>
        </w:rPr>
        <w:t>, במסגרתו כל אחד</w:t>
      </w:r>
      <w:r w:rsidRPr="00063865">
        <w:rPr>
          <w:rtl/>
        </w:rPr>
        <w:t xml:space="preserve"> מ</w:t>
      </w:r>
      <w:r w:rsidR="00774D27" w:rsidRPr="00063865">
        <w:rPr>
          <w:rtl/>
        </w:rPr>
        <w:t>ה</w:t>
      </w:r>
      <w:r w:rsidRPr="00063865">
        <w:rPr>
          <w:rtl/>
        </w:rPr>
        <w:t>מציעים יוכל להגיש הצעת מחיר מטיבה ביחס להצעת</w:t>
      </w:r>
      <w:r w:rsidR="00B574C6" w:rsidRPr="00063865">
        <w:rPr>
          <w:rtl/>
        </w:rPr>
        <w:t>ו</w:t>
      </w:r>
      <w:r w:rsidRPr="00063865">
        <w:rPr>
          <w:rtl/>
        </w:rPr>
        <w:t xml:space="preserve"> המקורית או לחילופין </w:t>
      </w:r>
      <w:r w:rsidR="00774D27" w:rsidRPr="00063865">
        <w:rPr>
          <w:rtl/>
        </w:rPr>
        <w:t xml:space="preserve">לבצע </w:t>
      </w:r>
      <w:r w:rsidRPr="00063865">
        <w:rPr>
          <w:rtl/>
        </w:rPr>
        <w:t>הגרלה</w:t>
      </w:r>
      <w:r w:rsidR="00774D27" w:rsidRPr="00063865">
        <w:rPr>
          <w:rtl/>
        </w:rPr>
        <w:t xml:space="preserve"> בין אותן הצעות על מנת</w:t>
      </w:r>
      <w:r w:rsidRPr="00063865">
        <w:rPr>
          <w:rtl/>
        </w:rPr>
        <w:t xml:space="preserve"> לקבוע את דירוגן, בהתאם לשיקול דעת המזמין.</w:t>
      </w:r>
      <w:bookmarkEnd w:id="111"/>
    </w:p>
    <w:p w14:paraId="4EFD91C8" w14:textId="77777777" w:rsidR="00B41858" w:rsidRPr="00063865" w:rsidRDefault="003A6929" w:rsidP="007B01DE">
      <w:pPr>
        <w:pStyle w:val="2-"/>
        <w:rPr>
          <w:sz w:val="24"/>
          <w:szCs w:val="24"/>
          <w:rtl/>
        </w:rPr>
      </w:pPr>
      <w:bookmarkStart w:id="114" w:name="_Toc43400598"/>
      <w:bookmarkStart w:id="115" w:name="_Toc44931907"/>
      <w:bookmarkStart w:id="116" w:name="_Toc44931994"/>
      <w:r w:rsidRPr="00063865">
        <w:rPr>
          <w:sz w:val="24"/>
          <w:szCs w:val="24"/>
          <w:rtl/>
        </w:rPr>
        <w:t xml:space="preserve">בחירת </w:t>
      </w:r>
      <w:r w:rsidR="001B092F" w:rsidRPr="00063865">
        <w:rPr>
          <w:sz w:val="24"/>
          <w:szCs w:val="24"/>
          <w:rtl/>
        </w:rPr>
        <w:t>זוכה</w:t>
      </w:r>
      <w:bookmarkEnd w:id="114"/>
      <w:bookmarkEnd w:id="115"/>
      <w:bookmarkEnd w:id="116"/>
      <w:r w:rsidR="008669C4" w:rsidRPr="00063865">
        <w:rPr>
          <w:sz w:val="24"/>
          <w:szCs w:val="24"/>
          <w:rtl/>
        </w:rPr>
        <w:t xml:space="preserve"> </w:t>
      </w:r>
    </w:p>
    <w:p w14:paraId="70CE7501" w14:textId="77777777" w:rsidR="00B41858" w:rsidRPr="00063865" w:rsidRDefault="003A6929" w:rsidP="00A0392D">
      <w:pPr>
        <w:pStyle w:val="3-"/>
        <w:rPr>
          <w:rtl/>
        </w:rPr>
      </w:pPr>
      <w:bookmarkStart w:id="117" w:name="hidden_numZohim_3"/>
      <w:r w:rsidRPr="00063865">
        <w:rPr>
          <w:rtl/>
        </w:rPr>
        <w:t xml:space="preserve">בתום </w:t>
      </w:r>
      <w:r w:rsidR="006B05F5" w:rsidRPr="00063865">
        <w:rPr>
          <w:rtl/>
        </w:rPr>
        <w:t>דירוג ההצעות כמפורט לעיל</w:t>
      </w:r>
      <w:r w:rsidRPr="00063865">
        <w:rPr>
          <w:rtl/>
        </w:rPr>
        <w:t xml:space="preserve">, </w:t>
      </w:r>
      <w:r w:rsidR="00361FDC" w:rsidRPr="00063865">
        <w:rPr>
          <w:rtl/>
        </w:rPr>
        <w:t>המזמין</w:t>
      </w:r>
      <w:r w:rsidR="00B56758" w:rsidRPr="00063865">
        <w:rPr>
          <w:rtl/>
        </w:rPr>
        <w:t xml:space="preserve"> י</w:t>
      </w:r>
      <w:r w:rsidRPr="00063865">
        <w:rPr>
          <w:rtl/>
        </w:rPr>
        <w:t>כריז על המציע שהצע</w:t>
      </w:r>
      <w:r w:rsidR="00516E44" w:rsidRPr="00063865">
        <w:rPr>
          <w:rtl/>
        </w:rPr>
        <w:t>תו דורגה ראשונה</w:t>
      </w:r>
      <w:r w:rsidRPr="00063865">
        <w:rPr>
          <w:rtl/>
        </w:rPr>
        <w:t xml:space="preserve">, </w:t>
      </w:r>
      <w:r w:rsidR="002171FC" w:rsidRPr="00063865">
        <w:rPr>
          <w:rtl/>
        </w:rPr>
        <w:t>כזוכה במכרז, בכפוף לביצוע הפעולות המפורטת להלן</w:t>
      </w:r>
      <w:r w:rsidRPr="00063865">
        <w:rPr>
          <w:rtl/>
        </w:rPr>
        <w:t xml:space="preserve"> ("</w:t>
      </w:r>
      <w:r w:rsidR="002171FC" w:rsidRPr="00063865">
        <w:rPr>
          <w:b/>
          <w:bCs/>
          <w:rtl/>
        </w:rPr>
        <w:t>זוכה</w:t>
      </w:r>
      <w:r w:rsidRPr="00063865">
        <w:rPr>
          <w:rtl/>
        </w:rPr>
        <w:t>")</w:t>
      </w:r>
      <w:r w:rsidR="00D6425E" w:rsidRPr="00063865">
        <w:rPr>
          <w:rtl/>
        </w:rPr>
        <w:t xml:space="preserve">, וכן </w:t>
      </w:r>
      <w:r w:rsidR="00B35999" w:rsidRPr="00063865">
        <w:rPr>
          <w:rtl/>
        </w:rPr>
        <w:t>י</w:t>
      </w:r>
      <w:r w:rsidR="00D6425E" w:rsidRPr="00063865">
        <w:rPr>
          <w:rtl/>
        </w:rPr>
        <w:t>ודיע למציעים האחרים על ההכרזה כאמור</w:t>
      </w:r>
      <w:r w:rsidRPr="00063865">
        <w:rPr>
          <w:rtl/>
        </w:rPr>
        <w:t xml:space="preserve">. </w:t>
      </w:r>
      <w:bookmarkEnd w:id="117"/>
    </w:p>
    <w:p w14:paraId="3B6B8EEA" w14:textId="77777777" w:rsidR="001F7139" w:rsidRPr="00063865" w:rsidRDefault="003A6929" w:rsidP="007B01DE">
      <w:pPr>
        <w:pStyle w:val="2-"/>
        <w:rPr>
          <w:sz w:val="24"/>
          <w:szCs w:val="24"/>
          <w:rtl/>
        </w:rPr>
      </w:pPr>
      <w:bookmarkStart w:id="118" w:name="_Toc43400599"/>
      <w:bookmarkStart w:id="119" w:name="_Toc44931908"/>
      <w:bookmarkStart w:id="120" w:name="_Toc44931995"/>
      <w:r w:rsidRPr="00063865">
        <w:rPr>
          <w:sz w:val="24"/>
          <w:szCs w:val="24"/>
          <w:rtl/>
        </w:rPr>
        <w:t>כשירים לזכיה</w:t>
      </w:r>
      <w:bookmarkEnd w:id="118"/>
      <w:bookmarkEnd w:id="119"/>
      <w:bookmarkEnd w:id="120"/>
    </w:p>
    <w:p w14:paraId="2856820C" w14:textId="77777777" w:rsidR="001754C3" w:rsidRPr="00063865" w:rsidRDefault="003A6929" w:rsidP="00A0392D">
      <w:pPr>
        <w:pStyle w:val="3-"/>
        <w:rPr>
          <w:rtl/>
        </w:rPr>
      </w:pPr>
      <w:r w:rsidRPr="00063865">
        <w:rPr>
          <w:rtl/>
        </w:rPr>
        <w:t xml:space="preserve">המזמין יהיה רשאי לבחור </w:t>
      </w:r>
      <w:r w:rsidR="00A239B9" w:rsidRPr="00063865">
        <w:rPr>
          <w:rtl/>
        </w:rPr>
        <w:t>כשירים במכרז ("</w:t>
      </w:r>
      <w:r w:rsidR="00A239B9" w:rsidRPr="00063865">
        <w:rPr>
          <w:b/>
          <w:bCs/>
          <w:rtl/>
        </w:rPr>
        <w:t>הכשיר</w:t>
      </w:r>
      <w:r w:rsidR="00A239B9" w:rsidRPr="00063865">
        <w:rPr>
          <w:rtl/>
        </w:rPr>
        <w:t>"), וזאת בהתאם לסדר דירוג</w:t>
      </w:r>
      <w:r w:rsidR="00BB2F40" w:rsidRPr="00063865">
        <w:rPr>
          <w:rtl/>
        </w:rPr>
        <w:t xml:space="preserve"> ההצעות</w:t>
      </w:r>
      <w:r w:rsidR="00A239B9" w:rsidRPr="00063865">
        <w:rPr>
          <w:rtl/>
        </w:rPr>
        <w:t xml:space="preserve"> במכרז</w:t>
      </w:r>
      <w:r w:rsidRPr="00063865">
        <w:rPr>
          <w:rtl/>
        </w:rPr>
        <w:t>.</w:t>
      </w:r>
      <w:r w:rsidR="00A239B9" w:rsidRPr="00063865">
        <w:rPr>
          <w:rtl/>
        </w:rPr>
        <w:t xml:space="preserve"> </w:t>
      </w:r>
      <w:bookmarkStart w:id="121" w:name="_Ref383951818"/>
      <w:bookmarkStart w:id="122" w:name="_Toc407797385"/>
      <w:bookmarkStart w:id="123" w:name="_Ref514747732"/>
      <w:r w:rsidR="00616026" w:rsidRPr="00063865">
        <w:rPr>
          <w:rtl/>
        </w:rPr>
        <w:t xml:space="preserve">אם </w:t>
      </w:r>
      <w:r w:rsidRPr="00063865">
        <w:rPr>
          <w:rtl/>
        </w:rPr>
        <w:t>תבוטל זכייתו של זוכה במכרז</w:t>
      </w:r>
      <w:r w:rsidR="00A239B9" w:rsidRPr="00063865">
        <w:rPr>
          <w:rtl/>
        </w:rPr>
        <w:t>,</w:t>
      </w:r>
      <w:r w:rsidRPr="00063865">
        <w:rPr>
          <w:rtl/>
        </w:rPr>
        <w:t xml:space="preserve"> מכל סיבה שהיא</w:t>
      </w:r>
      <w:r w:rsidR="00A239B9" w:rsidRPr="00063865">
        <w:rPr>
          <w:rtl/>
        </w:rPr>
        <w:t>,</w:t>
      </w:r>
      <w:r w:rsidRPr="00063865">
        <w:rPr>
          <w:rtl/>
        </w:rPr>
        <w:t xml:space="preserve"> בתקופה שעד תום שנה מיום בחירתו כ</w:t>
      </w:r>
      <w:r w:rsidR="002B62A3" w:rsidRPr="00063865">
        <w:rPr>
          <w:rtl/>
        </w:rPr>
        <w:t>זוכה</w:t>
      </w:r>
      <w:r w:rsidRPr="00063865">
        <w:rPr>
          <w:rtl/>
        </w:rPr>
        <w:t>, רשאי המזמין להכריז על הכשיר הבא אחריו כזוכה בכפוף לעמידה בדרישות המנויות ל</w:t>
      </w:r>
      <w:r w:rsidR="005A5E72" w:rsidRPr="00063865">
        <w:rPr>
          <w:rtl/>
        </w:rPr>
        <w:t>הלן</w:t>
      </w:r>
      <w:r w:rsidR="00A239B9" w:rsidRPr="00063865">
        <w:rPr>
          <w:rtl/>
        </w:rPr>
        <w:t xml:space="preserve"> בנוגע לזוכה במכרז</w:t>
      </w:r>
      <w:r w:rsidRPr="00063865">
        <w:rPr>
          <w:rtl/>
        </w:rPr>
        <w:t xml:space="preserve">. </w:t>
      </w:r>
    </w:p>
    <w:bookmarkEnd w:id="121"/>
    <w:bookmarkEnd w:id="122"/>
    <w:bookmarkEnd w:id="123"/>
    <w:p w14:paraId="19C7D470" w14:textId="77777777" w:rsidR="001754C3" w:rsidRPr="00063865" w:rsidRDefault="003A6929" w:rsidP="007B01DE">
      <w:pPr>
        <w:pStyle w:val="2-"/>
        <w:rPr>
          <w:sz w:val="24"/>
          <w:szCs w:val="24"/>
          <w:rtl/>
        </w:rPr>
      </w:pPr>
      <w:r w:rsidRPr="00063865">
        <w:rPr>
          <w:sz w:val="24"/>
          <w:szCs w:val="24"/>
          <w:rtl/>
        </w:rPr>
        <w:t>תנאים לחתימ</w:t>
      </w:r>
      <w:r w:rsidR="003A5385" w:rsidRPr="00063865">
        <w:rPr>
          <w:sz w:val="24"/>
          <w:szCs w:val="24"/>
          <w:rtl/>
        </w:rPr>
        <w:t xml:space="preserve">ה </w:t>
      </w:r>
      <w:r w:rsidRPr="00063865">
        <w:rPr>
          <w:sz w:val="24"/>
          <w:szCs w:val="24"/>
          <w:rtl/>
        </w:rPr>
        <w:t xml:space="preserve">על הסכם ההתקשרות </w:t>
      </w:r>
      <w:r w:rsidR="003A5385" w:rsidRPr="00063865">
        <w:rPr>
          <w:sz w:val="24"/>
          <w:szCs w:val="24"/>
          <w:rtl/>
        </w:rPr>
        <w:t>עם הזוכה</w:t>
      </w:r>
    </w:p>
    <w:p w14:paraId="222D8A81" w14:textId="77777777" w:rsidR="00B56758" w:rsidRPr="00063865" w:rsidRDefault="003A6929" w:rsidP="00A0392D">
      <w:pPr>
        <w:pStyle w:val="3-"/>
        <w:rPr>
          <w:rtl/>
        </w:rPr>
      </w:pPr>
      <w:r w:rsidRPr="00063865">
        <w:rPr>
          <w:rtl/>
        </w:rPr>
        <w:t xml:space="preserve">כתנאי לחתימת המזמין על הסכם ההתקשרות, על </w:t>
      </w:r>
      <w:r w:rsidR="000977D6" w:rsidRPr="00063865">
        <w:rPr>
          <w:rtl/>
        </w:rPr>
        <w:t>הזוכה</w:t>
      </w:r>
      <w:r w:rsidRPr="00063865">
        <w:rPr>
          <w:rtl/>
        </w:rPr>
        <w:t xml:space="preserve"> לבצע את הפעולות הבאות</w:t>
      </w:r>
      <w:r w:rsidR="007C3B87" w:rsidRPr="00063865">
        <w:rPr>
          <w:rtl/>
        </w:rPr>
        <w:t>, בפרק זמן שיוגדר על ידי המזמין</w:t>
      </w:r>
      <w:r w:rsidRPr="00063865">
        <w:rPr>
          <w:rtl/>
        </w:rPr>
        <w:t xml:space="preserve">: </w:t>
      </w:r>
    </w:p>
    <w:p w14:paraId="48274B15" w14:textId="77777777" w:rsidR="00280F8B" w:rsidRPr="00063865" w:rsidRDefault="003A6929" w:rsidP="000C2347">
      <w:pPr>
        <w:pStyle w:val="4-3"/>
        <w:rPr>
          <w:rtl/>
        </w:rPr>
      </w:pPr>
      <w:r w:rsidRPr="00063865">
        <w:rPr>
          <w:rtl/>
        </w:rPr>
        <w:t>אם הזוכה הוא חברה, למעט חברה ממשלתית, ע</w:t>
      </w:r>
      <w:r w:rsidR="00C72A25" w:rsidRPr="00063865">
        <w:rPr>
          <w:rtl/>
        </w:rPr>
        <w:t>ליו</w:t>
      </w:r>
      <w:r w:rsidRPr="00063865">
        <w:rPr>
          <w:rtl/>
        </w:rPr>
        <w:t xml:space="preserve"> להעביר אישור מעודכן כי </w:t>
      </w:r>
      <w:r w:rsidR="00C72A25" w:rsidRPr="00063865">
        <w:rPr>
          <w:rtl/>
        </w:rPr>
        <w:t>החברה אינה רשומה כ</w:t>
      </w:r>
      <w:r w:rsidRPr="00063865">
        <w:rPr>
          <w:rtl/>
        </w:rPr>
        <w:t>מפרת חוק ואינה מצויה בהתראה לפני רישום כחברה מפרת חוק. ניתן להיעזר ב</w:t>
      </w:r>
      <w:hyperlink w:history="1">
        <w:r w:rsidR="00280F8B" w:rsidRPr="00063865">
          <w:rPr>
            <w:rStyle w:val="Hyperlink"/>
            <w:rFonts w:ascii="David" w:hAnsi="David" w:cs="David"/>
            <w:color w:val="auto"/>
            <w:u w:val="none"/>
            <w:rtl/>
          </w:rPr>
          <w:t>אתר הגיידסטאר</w:t>
        </w:r>
      </w:hyperlink>
      <w:r w:rsidRPr="00063865">
        <w:rPr>
          <w:rtl/>
        </w:rPr>
        <w:t xml:space="preserve">.  </w:t>
      </w:r>
    </w:p>
    <w:p w14:paraId="267844C4" w14:textId="77777777" w:rsidR="00A1050C" w:rsidRPr="00063865" w:rsidRDefault="003A6929" w:rsidP="000C2347">
      <w:pPr>
        <w:pStyle w:val="4-3"/>
        <w:rPr>
          <w:rtl/>
        </w:rPr>
      </w:pPr>
      <w:r w:rsidRPr="00063865">
        <w:rPr>
          <w:rtl/>
        </w:rPr>
        <w:lastRenderedPageBreak/>
        <w:t xml:space="preserve">אם </w:t>
      </w:r>
      <w:r w:rsidR="00376312" w:rsidRPr="00063865">
        <w:rPr>
          <w:rtl/>
        </w:rPr>
        <w:t>הזוכה הוא עמותה</w:t>
      </w:r>
      <w:r w:rsidR="006F782B" w:rsidRPr="00063865">
        <w:rPr>
          <w:rtl/>
        </w:rPr>
        <w:t>, הקדש, אגודה עותומאנית</w:t>
      </w:r>
      <w:r w:rsidR="00376312" w:rsidRPr="00063865">
        <w:rPr>
          <w:rtl/>
        </w:rPr>
        <w:t xml:space="preserve"> או חברה לתועלת הציבור </w:t>
      </w:r>
      <w:r w:rsidRPr="00063865">
        <w:rPr>
          <w:rtl/>
        </w:rPr>
        <w:t>–</w:t>
      </w:r>
      <w:r w:rsidR="00376312" w:rsidRPr="00063865">
        <w:rPr>
          <w:rtl/>
        </w:rPr>
        <w:t xml:space="preserve"> </w:t>
      </w:r>
    </w:p>
    <w:p w14:paraId="6EF2C866" w14:textId="77777777" w:rsidR="006F782B" w:rsidRPr="00063865" w:rsidRDefault="003A6929" w:rsidP="006B6CCE">
      <w:pPr>
        <w:pStyle w:val="5-"/>
        <w:rPr>
          <w:rtl/>
        </w:rPr>
      </w:pPr>
      <w:r w:rsidRPr="00063865">
        <w:rPr>
          <w:rtl/>
        </w:rPr>
        <w:t xml:space="preserve">הגשת אישור ניהול תקין מאת רשם העמותות או רשם ההקדשות, לפי העניין, המעיד כי הגוף מקיים את דרישות </w:t>
      </w:r>
      <w:hyperlink w:history="1">
        <w:r w:rsidR="006F782B" w:rsidRPr="00063865">
          <w:rPr>
            <w:rStyle w:val="Hyperlink"/>
            <w:rFonts w:ascii="David" w:hAnsi="David" w:cs="David"/>
            <w:rtl/>
          </w:rPr>
          <w:t>חוק העמותות, התש"ם-1980</w:t>
        </w:r>
      </w:hyperlink>
      <w:r w:rsidRPr="00063865">
        <w:rPr>
          <w:rtl/>
        </w:rPr>
        <w:t xml:space="preserve">, </w:t>
      </w:r>
      <w:hyperlink w:history="1">
        <w:r w:rsidR="006F782B" w:rsidRPr="00063865">
          <w:rPr>
            <w:rStyle w:val="Hyperlink"/>
            <w:rFonts w:ascii="David" w:hAnsi="David" w:cs="David"/>
            <w:rtl/>
          </w:rPr>
          <w:t>חוק החברות, התשנ"ט-1999</w:t>
        </w:r>
      </w:hyperlink>
      <w:r w:rsidRPr="00063865">
        <w:rPr>
          <w:rtl/>
        </w:rPr>
        <w:t xml:space="preserve"> או </w:t>
      </w:r>
      <w:hyperlink w:history="1">
        <w:r w:rsidR="006F782B" w:rsidRPr="00063865">
          <w:rPr>
            <w:rStyle w:val="Hyperlink"/>
            <w:rFonts w:ascii="David" w:hAnsi="David" w:cs="David"/>
            <w:rtl/>
          </w:rPr>
          <w:t>חוק הנאמנות, התשל"ט-1979</w:t>
        </w:r>
      </w:hyperlink>
      <w:r w:rsidRPr="00063865">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2FEEFE8" w14:textId="77777777" w:rsidR="006F782B" w:rsidRPr="00063865" w:rsidRDefault="003A6929" w:rsidP="000C2347">
      <w:pPr>
        <w:pStyle w:val="6-0"/>
        <w:rPr>
          <w:rtl/>
        </w:rPr>
      </w:pPr>
      <w:r w:rsidRPr="00063865">
        <w:rPr>
          <w:rtl/>
        </w:rPr>
        <w:t>התקשרות עם עמותה, חל</w:t>
      </w:r>
      <w:r w:rsidR="00A877F3" w:rsidRPr="00063865">
        <w:rPr>
          <w:rtl/>
        </w:rPr>
        <w:t>"</w:t>
      </w:r>
      <w:r w:rsidRPr="00063865">
        <w:rPr>
          <w:rtl/>
        </w:rPr>
        <w:t xml:space="preserve">צ, או ההקדש, אשר טרם חלפו שנתיים מיום רישומן. </w:t>
      </w:r>
    </w:p>
    <w:p w14:paraId="3946850D" w14:textId="77777777" w:rsidR="00376312" w:rsidRPr="00063865" w:rsidRDefault="003A6929" w:rsidP="000C2347">
      <w:pPr>
        <w:pStyle w:val="6-0"/>
        <w:rPr>
          <w:rtl/>
        </w:rPr>
      </w:pPr>
      <w:r w:rsidRPr="00063865">
        <w:rPr>
          <w:rtl/>
        </w:rPr>
        <w:t xml:space="preserve">התקשרות עם אגודה עותומאנית. </w:t>
      </w:r>
    </w:p>
    <w:p w14:paraId="616B219B" w14:textId="77777777" w:rsidR="00A1050C" w:rsidRPr="00063865" w:rsidRDefault="003A6929" w:rsidP="006B6CCE">
      <w:pPr>
        <w:pStyle w:val="5-"/>
        <w:rPr>
          <w:rtl/>
        </w:rPr>
      </w:pPr>
      <w:r w:rsidRPr="00063865">
        <w:rPr>
          <w:rtl/>
        </w:rPr>
        <w:t xml:space="preserve">זוכה </w:t>
      </w:r>
      <w:r w:rsidR="00F34233" w:rsidRPr="00063865">
        <w:rPr>
          <w:rtl/>
        </w:rPr>
        <w:t>אשר</w:t>
      </w:r>
      <w:r w:rsidR="007A4775" w:rsidRPr="00063865">
        <w:rPr>
          <w:rtl/>
        </w:rPr>
        <w:t xml:space="preserve"> הצהיר במסגרת הצעתו</w:t>
      </w:r>
      <w:r w:rsidR="00F34233" w:rsidRPr="00063865">
        <w:rPr>
          <w:rtl/>
        </w:rPr>
        <w:t xml:space="preserve"> כי הוא אינו חב בתשלום מע"מ במסגרת ביצוע ההתקשרות ושהוא פנה לרשות המיסים לקבלת אישור על כך,</w:t>
      </w:r>
      <w:r w:rsidR="007A4775" w:rsidRPr="00063865">
        <w:rPr>
          <w:rtl/>
        </w:rPr>
        <w:t xml:space="preserve"> </w:t>
      </w:r>
      <w:r w:rsidR="00F34233" w:rsidRPr="00063865">
        <w:rPr>
          <w:rtl/>
        </w:rPr>
        <w:t>י</w:t>
      </w:r>
      <w:r w:rsidRPr="00063865">
        <w:rPr>
          <w:rtl/>
        </w:rPr>
        <w:t xml:space="preserve">גיש אישור מאת רשות המיסים על כך שהוא </w:t>
      </w:r>
      <w:r w:rsidR="00753CB0" w:rsidRPr="00063865">
        <w:rPr>
          <w:rtl/>
        </w:rPr>
        <w:t xml:space="preserve">פנה אליהם לקבלת אישור </w:t>
      </w:r>
      <w:r w:rsidR="00F34233" w:rsidRPr="00063865">
        <w:rPr>
          <w:rtl/>
        </w:rPr>
        <w:t>כאמור</w:t>
      </w:r>
      <w:r w:rsidRPr="00063865">
        <w:rPr>
          <w:rtl/>
        </w:rPr>
        <w:t xml:space="preserve">. </w:t>
      </w:r>
    </w:p>
    <w:p w14:paraId="65F52800" w14:textId="77777777" w:rsidR="00903EFB" w:rsidRPr="00063865" w:rsidRDefault="003A6929" w:rsidP="000C2347">
      <w:pPr>
        <w:pStyle w:val="4-3"/>
        <w:rPr>
          <w:rtl/>
        </w:rPr>
      </w:pPr>
      <w:r w:rsidRPr="00063865">
        <w:rPr>
          <w:rtl/>
        </w:rPr>
        <w:t>להגיש את הסכם ההתקשרות שב</w:t>
      </w:r>
      <w:r w:rsidRPr="00063865">
        <w:rPr>
          <w:b/>
          <w:bCs/>
          <w:rtl/>
        </w:rPr>
        <w:t>פרק ד</w:t>
      </w:r>
      <w:r w:rsidRPr="00063865">
        <w:rPr>
          <w:rtl/>
        </w:rPr>
        <w:t xml:space="preserve">, על נספחיו </w:t>
      </w:r>
      <w:r w:rsidR="00B34678" w:rsidRPr="00063865">
        <w:rPr>
          <w:rtl/>
        </w:rPr>
        <w:t>(לדוג'</w:t>
      </w:r>
      <w:r w:rsidR="00785F5F" w:rsidRPr="00063865">
        <w:rPr>
          <w:rtl/>
        </w:rPr>
        <w:t xml:space="preserve"> </w:t>
      </w:r>
      <w:bookmarkStart w:id="124" w:name="show_IsBituach_1"/>
      <w:r w:rsidR="00785F5F" w:rsidRPr="00063865">
        <w:rPr>
          <w:rtl/>
        </w:rPr>
        <w:t>נספח</w:t>
      </w:r>
      <w:r w:rsidR="00515DAC" w:rsidRPr="00063865">
        <w:rPr>
          <w:rtl/>
        </w:rPr>
        <w:t xml:space="preserve"> </w:t>
      </w:r>
      <w:r w:rsidR="006C79AD" w:rsidRPr="00063865">
        <w:rPr>
          <w:rtl/>
        </w:rPr>
        <w:t>ביטוח</w:t>
      </w:r>
      <w:r w:rsidR="000C29FE" w:rsidRPr="00063865">
        <w:rPr>
          <w:rtl/>
        </w:rPr>
        <w:t>,</w:t>
      </w:r>
      <w:bookmarkEnd w:id="124"/>
      <w:r w:rsidR="000C29FE" w:rsidRPr="00063865">
        <w:rPr>
          <w:rtl/>
        </w:rPr>
        <w:t xml:space="preserve"> </w:t>
      </w:r>
      <w:bookmarkStart w:id="125" w:name="show_sachArvutBitzua"/>
      <w:r w:rsidR="00785F5F" w:rsidRPr="00063865">
        <w:rPr>
          <w:rtl/>
        </w:rPr>
        <w:t xml:space="preserve">נספח </w:t>
      </w:r>
      <w:r w:rsidR="006C79AD" w:rsidRPr="00063865">
        <w:rPr>
          <w:rtl/>
        </w:rPr>
        <w:t>ערבות בנקאית לטובת ביצוע ההתקשרות ("</w:t>
      </w:r>
      <w:r w:rsidR="006C79AD" w:rsidRPr="00063865">
        <w:rPr>
          <w:b/>
          <w:bCs/>
          <w:rtl/>
        </w:rPr>
        <w:t>ערבות ביצוע</w:t>
      </w:r>
      <w:r w:rsidR="006C79AD" w:rsidRPr="00063865">
        <w:rPr>
          <w:rtl/>
        </w:rPr>
        <w:t>")</w:t>
      </w:r>
      <w:r w:rsidR="000C29FE" w:rsidRPr="00063865">
        <w:rPr>
          <w:rtl/>
        </w:rPr>
        <w:t>,</w:t>
      </w:r>
      <w:r w:rsidR="00515DAC" w:rsidRPr="00063865">
        <w:rPr>
          <w:rtl/>
        </w:rPr>
        <w:t xml:space="preserve"> </w:t>
      </w:r>
      <w:bookmarkEnd w:id="125"/>
      <w:r w:rsidR="00B34678" w:rsidRPr="00063865">
        <w:rPr>
          <w:rtl/>
        </w:rPr>
        <w:t>נספח סודיות והיעדר ניגוד עניינים וכדו')</w:t>
      </w:r>
      <w:r w:rsidR="006016DC" w:rsidRPr="00063865">
        <w:rPr>
          <w:rtl/>
        </w:rPr>
        <w:t xml:space="preserve"> כשהוא חתום על ידי </w:t>
      </w:r>
      <w:r w:rsidR="00E45ACE" w:rsidRPr="00063865">
        <w:rPr>
          <w:rtl/>
        </w:rPr>
        <w:t xml:space="preserve"> </w:t>
      </w:r>
      <w:r w:rsidR="00D0423F" w:rsidRPr="00063865">
        <w:rPr>
          <w:rtl/>
        </w:rPr>
        <w:t>הזוכה</w:t>
      </w:r>
      <w:r w:rsidRPr="00063865">
        <w:rPr>
          <w:rtl/>
        </w:rPr>
        <w:t>.</w:t>
      </w:r>
    </w:p>
    <w:p w14:paraId="090C6909" w14:textId="77777777" w:rsidR="00322FCF" w:rsidRPr="00063865" w:rsidRDefault="003A6929" w:rsidP="000C2347">
      <w:pPr>
        <w:pStyle w:val="4-3"/>
        <w:rPr>
          <w:rtl/>
        </w:rPr>
      </w:pPr>
      <w:r w:rsidRPr="00063865">
        <w:rPr>
          <w:rtl/>
        </w:rPr>
        <w:t>על הזוכה להירשם כספק (</w:t>
      </w:r>
      <w:r w:rsidR="00C051AA" w:rsidRPr="00063865">
        <w:rPr>
          <w:rtl/>
        </w:rPr>
        <w:t xml:space="preserve">אם </w:t>
      </w:r>
      <w:r w:rsidRPr="00063865">
        <w:rPr>
          <w:rtl/>
        </w:rPr>
        <w:t xml:space="preserve">אינו רשום) בפורטל הספקים הממשלתי לשם הגשת דיווחים וחשבוניות. לצורך כך, הזוכה יידרש לשאת בכל העלויות, </w:t>
      </w:r>
      <w:r w:rsidR="00C051AA" w:rsidRPr="00063865">
        <w:rPr>
          <w:rtl/>
        </w:rPr>
        <w:t xml:space="preserve">אם </w:t>
      </w:r>
      <w:r w:rsidRPr="00063865">
        <w:rPr>
          <w:rtl/>
        </w:rPr>
        <w:t>ישנן, ולאשר את תנאי השימוש בפורטל</w:t>
      </w:r>
      <w:r w:rsidR="00F70D9A" w:rsidRPr="00063865">
        <w:rPr>
          <w:rtl/>
        </w:rPr>
        <w:t xml:space="preserve"> </w:t>
      </w:r>
      <w:r w:rsidRPr="00063865">
        <w:rPr>
          <w:rtl/>
        </w:rPr>
        <w:t xml:space="preserve">(ראה </w:t>
      </w:r>
      <w:hyperlink r:id="rId12" w:history="1">
        <w:r w:rsidR="00322FCF" w:rsidRPr="00063865">
          <w:rPr>
            <w:rStyle w:val="Hyperlink"/>
            <w:rFonts w:ascii="David" w:hAnsi="David" w:cs="David"/>
            <w:rtl/>
          </w:rPr>
          <w:t>הוראת תכ"ם 7.12.5 "פורטל הספקים"</w:t>
        </w:r>
      </w:hyperlink>
      <w:r w:rsidRPr="00063865">
        <w:rPr>
          <w:rtl/>
        </w:rPr>
        <w:t xml:space="preserve">). </w:t>
      </w:r>
    </w:p>
    <w:p w14:paraId="3C263A5D" w14:textId="77777777" w:rsidR="001A7586" w:rsidRPr="00063865" w:rsidRDefault="003A6929" w:rsidP="00A0392D">
      <w:pPr>
        <w:pStyle w:val="3-"/>
        <w:rPr>
          <w:rtl/>
        </w:rPr>
      </w:pPr>
      <w:r w:rsidRPr="00063865">
        <w:rPr>
          <w:rtl/>
        </w:rPr>
        <w:t>אם</w:t>
      </w:r>
      <w:r w:rsidR="001253F2" w:rsidRPr="00063865">
        <w:rPr>
          <w:rtl/>
        </w:rPr>
        <w:t xml:space="preserve"> </w:t>
      </w:r>
      <w:r w:rsidR="00901284" w:rsidRPr="00063865">
        <w:rPr>
          <w:rtl/>
        </w:rPr>
        <w:t>הזוכה</w:t>
      </w:r>
      <w:r w:rsidRPr="0006386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063865">
        <w:rPr>
          <w:rtl/>
        </w:rPr>
        <w:t xml:space="preserve"> ולבטל את המכרז</w:t>
      </w:r>
      <w:r w:rsidRPr="00063865">
        <w:rPr>
          <w:rtl/>
        </w:rPr>
        <w:t>, או להכריז על המדורג הבא כ</w:t>
      </w:r>
      <w:r w:rsidR="005A5E72" w:rsidRPr="00063865">
        <w:rPr>
          <w:rtl/>
        </w:rPr>
        <w:t>זוכה במכרז</w:t>
      </w:r>
      <w:r w:rsidRPr="00063865">
        <w:rPr>
          <w:rtl/>
        </w:rPr>
        <w:t>.</w:t>
      </w:r>
      <w:r w:rsidR="00783C9D" w:rsidRPr="00063865">
        <w:rPr>
          <w:rtl/>
        </w:rPr>
        <w:t xml:space="preserve"> </w:t>
      </w:r>
    </w:p>
    <w:p w14:paraId="2199CF30" w14:textId="77777777" w:rsidR="00AA027F" w:rsidRPr="00063865" w:rsidRDefault="003A6929" w:rsidP="007B01DE">
      <w:pPr>
        <w:pStyle w:val="2-"/>
        <w:rPr>
          <w:sz w:val="24"/>
          <w:szCs w:val="24"/>
          <w:rtl/>
        </w:rPr>
      </w:pPr>
      <w:bookmarkStart w:id="126" w:name="_Toc43400601"/>
      <w:bookmarkStart w:id="127" w:name="_Toc44931910"/>
      <w:bookmarkStart w:id="128" w:name="_Toc44931997"/>
      <w:bookmarkStart w:id="129" w:name="_Toc516503356"/>
      <w:r w:rsidRPr="00063865">
        <w:rPr>
          <w:sz w:val="24"/>
          <w:szCs w:val="24"/>
          <w:rtl/>
        </w:rPr>
        <w:t>תחילת מתן השירותים</w:t>
      </w:r>
      <w:bookmarkEnd w:id="126"/>
      <w:bookmarkEnd w:id="127"/>
      <w:bookmarkEnd w:id="128"/>
    </w:p>
    <w:p w14:paraId="24AE3044" w14:textId="77777777" w:rsidR="00A921E5" w:rsidRPr="00063865" w:rsidRDefault="003A6929" w:rsidP="00A0392D">
      <w:pPr>
        <w:pStyle w:val="3-"/>
        <w:rPr>
          <w:rtl/>
        </w:rPr>
      </w:pPr>
      <w:r w:rsidRPr="00063865">
        <w:rPr>
          <w:rtl/>
        </w:rPr>
        <w:t>לאחר שימלא ה</w:t>
      </w:r>
      <w:r w:rsidR="002B62A3" w:rsidRPr="00063865">
        <w:rPr>
          <w:rtl/>
        </w:rPr>
        <w:t>זוכה</w:t>
      </w:r>
      <w:r w:rsidRPr="00063865">
        <w:rPr>
          <w:rtl/>
        </w:rPr>
        <w:t xml:space="preserve"> את כל התנאים הנקובים</w:t>
      </w:r>
      <w:r w:rsidR="00F33C88" w:rsidRPr="00063865">
        <w:rPr>
          <w:rtl/>
        </w:rPr>
        <w:t xml:space="preserve"> </w:t>
      </w:r>
      <w:bookmarkStart w:id="130" w:name="_Toc407797419"/>
      <w:r w:rsidRPr="00063865">
        <w:rPr>
          <w:rtl/>
        </w:rPr>
        <w:t xml:space="preserve">יוסיף </w:t>
      </w:r>
      <w:r w:rsidR="00361FDC" w:rsidRPr="00063865">
        <w:rPr>
          <w:rtl/>
        </w:rPr>
        <w:t>המזמין</w:t>
      </w:r>
      <w:r w:rsidRPr="00063865">
        <w:rPr>
          <w:rtl/>
        </w:rPr>
        <w:t xml:space="preserve"> את חתימת מורשי החתימה מטעמו על גבי </w:t>
      </w:r>
      <w:r w:rsidR="001E023B" w:rsidRPr="00063865">
        <w:rPr>
          <w:rtl/>
        </w:rPr>
        <w:t xml:space="preserve">הסכם </w:t>
      </w:r>
      <w:r w:rsidRPr="00063865">
        <w:rPr>
          <w:rtl/>
        </w:rPr>
        <w:t>ההתקשרות</w:t>
      </w:r>
      <w:r w:rsidR="0088430B" w:rsidRPr="00063865">
        <w:rPr>
          <w:rtl/>
        </w:rPr>
        <w:t xml:space="preserve"> ("</w:t>
      </w:r>
      <w:r w:rsidR="0088430B" w:rsidRPr="00063865">
        <w:rPr>
          <w:b/>
          <w:bCs/>
          <w:rtl/>
        </w:rPr>
        <w:t xml:space="preserve">מועד החתימה על </w:t>
      </w:r>
      <w:r w:rsidR="001E023B" w:rsidRPr="00063865">
        <w:rPr>
          <w:b/>
          <w:bCs/>
          <w:rtl/>
        </w:rPr>
        <w:t xml:space="preserve">הסכם </w:t>
      </w:r>
      <w:r w:rsidR="0088430B" w:rsidRPr="00063865">
        <w:rPr>
          <w:b/>
          <w:bCs/>
          <w:rtl/>
        </w:rPr>
        <w:t>ההתקשרות</w:t>
      </w:r>
      <w:r w:rsidR="0088430B" w:rsidRPr="00063865">
        <w:rPr>
          <w:rtl/>
        </w:rPr>
        <w:t>")</w:t>
      </w:r>
      <w:r w:rsidRPr="00063865">
        <w:rPr>
          <w:rtl/>
        </w:rPr>
        <w:t xml:space="preserve">. </w:t>
      </w:r>
      <w:bookmarkEnd w:id="130"/>
    </w:p>
    <w:p w14:paraId="497E73A6" w14:textId="77777777" w:rsidR="00AA027F" w:rsidRPr="00063865" w:rsidRDefault="003A6929" w:rsidP="00A0392D">
      <w:pPr>
        <w:pStyle w:val="3-"/>
        <w:rPr>
          <w:rtl/>
        </w:rPr>
      </w:pPr>
      <w:r w:rsidRPr="00063865">
        <w:rPr>
          <w:rtl/>
        </w:rPr>
        <w:t>על הזוכה להיות מוכן ל</w:t>
      </w:r>
      <w:r w:rsidR="0062039A" w:rsidRPr="00063865">
        <w:rPr>
          <w:rtl/>
        </w:rPr>
        <w:t>תחילת העבודה, וזאת תוך</w:t>
      </w:r>
      <w:bookmarkStart w:id="131" w:name="show_expected_time_by_customer"/>
      <w:r w:rsidR="0062039A" w:rsidRPr="00063865">
        <w:rPr>
          <w:rtl/>
        </w:rPr>
        <w:t xml:space="preserve"> פרק הזמן שיוגדר על ידי המזמין</w:t>
      </w:r>
      <w:bookmarkEnd w:id="131"/>
      <w:r w:rsidRPr="00063865">
        <w:rPr>
          <w:rtl/>
        </w:rPr>
        <w:t xml:space="preserve">. </w:t>
      </w:r>
    </w:p>
    <w:p w14:paraId="13278412"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6E025511" w14:textId="77777777" w:rsidR="00721BE1" w:rsidRPr="00063865" w:rsidRDefault="003A6929" w:rsidP="00973BC2">
      <w:pPr>
        <w:pStyle w:val="1fd"/>
        <w:rPr>
          <w:sz w:val="24"/>
          <w:szCs w:val="24"/>
          <w:rtl/>
        </w:rPr>
      </w:pPr>
      <w:bookmarkStart w:id="132" w:name="_Toc256000047"/>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063865">
        <w:rPr>
          <w:sz w:val="24"/>
          <w:szCs w:val="24"/>
          <w:rtl/>
        </w:rPr>
        <w:lastRenderedPageBreak/>
        <w:t>מופעים ומועדים במכרז</w:t>
      </w:r>
      <w:bookmarkEnd w:id="132"/>
      <w:bookmarkEnd w:id="133"/>
      <w:bookmarkEnd w:id="134"/>
      <w:bookmarkEnd w:id="135"/>
      <w:bookmarkEnd w:id="136"/>
      <w:bookmarkEnd w:id="137"/>
      <w:bookmarkEnd w:id="138"/>
      <w:bookmarkEnd w:id="139"/>
    </w:p>
    <w:p w14:paraId="6A8665A8" w14:textId="77777777" w:rsidR="00721BE1" w:rsidRPr="00063865" w:rsidRDefault="003A6929" w:rsidP="007B01DE">
      <w:pPr>
        <w:pStyle w:val="2-"/>
        <w:rPr>
          <w:sz w:val="24"/>
          <w:szCs w:val="24"/>
          <w:rtl/>
        </w:rPr>
      </w:pPr>
      <w:bookmarkStart w:id="140" w:name="_Toc43400603"/>
      <w:bookmarkStart w:id="141" w:name="_Toc44931912"/>
      <w:bookmarkStart w:id="142" w:name="_Toc44931999"/>
      <w:bookmarkStart w:id="143" w:name="_Toc516503358"/>
      <w:bookmarkEnd w:id="129"/>
      <w:r w:rsidRPr="00063865">
        <w:rPr>
          <w:sz w:val="24"/>
          <w:szCs w:val="24"/>
          <w:rtl/>
        </w:rPr>
        <w:t>מועדי המכרז</w:t>
      </w:r>
      <w:bookmarkEnd w:id="140"/>
      <w:bookmarkEnd w:id="141"/>
      <w:bookmarkEnd w:id="142"/>
    </w:p>
    <w:p w14:paraId="3B3D18AD" w14:textId="77777777" w:rsidR="00F70348" w:rsidRDefault="003A6929" w:rsidP="00A0392D">
      <w:pPr>
        <w:pStyle w:val="3-"/>
      </w:pPr>
      <w:r w:rsidRPr="00063865">
        <w:rPr>
          <w:rtl/>
        </w:rPr>
        <w:t>הליך המכרז יתבצע, בהתאם ללוח הזמנים המפורט להלן:</w:t>
      </w:r>
    </w:p>
    <w:p w14:paraId="40F6E13B" w14:textId="3E374449" w:rsidR="00721BE1" w:rsidRDefault="00721BE1" w:rsidP="00F70348">
      <w:pPr>
        <w:pStyle w:val="3-"/>
        <w:numPr>
          <w:ilvl w:val="0"/>
          <w:numId w:val="0"/>
        </w:numPr>
        <w:ind w:left="1494"/>
        <w:rPr>
          <w:rtl/>
        </w:rPr>
      </w:pP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70348" w14:paraId="631CE11C" w14:textId="77777777" w:rsidTr="005C47DB">
        <w:trPr>
          <w:tblHeader/>
          <w:jc w:val="right"/>
        </w:trPr>
        <w:tc>
          <w:tcPr>
            <w:tcW w:w="4251" w:type="dxa"/>
            <w:shd w:val="clear" w:color="auto" w:fill="E6E6E6"/>
            <w:vAlign w:val="center"/>
          </w:tcPr>
          <w:p w14:paraId="5A8A812A" w14:textId="77777777" w:rsidR="00F70348" w:rsidRPr="00B63569" w:rsidRDefault="00F70348" w:rsidP="005C47DB">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E8A1A3A" w14:textId="77777777" w:rsidR="00F70348" w:rsidRPr="00B63569" w:rsidRDefault="00F70348" w:rsidP="005C47DB">
            <w:pPr>
              <w:pStyle w:val="af7"/>
              <w:spacing w:line="360" w:lineRule="auto"/>
              <w:ind w:right="52"/>
              <w:rPr>
                <w:rFonts w:cs="David"/>
                <w:rtl/>
              </w:rPr>
            </w:pPr>
            <w:r w:rsidRPr="00B63569">
              <w:rPr>
                <w:rFonts w:cs="David"/>
                <w:rtl/>
              </w:rPr>
              <w:t>תאריך</w:t>
            </w:r>
          </w:p>
        </w:tc>
      </w:tr>
      <w:tr w:rsidR="00F70348" w14:paraId="03C6F8EE" w14:textId="77777777" w:rsidTr="005C47DB">
        <w:trPr>
          <w:jc w:val="right"/>
        </w:trPr>
        <w:tc>
          <w:tcPr>
            <w:tcW w:w="4251" w:type="dxa"/>
            <w:vAlign w:val="center"/>
          </w:tcPr>
          <w:p w14:paraId="65F4D84B" w14:textId="77777777" w:rsidR="00F70348" w:rsidRPr="00B63569" w:rsidRDefault="00F70348" w:rsidP="005C47DB">
            <w:pPr>
              <w:pStyle w:val="af7"/>
              <w:spacing w:line="360" w:lineRule="auto"/>
              <w:ind w:right="160"/>
              <w:jc w:val="center"/>
              <w:rPr>
                <w:rFonts w:cs="David"/>
                <w:rtl/>
              </w:rPr>
            </w:pPr>
            <w:r>
              <w:rPr>
                <w:rFonts w:cs="David" w:hint="cs"/>
                <w:rtl/>
              </w:rPr>
              <w:t>מועד פרסום המכרז</w:t>
            </w:r>
          </w:p>
        </w:tc>
        <w:tc>
          <w:tcPr>
            <w:tcW w:w="3685" w:type="dxa"/>
            <w:vAlign w:val="center"/>
          </w:tcPr>
          <w:p w14:paraId="7D1AAF60" w14:textId="77777777" w:rsidR="00F70348" w:rsidRPr="00E668D3" w:rsidRDefault="00F70348" w:rsidP="005C47DB">
            <w:pPr>
              <w:pStyle w:val="af7"/>
              <w:spacing w:line="360" w:lineRule="auto"/>
              <w:ind w:right="52"/>
              <w:jc w:val="center"/>
              <w:rPr>
                <w:rFonts w:cs="David"/>
                <w:rtl/>
              </w:rPr>
            </w:pPr>
            <w:r w:rsidRPr="00E668D3">
              <w:rPr>
                <w:rFonts w:cs="David" w:hint="cs"/>
                <w:rtl/>
              </w:rPr>
              <w:t>07/04/2025</w:t>
            </w:r>
          </w:p>
        </w:tc>
      </w:tr>
      <w:tr w:rsidR="00F70348" w14:paraId="0765FB98" w14:textId="77777777" w:rsidTr="005C47DB">
        <w:trPr>
          <w:jc w:val="right"/>
        </w:trPr>
        <w:tc>
          <w:tcPr>
            <w:tcW w:w="4251" w:type="dxa"/>
            <w:vAlign w:val="center"/>
          </w:tcPr>
          <w:p w14:paraId="03486A1A" w14:textId="77777777" w:rsidR="00F70348" w:rsidRPr="00B63569" w:rsidRDefault="00F70348" w:rsidP="005C47DB">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C1B1E4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27/04/2025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tr w:rsidR="00F70348" w14:paraId="38B84842" w14:textId="77777777" w:rsidTr="005C47DB">
        <w:trPr>
          <w:jc w:val="right"/>
        </w:trPr>
        <w:tc>
          <w:tcPr>
            <w:tcW w:w="4251" w:type="dxa"/>
            <w:vAlign w:val="center"/>
          </w:tcPr>
          <w:p w14:paraId="6E71A03E" w14:textId="77777777" w:rsidR="00F70348" w:rsidRDefault="00F70348" w:rsidP="005C47DB">
            <w:pPr>
              <w:pStyle w:val="af7"/>
              <w:spacing w:line="360" w:lineRule="auto"/>
              <w:ind w:right="108"/>
              <w:jc w:val="center"/>
              <w:rPr>
                <w:rFonts w:cs="David"/>
                <w:rtl/>
              </w:rPr>
            </w:pPr>
            <w:r w:rsidRPr="00B63569">
              <w:rPr>
                <w:rFonts w:cs="David"/>
                <w:rtl/>
              </w:rPr>
              <w:t>מועד אחרון ל</w:t>
            </w:r>
            <w:r>
              <w:rPr>
                <w:rFonts w:cs="David" w:hint="cs"/>
                <w:rtl/>
              </w:rPr>
              <w:t>מענה לשאלות</w:t>
            </w:r>
            <w:r w:rsidRPr="00B63569">
              <w:rPr>
                <w:rFonts w:cs="David"/>
                <w:rtl/>
              </w:rPr>
              <w:t xml:space="preserve"> הבהרה</w:t>
            </w:r>
          </w:p>
        </w:tc>
        <w:tc>
          <w:tcPr>
            <w:tcW w:w="3685" w:type="dxa"/>
            <w:vAlign w:val="center"/>
          </w:tcPr>
          <w:p w14:paraId="181D57A6"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04/05/2025 </w:t>
            </w:r>
          </w:p>
        </w:tc>
      </w:tr>
      <w:tr w:rsidR="00F70348" w14:paraId="2684EA73" w14:textId="77777777" w:rsidTr="005C47DB">
        <w:trPr>
          <w:jc w:val="right"/>
        </w:trPr>
        <w:tc>
          <w:tcPr>
            <w:tcW w:w="4251" w:type="dxa"/>
            <w:vAlign w:val="center"/>
          </w:tcPr>
          <w:p w14:paraId="10B8D45C" w14:textId="77777777" w:rsidR="00F70348" w:rsidRPr="00B63569" w:rsidRDefault="00F70348" w:rsidP="005C47DB">
            <w:pPr>
              <w:pStyle w:val="af7"/>
              <w:spacing w:line="360" w:lineRule="auto"/>
              <w:ind w:right="108"/>
              <w:jc w:val="center"/>
              <w:rPr>
                <w:rFonts w:cs="David"/>
                <w:rtl/>
              </w:rPr>
            </w:pPr>
            <w:bookmarkStart w:id="144" w:name="show_SugTevatMichrazimDigital_2" w:colFirst="0" w:colLast="1"/>
            <w:r>
              <w:rPr>
                <w:rFonts w:cs="David" w:hint="cs"/>
                <w:rtl/>
              </w:rPr>
              <w:t>מועד תחילת הגשת הצעות</w:t>
            </w:r>
          </w:p>
        </w:tc>
        <w:tc>
          <w:tcPr>
            <w:tcW w:w="3685" w:type="dxa"/>
            <w:vAlign w:val="center"/>
          </w:tcPr>
          <w:p w14:paraId="1DB792B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08/05/2025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bookmarkEnd w:id="144"/>
      <w:tr w:rsidR="00F70348" w14:paraId="01494E4C" w14:textId="77777777" w:rsidTr="005C47DB">
        <w:trPr>
          <w:jc w:val="right"/>
        </w:trPr>
        <w:tc>
          <w:tcPr>
            <w:tcW w:w="4251" w:type="dxa"/>
            <w:vAlign w:val="center"/>
          </w:tcPr>
          <w:p w14:paraId="54230170" w14:textId="77777777" w:rsidR="00F70348" w:rsidRPr="00B63569" w:rsidRDefault="00F70348" w:rsidP="005C47D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DFB0059" w14:textId="6A51B8BE" w:rsidR="00F70348" w:rsidRPr="00E668D3" w:rsidRDefault="00F70348" w:rsidP="005C47DB">
            <w:pPr>
              <w:pStyle w:val="af7"/>
              <w:spacing w:line="360" w:lineRule="auto"/>
              <w:ind w:right="52"/>
              <w:jc w:val="center"/>
              <w:rPr>
                <w:rFonts w:cs="David"/>
                <w:rtl/>
              </w:rPr>
            </w:pPr>
            <w:r w:rsidRPr="00E668D3">
              <w:rPr>
                <w:rFonts w:cs="David" w:hint="cs"/>
                <w:rtl/>
              </w:rPr>
              <w:t>ב ‏</w:t>
            </w:r>
            <w:r w:rsidR="00BC6ACD">
              <w:rPr>
                <w:rFonts w:cs="David" w:hint="cs"/>
                <w:rtl/>
              </w:rPr>
              <w:t>26</w:t>
            </w:r>
            <w:r w:rsidRPr="00E668D3">
              <w:rPr>
                <w:rFonts w:cs="David" w:hint="cs"/>
                <w:rtl/>
              </w:rPr>
              <w:t>/05</w:t>
            </w:r>
            <w:r w:rsidR="003D1930">
              <w:rPr>
                <w:rFonts w:cs="David" w:hint="cs"/>
                <w:rtl/>
              </w:rPr>
              <w:t>/</w:t>
            </w:r>
            <w:r w:rsidRPr="00E668D3">
              <w:rPr>
                <w:rFonts w:cs="David" w:hint="cs"/>
                <w:rtl/>
              </w:rPr>
              <w:t xml:space="preserve">2025 </w:t>
            </w:r>
            <w:r w:rsidRPr="00E668D3">
              <w:rPr>
                <w:rFonts w:cs="David"/>
                <w:rtl/>
              </w:rPr>
              <w:t xml:space="preserve"> בשעה </w:t>
            </w:r>
            <w:r w:rsidRPr="00E668D3">
              <w:rPr>
                <w:rFonts w:cs="David" w:hint="cs"/>
                <w:b/>
                <w:bCs/>
                <w:sz w:val="28"/>
                <w:szCs w:val="28"/>
                <w:u w:val="single"/>
                <w:rtl/>
              </w:rPr>
              <w:t>12:00</w:t>
            </w:r>
          </w:p>
        </w:tc>
      </w:tr>
    </w:tbl>
    <w:p w14:paraId="69436BC6" w14:textId="77777777" w:rsidR="00F70348" w:rsidRPr="00063865" w:rsidRDefault="00F70348" w:rsidP="00F70348">
      <w:pPr>
        <w:pStyle w:val="3-"/>
        <w:numPr>
          <w:ilvl w:val="0"/>
          <w:numId w:val="0"/>
        </w:numPr>
        <w:ind w:left="1494"/>
        <w:rPr>
          <w:rtl/>
        </w:rPr>
      </w:pPr>
    </w:p>
    <w:p w14:paraId="2A04B9D7" w14:textId="77777777" w:rsidR="00B35C2C" w:rsidRPr="00063865" w:rsidRDefault="003A6929" w:rsidP="00A0392D">
      <w:pPr>
        <w:pStyle w:val="3-"/>
        <w:rPr>
          <w:rtl/>
        </w:rPr>
      </w:pPr>
      <w:r w:rsidRPr="00063865">
        <w:rPr>
          <w:rtl/>
        </w:rPr>
        <w:t xml:space="preserve">הזמנים המפורטים </w:t>
      </w:r>
      <w:r w:rsidR="006B05F5" w:rsidRPr="00063865">
        <w:rPr>
          <w:rtl/>
        </w:rPr>
        <w:t>בטבלה</w:t>
      </w:r>
      <w:r w:rsidRPr="00063865">
        <w:rPr>
          <w:rtl/>
        </w:rPr>
        <w:t xml:space="preserve"> מחייבים את כל מי שמעוניין להתמודד במכרז</w:t>
      </w:r>
      <w:r w:rsidR="006B05F5" w:rsidRPr="00063865">
        <w:rPr>
          <w:rtl/>
        </w:rPr>
        <w:t>.</w:t>
      </w:r>
      <w:r w:rsidRPr="00063865">
        <w:rPr>
          <w:rtl/>
        </w:rPr>
        <w:t xml:space="preserve"> שינוי לוחות </w:t>
      </w:r>
      <w:r w:rsidR="00FE7E8F" w:rsidRPr="00063865">
        <w:rPr>
          <w:rtl/>
        </w:rPr>
        <w:t xml:space="preserve">הזמנים </w:t>
      </w:r>
      <w:r w:rsidRPr="00063865">
        <w:rPr>
          <w:rtl/>
        </w:rPr>
        <w:t xml:space="preserve">יתבצע על ידי המזמין בלבד, ובהתאם לשיקול דעתו הבלעדי. </w:t>
      </w:r>
    </w:p>
    <w:p w14:paraId="125A45D3" w14:textId="5CB819CB" w:rsidR="00476E94" w:rsidRPr="00063865" w:rsidRDefault="003A6929" w:rsidP="00476E94">
      <w:pPr>
        <w:pStyle w:val="3-"/>
      </w:pPr>
      <w:r w:rsidRPr="00063865">
        <w:rPr>
          <w:rtl/>
        </w:rPr>
        <w:t>כל שינוי במועדי המכרז או עדכונים הנוגעים להם</w:t>
      </w:r>
      <w:bookmarkStart w:id="145" w:name="show_micrazpumbi_8"/>
      <w:r w:rsidRPr="00063865">
        <w:rPr>
          <w:rtl/>
        </w:rPr>
        <w:t xml:space="preserve"> יפורסמו באתר האינטרנט של </w:t>
      </w:r>
      <w:proofErr w:type="spellStart"/>
      <w:r w:rsidRPr="00063865">
        <w:rPr>
          <w:rtl/>
        </w:rPr>
        <w:t>מינהל</w:t>
      </w:r>
      <w:proofErr w:type="spellEnd"/>
      <w:r w:rsidRPr="00063865">
        <w:rPr>
          <w:rtl/>
        </w:rPr>
        <w:t xml:space="preserve"> הרכש הממשלתי בכתובת: </w:t>
      </w:r>
      <w:r w:rsidRPr="00063865">
        <w:t>www.mr.gov.il</w:t>
      </w:r>
      <w:r w:rsidRPr="00063865">
        <w:rPr>
          <w:rtl/>
        </w:rPr>
        <w:t xml:space="preserve"> תחת שם המכרז – מכרז </w:t>
      </w:r>
      <w:r w:rsidR="00CD4B35">
        <w:t>05-2025</w:t>
      </w:r>
      <w:r w:rsidRPr="00063865">
        <w:rPr>
          <w:rtl/>
        </w:rPr>
        <w:t xml:space="preserve"> – ל</w:t>
      </w:r>
      <w:bookmarkStart w:id="146" w:name="TenderDesc_11"/>
      <w:r w:rsidRPr="00063865">
        <w:rPr>
          <w:rtl/>
        </w:rPr>
        <w:t>מתן שירותי  ניהול, פיקוח, תכנון וייעוץ לעבודות בינוי ושיפוץ עבור משרד המשפטים</w:t>
      </w:r>
      <w:bookmarkEnd w:id="146"/>
      <w:r w:rsidR="00E15716" w:rsidRPr="00063865">
        <w:rPr>
          <w:rtl/>
        </w:rPr>
        <w:t xml:space="preserve"> ("</w:t>
      </w:r>
      <w:r w:rsidR="00E15716" w:rsidRPr="00063865">
        <w:rPr>
          <w:b/>
          <w:bCs/>
          <w:rtl/>
        </w:rPr>
        <w:t>דף המכרז</w:t>
      </w:r>
      <w:r w:rsidR="00E15716" w:rsidRPr="00063865">
        <w:rPr>
          <w:rtl/>
        </w:rPr>
        <w:t>")</w:t>
      </w:r>
      <w:bookmarkEnd w:id="145"/>
      <w:r w:rsidRPr="00063865">
        <w:rPr>
          <w:rtl/>
        </w:rPr>
        <w:t xml:space="preserve">. </w:t>
      </w:r>
    </w:p>
    <w:p w14:paraId="2C356587" w14:textId="77777777" w:rsidR="003D6B71" w:rsidRPr="00063865" w:rsidRDefault="003A6929" w:rsidP="007B01DE">
      <w:pPr>
        <w:pStyle w:val="2-"/>
        <w:rPr>
          <w:sz w:val="24"/>
          <w:szCs w:val="24"/>
          <w:rtl/>
        </w:rPr>
      </w:pPr>
      <w:bookmarkStart w:id="147" w:name="_Toc43400605"/>
      <w:bookmarkStart w:id="148" w:name="_Toc44931914"/>
      <w:bookmarkStart w:id="149" w:name="_Toc44932001"/>
      <w:r w:rsidRPr="00063865">
        <w:rPr>
          <w:sz w:val="24"/>
          <w:szCs w:val="24"/>
          <w:rtl/>
        </w:rPr>
        <w:t>שאלות הבהרה בנוגע למכרז</w:t>
      </w:r>
      <w:bookmarkEnd w:id="147"/>
      <w:bookmarkEnd w:id="148"/>
      <w:bookmarkEnd w:id="149"/>
    </w:p>
    <w:p w14:paraId="1784B686" w14:textId="77777777" w:rsidR="00721BE1" w:rsidRPr="00063865" w:rsidRDefault="003A6929" w:rsidP="00A0392D">
      <w:pPr>
        <w:pStyle w:val="3-"/>
        <w:rPr>
          <w:rtl/>
        </w:rPr>
      </w:pPr>
      <w:r w:rsidRPr="00063865">
        <w:rPr>
          <w:rtl/>
        </w:rPr>
        <w:t>בכל מקרה של אי בהירות או הערות בנוגע למכרז</w:t>
      </w:r>
      <w:r w:rsidR="00F92904" w:rsidRPr="00063865">
        <w:rPr>
          <w:rtl/>
        </w:rPr>
        <w:t>, מועדיו</w:t>
      </w:r>
      <w:r w:rsidRPr="00063865">
        <w:rPr>
          <w:rtl/>
        </w:rPr>
        <w:t xml:space="preserve"> או לתנאיו ניתן לפנות </w:t>
      </w:r>
      <w:r w:rsidR="0042795F" w:rsidRPr="00063865">
        <w:rPr>
          <w:rtl/>
        </w:rPr>
        <w:t>למזמין</w:t>
      </w:r>
      <w:r w:rsidRPr="00063865">
        <w:rPr>
          <w:rtl/>
        </w:rPr>
        <w:t xml:space="preserve"> בשאלות הבהרה, וזאת עד למועד האחרון להגשת שאלות הבהרה הנקוב לעיל.</w:t>
      </w:r>
      <w:r w:rsidR="00ED5238" w:rsidRPr="00063865">
        <w:rPr>
          <w:rtl/>
        </w:rPr>
        <w:t xml:space="preserve"> </w:t>
      </w:r>
    </w:p>
    <w:p w14:paraId="595AFB49" w14:textId="77777777" w:rsidR="005A3059" w:rsidRPr="00063865" w:rsidRDefault="003A6929" w:rsidP="00A0392D">
      <w:pPr>
        <w:pStyle w:val="3-"/>
        <w:rPr>
          <w:rtl/>
        </w:rPr>
      </w:pPr>
      <w:bookmarkStart w:id="150" w:name="show_SugTevatMichrazimDigital_3"/>
      <w:r w:rsidRPr="00063865">
        <w:rPr>
          <w:rtl/>
        </w:rPr>
        <w:t xml:space="preserve">שאלות הבהרה יוגשו באמצעות מערכת יהלום. </w:t>
      </w:r>
      <w:bookmarkStart w:id="151" w:name="show_micrazpumbi_1"/>
      <w:r w:rsidRPr="00063865">
        <w:rPr>
          <w:rtl/>
        </w:rPr>
        <w:t xml:space="preserve">מציע אשר מעוניין לשאול שאלות הבהרה, נדרש ללחוץ על הקישור המתאים בדף המכרז ולפעול בהתאם להנחיות במערכת. </w:t>
      </w:r>
      <w:bookmarkEnd w:id="151"/>
      <w:r w:rsidR="004F339A" w:rsidRPr="00063865">
        <w:rPr>
          <w:rtl/>
        </w:rPr>
        <w:t xml:space="preserve"> </w:t>
      </w:r>
      <w:r w:rsidRPr="00063865">
        <w:rPr>
          <w:rtl/>
        </w:rPr>
        <w:t xml:space="preserve">שאלות שיועברו לאחר המועד הנקוב לעיל, או שיועברו שלא באמצעות מערכת יהלום, לא יחייבו מענה מאת המזמין. </w:t>
      </w:r>
    </w:p>
    <w:bookmarkEnd w:id="150"/>
    <w:p w14:paraId="1266F9BC" w14:textId="77777777" w:rsidR="00721BE1" w:rsidRPr="00063865" w:rsidRDefault="003A6929" w:rsidP="00A0392D">
      <w:pPr>
        <w:pStyle w:val="3-"/>
        <w:rPr>
          <w:rtl/>
        </w:rPr>
      </w:pPr>
      <w:r w:rsidRPr="00063865">
        <w:rPr>
          <w:rtl/>
        </w:rPr>
        <w:t>המזמין רשאי לאפשר סבבים נוספים של שאלות הבהרה, בהודעה שתפורסם</w:t>
      </w:r>
      <w:bookmarkStart w:id="152" w:name="show_micrazpumbi_2"/>
      <w:r w:rsidRPr="00063865">
        <w:rPr>
          <w:rtl/>
        </w:rPr>
        <w:t xml:space="preserve"> ב</w:t>
      </w:r>
      <w:r w:rsidR="00E15716" w:rsidRPr="00063865">
        <w:rPr>
          <w:rtl/>
        </w:rPr>
        <w:t>דף המכרז</w:t>
      </w:r>
      <w:bookmarkEnd w:id="152"/>
      <w:r w:rsidR="0062039A" w:rsidRPr="00063865">
        <w:rPr>
          <w:rtl/>
        </w:rPr>
        <w:t>, וזאת בהתאם לשיקול דעתו הבלעדי</w:t>
      </w:r>
      <w:r w:rsidRPr="00063865">
        <w:rPr>
          <w:rtl/>
        </w:rPr>
        <w:t>.</w:t>
      </w:r>
    </w:p>
    <w:p w14:paraId="13876F73" w14:textId="77777777" w:rsidR="00236E1B" w:rsidRPr="00063865" w:rsidRDefault="003A6929" w:rsidP="00A0392D">
      <w:pPr>
        <w:pStyle w:val="3-"/>
        <w:rPr>
          <w:rtl/>
        </w:rPr>
      </w:pPr>
      <w:r w:rsidRPr="00063865">
        <w:rPr>
          <w:rtl/>
        </w:rPr>
        <w:lastRenderedPageBreak/>
        <w:t>מציע שלא יפנה ל</w:t>
      </w:r>
      <w:r w:rsidR="003E255E" w:rsidRPr="00063865">
        <w:rPr>
          <w:rtl/>
        </w:rPr>
        <w:t>מזמין</w:t>
      </w:r>
      <w:r w:rsidR="0044315B" w:rsidRPr="00063865">
        <w:rPr>
          <w:rtl/>
        </w:rPr>
        <w:t xml:space="preserve"> בשאלות הבהרה על המכרז</w:t>
      </w:r>
      <w:r w:rsidR="00E965DB" w:rsidRPr="00063865">
        <w:rPr>
          <w:rtl/>
        </w:rPr>
        <w:t>, בהתאם לכללי המכרז,</w:t>
      </w:r>
      <w:r w:rsidRPr="00063865">
        <w:rPr>
          <w:rtl/>
        </w:rPr>
        <w:t xml:space="preserve"> יהיה מנוע מלהעלות בעתיד כל טענה, דרישה או תביעה </w:t>
      </w:r>
      <w:r w:rsidR="0044315B" w:rsidRPr="00063865">
        <w:rPr>
          <w:rtl/>
        </w:rPr>
        <w:t>כנגד</w:t>
      </w:r>
      <w:r w:rsidRPr="00063865">
        <w:rPr>
          <w:rtl/>
        </w:rPr>
        <w:t xml:space="preserve"> המכרז.</w:t>
      </w:r>
    </w:p>
    <w:p w14:paraId="4DCB5390" w14:textId="77777777" w:rsidR="00721BE1" w:rsidRPr="00063865" w:rsidRDefault="003A6929" w:rsidP="007B01DE">
      <w:pPr>
        <w:pStyle w:val="2-"/>
        <w:rPr>
          <w:sz w:val="24"/>
          <w:szCs w:val="24"/>
          <w:rtl/>
        </w:rPr>
      </w:pPr>
      <w:bookmarkStart w:id="153" w:name="_Toc43400606"/>
      <w:bookmarkStart w:id="154" w:name="_Toc44931915"/>
      <w:bookmarkStart w:id="155" w:name="_Toc44932002"/>
      <w:r w:rsidRPr="00063865">
        <w:rPr>
          <w:sz w:val="24"/>
          <w:szCs w:val="24"/>
          <w:rtl/>
        </w:rPr>
        <w:t>מענה המזמין לשאלות ההבהרה</w:t>
      </w:r>
      <w:bookmarkEnd w:id="153"/>
      <w:bookmarkEnd w:id="154"/>
      <w:bookmarkEnd w:id="155"/>
    </w:p>
    <w:p w14:paraId="0C518B6A" w14:textId="77777777" w:rsidR="00ED5238" w:rsidRPr="00063865" w:rsidRDefault="003A6929" w:rsidP="00A0392D">
      <w:pPr>
        <w:pStyle w:val="3-"/>
        <w:rPr>
          <w:rtl/>
        </w:rPr>
      </w:pPr>
      <w:r w:rsidRPr="00063865">
        <w:rPr>
          <w:rtl/>
        </w:rPr>
        <w:t>תשובות והבהרות תינתנה בכתב בלבד, נוסחן הוא הנוסח המחייב והן יהיו חלק בלתי נפרד ממסמכי המכרז.</w:t>
      </w:r>
    </w:p>
    <w:p w14:paraId="2F5E1BA7" w14:textId="77777777" w:rsidR="00ED5238" w:rsidRPr="00063865" w:rsidRDefault="003A6929" w:rsidP="00A0392D">
      <w:pPr>
        <w:pStyle w:val="3-"/>
        <w:rPr>
          <w:rtl/>
        </w:rPr>
      </w:pPr>
      <w:r w:rsidRPr="00063865">
        <w:rPr>
          <w:rtl/>
        </w:rPr>
        <w:t>תשובות והבהרות של המזמין, יפורסמו</w:t>
      </w:r>
      <w:bookmarkStart w:id="156" w:name="show_micrazpumbi_3"/>
      <w:r w:rsidRPr="00063865">
        <w:rPr>
          <w:rtl/>
        </w:rPr>
        <w:t xml:space="preserve"> בדף המכרז</w:t>
      </w:r>
      <w:bookmarkEnd w:id="156"/>
      <w:r w:rsidRPr="00063865">
        <w:rPr>
          <w:rtl/>
        </w:rPr>
        <w:t>. באחריות מציע במכרז להתעדכן בתשובות המזמין וכן בעדכונים שוטפים אשר יפורסמו בנוגע למכרז זה.</w:t>
      </w:r>
    </w:p>
    <w:p w14:paraId="4857ADB5" w14:textId="77777777" w:rsidR="00ED5238" w:rsidRPr="00063865" w:rsidRDefault="003A6929" w:rsidP="00A0392D">
      <w:pPr>
        <w:pStyle w:val="3-"/>
        <w:rPr>
          <w:rtl/>
        </w:rPr>
      </w:pPr>
      <w:r w:rsidRPr="00063865">
        <w:rPr>
          <w:rtl/>
        </w:rPr>
        <w:t>המזמין רשאי לבצע כל שינוי במסמכי המכרז, וכן ליתן פרשנות או הבהרה להוראות מסמכי המכרז.</w:t>
      </w:r>
    </w:p>
    <w:p w14:paraId="66AFE300" w14:textId="77777777" w:rsidR="00ED5238" w:rsidRPr="00063865" w:rsidRDefault="003A6929" w:rsidP="00A0392D">
      <w:pPr>
        <w:pStyle w:val="3-"/>
        <w:rPr>
          <w:rtl/>
        </w:rPr>
      </w:pPr>
      <w:r w:rsidRPr="00063865">
        <w:rPr>
          <w:rtl/>
        </w:rPr>
        <w:t>המזמין אינו מחויב לנוסח שאלה שהוגשה, ובכלל זה רשאי המזמין, בעת ניסוח מענה לשאלות ההבהרה, לקצר נוסח שאלה או לנסחה מחדש.</w:t>
      </w:r>
    </w:p>
    <w:p w14:paraId="04A46692" w14:textId="77777777" w:rsidR="00ED5238" w:rsidRPr="00063865" w:rsidRDefault="003A6929" w:rsidP="00A0392D">
      <w:pPr>
        <w:pStyle w:val="3-"/>
        <w:rPr>
          <w:rtl/>
        </w:rPr>
      </w:pPr>
      <w:r w:rsidRPr="00063865">
        <w:rPr>
          <w:rtl/>
        </w:rPr>
        <w:t>תשובות המזמין יפורסמו ללא שמות הפונים.</w:t>
      </w:r>
    </w:p>
    <w:p w14:paraId="31FFB446" w14:textId="77777777" w:rsidR="00236E1B" w:rsidRPr="00063865" w:rsidRDefault="003A6929" w:rsidP="007B01DE">
      <w:pPr>
        <w:pStyle w:val="2-"/>
        <w:rPr>
          <w:sz w:val="24"/>
          <w:szCs w:val="24"/>
          <w:rtl/>
        </w:rPr>
      </w:pPr>
      <w:bookmarkStart w:id="157" w:name="_Toc43400608"/>
      <w:bookmarkStart w:id="158" w:name="_Toc44931917"/>
      <w:bookmarkStart w:id="159" w:name="_Toc44932004"/>
      <w:r w:rsidRPr="00063865">
        <w:rPr>
          <w:sz w:val="24"/>
          <w:szCs w:val="24"/>
          <w:rtl/>
        </w:rPr>
        <w:t>הגשת הצעות במכרז</w:t>
      </w:r>
      <w:bookmarkEnd w:id="157"/>
      <w:bookmarkEnd w:id="158"/>
      <w:bookmarkEnd w:id="159"/>
      <w:r w:rsidR="00793D92" w:rsidRPr="00063865">
        <w:rPr>
          <w:sz w:val="24"/>
          <w:szCs w:val="24"/>
          <w:rtl/>
        </w:rPr>
        <w:t xml:space="preserve"> </w:t>
      </w:r>
    </w:p>
    <w:p w14:paraId="39B3B4FA" w14:textId="77777777" w:rsidR="00B73FEF" w:rsidRPr="00063865" w:rsidRDefault="003A6929" w:rsidP="00A0392D">
      <w:pPr>
        <w:pStyle w:val="3-"/>
        <w:rPr>
          <w:rtl/>
        </w:rPr>
      </w:pPr>
      <w:bookmarkStart w:id="160" w:name="show_SugTevatMichrazimDigital"/>
      <w:r w:rsidRPr="00063865">
        <w:rPr>
          <w:rtl/>
        </w:rPr>
        <w:t>הגשת ההצעות למכרז תבוצע באופן מקוון, באמצעות מערכת יהלום, אלא אם כן קבע המזמין, בהודעה שתפורסם</w:t>
      </w:r>
      <w:bookmarkStart w:id="161" w:name="show_micrazpumbi_4"/>
      <w:r w:rsidRPr="00063865">
        <w:rPr>
          <w:rtl/>
        </w:rPr>
        <w:t xml:space="preserve"> בדף המכרז</w:t>
      </w:r>
      <w:bookmarkEnd w:id="161"/>
      <w:r w:rsidRPr="00063865">
        <w:rPr>
          <w:rtl/>
        </w:rPr>
        <w:t xml:space="preserve">, דרך הגשה אחרת במכרז. במקרה כאמור על המציעים לפעול בהתאם להוראות להגשת הצעות שפרסם המזמין בדף המכרז.  </w:t>
      </w:r>
    </w:p>
    <w:p w14:paraId="3E32A29A" w14:textId="77777777" w:rsidR="00B73FEF" w:rsidRPr="00063865" w:rsidRDefault="003A6929" w:rsidP="00A0392D">
      <w:pPr>
        <w:pStyle w:val="3-"/>
        <w:rPr>
          <w:rtl/>
        </w:rPr>
      </w:pPr>
      <w:bookmarkStart w:id="162" w:name="show_Ismn_4"/>
      <w:r w:rsidRPr="00063865">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63865">
        <w:rPr>
          <w:rStyle w:val="ui-provider"/>
        </w:rPr>
        <w:t>.</w:t>
      </w:r>
    </w:p>
    <w:bookmarkEnd w:id="162"/>
    <w:p w14:paraId="3794C83C" w14:textId="77777777" w:rsidR="00B73FEF" w:rsidRPr="00063865" w:rsidRDefault="003A6929" w:rsidP="00A0392D">
      <w:pPr>
        <w:pStyle w:val="3-"/>
        <w:rPr>
          <w:rtl/>
        </w:rPr>
      </w:pPr>
      <w:r w:rsidRPr="00063865">
        <w:rPr>
          <w:rtl/>
        </w:rPr>
        <w:t>קישור למערכת יהלום לצורך הגשת הצעות במכרז</w:t>
      </w:r>
      <w:bookmarkStart w:id="163" w:name="show_micrazpumbi_5"/>
      <w:r w:rsidRPr="00063865">
        <w:rPr>
          <w:rtl/>
        </w:rPr>
        <w:t xml:space="preserve"> יפורסם בדף המכרז</w:t>
      </w:r>
      <w:bookmarkEnd w:id="163"/>
      <w:r w:rsidRPr="00063865">
        <w:rPr>
          <w:rtl/>
        </w:rPr>
        <w:t>. מציע המעוניין להגיש את הצעתו במכרז נדרש ללחוץ על הקישור "להגשת הצעות", אשר יעביר אותו למערכת.</w:t>
      </w:r>
    </w:p>
    <w:p w14:paraId="61D27AEA" w14:textId="77777777" w:rsidR="00B73FEF" w:rsidRPr="00063865" w:rsidRDefault="003A6929" w:rsidP="00A0392D">
      <w:pPr>
        <w:pStyle w:val="3-"/>
        <w:rPr>
          <w:rtl/>
        </w:rPr>
      </w:pPr>
      <w:r w:rsidRPr="00063865">
        <w:rPr>
          <w:rtl/>
        </w:rPr>
        <w:t>הליך הגשת ההצעות במערכת כולל 2 שלבים: 1) הזדהות מגיש ההצעה באמצעות מערכת ההזדהות הממשלתית; 2) הגשת ההצעה בתיבת המכרזים במערכת יהלום ("</w:t>
      </w:r>
      <w:r w:rsidRPr="00063865">
        <w:rPr>
          <w:b/>
          <w:bCs/>
          <w:rtl/>
        </w:rPr>
        <w:t>התיבה</w:t>
      </w:r>
      <w:r w:rsidRPr="00063865">
        <w:rPr>
          <w:rtl/>
        </w:rPr>
        <w:t xml:space="preserve">"). </w:t>
      </w:r>
    </w:p>
    <w:p w14:paraId="62C24A08" w14:textId="77777777" w:rsidR="00B73FEF" w:rsidRPr="00063865" w:rsidRDefault="003A6929" w:rsidP="00A0392D">
      <w:pPr>
        <w:pStyle w:val="3-"/>
        <w:rPr>
          <w:rtl/>
        </w:rPr>
      </w:pPr>
      <w:r w:rsidRPr="00063865">
        <w:rPr>
          <w:rtl/>
        </w:rPr>
        <w:t xml:space="preserve">פעולות במערכת ההזדהות - </w:t>
      </w:r>
    </w:p>
    <w:p w14:paraId="529F0BBE" w14:textId="77777777" w:rsidR="00B73FEF" w:rsidRPr="00063865" w:rsidRDefault="003A6929" w:rsidP="000C2347">
      <w:pPr>
        <w:pStyle w:val="4-3"/>
        <w:rPr>
          <w:rtl/>
        </w:rPr>
      </w:pPr>
      <w:r w:rsidRPr="00063865">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A925503" w14:textId="77777777" w:rsidR="00B73FEF" w:rsidRPr="00063865" w:rsidRDefault="003A6929" w:rsidP="000C2347">
      <w:pPr>
        <w:pStyle w:val="4-3"/>
        <w:rPr>
          <w:rtl/>
        </w:rPr>
      </w:pPr>
      <w:r w:rsidRPr="00063865">
        <w:rPr>
          <w:rtl/>
        </w:rPr>
        <w:t xml:space="preserve">מגיש הצעה אשר רשום למערכת ההזדהות הממשלתית, יידרש לאמת את זהותו לצורך מעבר לשלב הגשת ההצעה. </w:t>
      </w:r>
    </w:p>
    <w:p w14:paraId="1AD41787" w14:textId="77777777" w:rsidR="00B73FEF" w:rsidRPr="00063865" w:rsidRDefault="003A6929" w:rsidP="000C2347">
      <w:pPr>
        <w:pStyle w:val="4-3"/>
        <w:rPr>
          <w:rtl/>
        </w:rPr>
      </w:pPr>
      <w:r w:rsidRPr="00063865">
        <w:rPr>
          <w:rtl/>
        </w:rPr>
        <w:lastRenderedPageBreak/>
        <w:t xml:space="preserve">בכל תקלה בהליך ההרשמה להזדהות הממשלתית, או בתהליך ההזדהות יש לפנות למוקד התמיכה של המערכת (טלפון - </w:t>
      </w:r>
      <w:hyperlink w:history="1">
        <w:r w:rsidR="00B73FEF" w:rsidRPr="00063865">
          <w:t>1299</w:t>
        </w:r>
      </w:hyperlink>
      <w:r w:rsidRPr="00063865">
        <w:rPr>
          <w:rtl/>
        </w:rPr>
        <w:t>, כתובת דואר אלקטרוני </w:t>
      </w:r>
      <w:hyperlink w:tgtFrame="_top" w:tooltip="כתובת דואר אלקטרוני" w:history="1">
        <w:r w:rsidR="00B73FEF" w:rsidRPr="00063865">
          <w:rPr>
            <w:rStyle w:val="Hyperlink"/>
            <w:rFonts w:ascii="David" w:hAnsi="David" w:cs="David"/>
          </w:rPr>
          <w:t>moked@mail.gov.il</w:t>
        </w:r>
      </w:hyperlink>
      <w:r w:rsidRPr="00063865">
        <w:rPr>
          <w:rtl/>
        </w:rPr>
        <w:t>, טלפון נוסף </w:t>
      </w:r>
      <w:hyperlink w:tooltip="טלפון" w:history="1">
        <w:r w:rsidR="00B73FEF" w:rsidRPr="00063865">
          <w:t>08-6863100</w:t>
        </w:r>
      </w:hyperlink>
      <w:r w:rsidRPr="00063865">
        <w:rPr>
          <w:rtl/>
        </w:rPr>
        <w:t>).</w:t>
      </w:r>
    </w:p>
    <w:p w14:paraId="55975BCD" w14:textId="77777777" w:rsidR="000A66FA" w:rsidRPr="00063865" w:rsidRDefault="003A6929" w:rsidP="000C2347">
      <w:pPr>
        <w:pStyle w:val="4-3"/>
        <w:rPr>
          <w:rtl/>
        </w:rPr>
      </w:pPr>
      <w:r w:rsidRPr="00063865">
        <w:rPr>
          <w:rtl/>
        </w:rPr>
        <w:t xml:space="preserve">לפרטים נוספים אודות הליך ההרשמה ראו </w:t>
      </w:r>
      <w:hyperlink r:id="rId13" w:history="1">
        <w:r w:rsidR="000A66FA" w:rsidRPr="00063865">
          <w:rPr>
            <w:rStyle w:val="Hyperlink"/>
            <w:rFonts w:ascii="David" w:hAnsi="David" w:cs="David"/>
            <w:rtl/>
          </w:rPr>
          <w:t>בקישור זה</w:t>
        </w:r>
      </w:hyperlink>
      <w:r w:rsidRPr="00063865">
        <w:rPr>
          <w:rtl/>
        </w:rPr>
        <w:t>.</w:t>
      </w:r>
    </w:p>
    <w:p w14:paraId="2AA9A56F" w14:textId="77777777" w:rsidR="00B73FEF" w:rsidRPr="00063865" w:rsidRDefault="003A6929" w:rsidP="000C2347">
      <w:pPr>
        <w:pStyle w:val="4-3"/>
        <w:rPr>
          <w:rtl/>
        </w:rPr>
      </w:pPr>
      <w:r w:rsidRPr="00063865">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93C649F" w14:textId="77777777" w:rsidR="00B73FEF" w:rsidRPr="00063865" w:rsidRDefault="003A6929" w:rsidP="00A0392D">
      <w:pPr>
        <w:pStyle w:val="3-"/>
        <w:rPr>
          <w:rtl/>
        </w:rPr>
      </w:pPr>
      <w:r w:rsidRPr="00063865">
        <w:rPr>
          <w:rtl/>
        </w:rPr>
        <w:t xml:space="preserve">פעולות במערכת יהלום - </w:t>
      </w:r>
    </w:p>
    <w:p w14:paraId="2CED04AD" w14:textId="77777777" w:rsidR="00B73FEF" w:rsidRPr="00063865" w:rsidRDefault="003A6929" w:rsidP="000C2347">
      <w:pPr>
        <w:pStyle w:val="4-3"/>
        <w:rPr>
          <w:rtl/>
        </w:rPr>
      </w:pPr>
      <w:r w:rsidRPr="00063865">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BD91D51" w14:textId="77777777" w:rsidR="00B73FEF" w:rsidRPr="00063865" w:rsidRDefault="003A6929" w:rsidP="000C2347">
      <w:pPr>
        <w:pStyle w:val="4-3"/>
        <w:rPr>
          <w:rtl/>
        </w:rPr>
      </w:pPr>
      <w:r w:rsidRPr="00063865">
        <w:rPr>
          <w:rtl/>
        </w:rPr>
        <w:t>מציע יוכל לעדכן את הצעתו כל עוד לא חלף המועד האחרון להגשות הצעות.</w:t>
      </w:r>
    </w:p>
    <w:p w14:paraId="7346764D" w14:textId="77777777" w:rsidR="00B73FEF" w:rsidRPr="00063865" w:rsidRDefault="003A6929" w:rsidP="000C2347">
      <w:pPr>
        <w:pStyle w:val="4-3"/>
        <w:rPr>
          <w:rtl/>
        </w:rPr>
      </w:pPr>
      <w:r w:rsidRPr="00063865">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1356BEB" w14:textId="77777777" w:rsidR="00B73FEF" w:rsidRPr="00063865" w:rsidRDefault="003A6929" w:rsidP="000C2347">
      <w:pPr>
        <w:pStyle w:val="4-3"/>
        <w:rPr>
          <w:rtl/>
        </w:rPr>
      </w:pPr>
      <w:r w:rsidRPr="00063865">
        <w:rPr>
          <w:rtl/>
        </w:rPr>
        <w:t>לא ניתן יהיה להגיש הצעות במערכת לאחר המועד האחרון להגשת הצעות.</w:t>
      </w:r>
    </w:p>
    <w:p w14:paraId="297A11A1" w14:textId="77777777" w:rsidR="00B73FEF" w:rsidRPr="00063865" w:rsidRDefault="003A6929" w:rsidP="000C2347">
      <w:pPr>
        <w:pStyle w:val="4-3"/>
        <w:rPr>
          <w:rtl/>
        </w:rPr>
      </w:pPr>
      <w:r w:rsidRPr="00063865">
        <w:rPr>
          <w:rtl/>
        </w:rPr>
        <w:t>במסגרת הגשת ההצעות במערכת, ישנן מגבלות טכניות שונות, כגון:</w:t>
      </w:r>
    </w:p>
    <w:p w14:paraId="4B031FAF" w14:textId="77777777" w:rsidR="00B73FEF" w:rsidRPr="00063865" w:rsidRDefault="003A6929" w:rsidP="006B6CCE">
      <w:pPr>
        <w:pStyle w:val="5-"/>
        <w:rPr>
          <w:rtl/>
        </w:rPr>
      </w:pPr>
      <w:r w:rsidRPr="00063865">
        <w:rPr>
          <w:rtl/>
        </w:rPr>
        <w:t xml:space="preserve">ניתן להעלות עד 10 קבצים כאשר הגודל המקסימלי של כל קובץ הוא עד </w:t>
      </w:r>
      <w:r w:rsidRPr="00063865">
        <w:t>15MB</w:t>
      </w:r>
      <w:r w:rsidRPr="00063865">
        <w:rPr>
          <w:rtl/>
        </w:rPr>
        <w:t>.</w:t>
      </w:r>
    </w:p>
    <w:p w14:paraId="51E36061" w14:textId="77777777" w:rsidR="00B73FEF" w:rsidRPr="00063865" w:rsidRDefault="003A6929" w:rsidP="006B6CCE">
      <w:pPr>
        <w:pStyle w:val="5-"/>
        <w:rPr>
          <w:rtl/>
        </w:rPr>
      </w:pPr>
      <w:r w:rsidRPr="00063865">
        <w:rPr>
          <w:rtl/>
        </w:rPr>
        <w:t xml:space="preserve">פרק הזמן שבו המערכת מתנתקת בהיעדר פעולה של משתמש הוא עשרים דקות. </w:t>
      </w:r>
    </w:p>
    <w:p w14:paraId="1AF540FB" w14:textId="77777777" w:rsidR="00B73FEF" w:rsidRPr="00063865" w:rsidRDefault="003A6929" w:rsidP="00AB2D62">
      <w:pPr>
        <w:pStyle w:val="4-3"/>
        <w:rPr>
          <w:rtl/>
        </w:rPr>
      </w:pPr>
      <w:r w:rsidRPr="00063865">
        <w:rPr>
          <w:rtl/>
        </w:rPr>
        <w:t xml:space="preserve"> על מנת להכיר את יתר מגבלות המערכת, באחריות מגיש ההצעה לקרוא את המדריך להגשת הצעות (</w:t>
      </w:r>
      <w:hyperlink r:id="rId14" w:history="1">
        <w:r w:rsidR="00B73FEF" w:rsidRPr="00063865">
          <w:rPr>
            <w:rStyle w:val="Hyperlink"/>
            <w:rFonts w:ascii="David" w:hAnsi="David" w:cs="David"/>
            <w:rtl/>
          </w:rPr>
          <w:t>קישור</w:t>
        </w:r>
      </w:hyperlink>
      <w:r w:rsidRPr="00063865">
        <w:rPr>
          <w:rtl/>
        </w:rPr>
        <w:t xml:space="preserve">) מבעוד מועד. בנוסף לרשותו של מגיש ההצעה חומרי הדרכה אשר נועדו לסייע לו להגיש את הצעתו בהצלחה </w:t>
      </w:r>
      <w:r w:rsidR="00AB2D62" w:rsidRPr="00063865">
        <w:rPr>
          <w:rtl/>
        </w:rPr>
        <w:t xml:space="preserve">(קישור – </w:t>
      </w:r>
      <w:hyperlink r:id="rId15" w:history="1">
        <w:r w:rsidR="00AB2D62" w:rsidRPr="00063865">
          <w:rPr>
            <w:rStyle w:val="Hyperlink"/>
            <w:rFonts w:ascii="David" w:hAnsi="David" w:cs="David"/>
            <w:rtl/>
          </w:rPr>
          <w:t>חומרי הדרכה</w:t>
        </w:r>
      </w:hyperlink>
      <w:r w:rsidR="00AB2D62" w:rsidRPr="00063865">
        <w:rPr>
          <w:rtl/>
        </w:rPr>
        <w:t>).</w:t>
      </w:r>
    </w:p>
    <w:p w14:paraId="4DCAAB8F" w14:textId="77777777" w:rsidR="00B73FEF" w:rsidRPr="00063865" w:rsidRDefault="003A6929" w:rsidP="000C2347">
      <w:pPr>
        <w:pStyle w:val="4-3"/>
        <w:rPr>
          <w:rtl/>
        </w:rPr>
      </w:pPr>
      <w:r w:rsidRPr="00063865">
        <w:rPr>
          <w:rtl/>
        </w:rPr>
        <w:t xml:space="preserve">לסיוע טכני במקרה של תקלה או שאלה ניתן לפנות למוקד התמיכה בימים א'-ה' בין השעות 8:00-17:00 באמצעות דואר אלקטרוני: </w:t>
      </w:r>
      <w:hyperlink w:history="1">
        <w:r w:rsidR="00B73FEF" w:rsidRPr="00063865">
          <w:t>moked@mail.gov.il</w:t>
        </w:r>
      </w:hyperlink>
      <w:r w:rsidRPr="00063865">
        <w:rPr>
          <w:rtl/>
        </w:rPr>
        <w:t xml:space="preserve"> או באמצעות הצ'אט האנושי: </w:t>
      </w:r>
      <w:hyperlink r:id="rId16" w:history="1">
        <w:r w:rsidR="00B73FEF" w:rsidRPr="00063865">
          <w:t>https://mygovchat.gov.il/icr/bot.aspx?l=3</w:t>
        </w:r>
      </w:hyperlink>
      <w:r w:rsidRPr="00063865">
        <w:rPr>
          <w:rtl/>
        </w:rPr>
        <w:t>. יש לציין בפניה את שם המכרז, המועד האחרון להגשת ההצעות ובמידת הצורך לצרף צילומי מסך.</w:t>
      </w:r>
    </w:p>
    <w:p w14:paraId="732466A3" w14:textId="77777777" w:rsidR="00B73FEF" w:rsidRPr="00063865" w:rsidRDefault="003A6929" w:rsidP="000C2347">
      <w:pPr>
        <w:pStyle w:val="4-3"/>
        <w:rPr>
          <w:rtl/>
        </w:rPr>
      </w:pPr>
      <w:r w:rsidRPr="00063865">
        <w:rPr>
          <w:rtl/>
        </w:rPr>
        <w:lastRenderedPageBreak/>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063865">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063865">
        <w:rPr>
          <w:rtl/>
        </w:rPr>
        <w:t xml:space="preserve">. </w:t>
      </w:r>
    </w:p>
    <w:p w14:paraId="56826550" w14:textId="77777777" w:rsidR="00266DFF" w:rsidRPr="00063865" w:rsidRDefault="003A6929" w:rsidP="000C2347">
      <w:pPr>
        <w:pStyle w:val="4-3"/>
        <w:rPr>
          <w:rtl/>
        </w:rPr>
      </w:pPr>
      <w:r w:rsidRPr="00063865">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063865">
        <w:rPr>
          <w:b/>
          <w:bCs/>
          <w:rtl/>
        </w:rPr>
        <w:t>על המציע להיערך לכך, ולהגיש את הצעתו מבעוד מועד</w:t>
      </w:r>
      <w:r w:rsidRPr="00063865">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3758FB1" w14:textId="77777777" w:rsidR="00266DFF" w:rsidRPr="00063865" w:rsidRDefault="003A6929" w:rsidP="007B01DE">
      <w:pPr>
        <w:pStyle w:val="2-"/>
        <w:rPr>
          <w:sz w:val="24"/>
          <w:szCs w:val="24"/>
          <w:rtl/>
        </w:rPr>
      </w:pPr>
      <w:r w:rsidRPr="00063865">
        <w:rPr>
          <w:sz w:val="24"/>
          <w:szCs w:val="24"/>
          <w:rtl/>
        </w:rPr>
        <w:t>ביטול אוטומטי של הצעה שהוגשה – תיקונים במסמכי המכרז</w:t>
      </w:r>
    </w:p>
    <w:p w14:paraId="30166D24" w14:textId="77777777" w:rsidR="00266DFF" w:rsidRPr="00063865" w:rsidRDefault="003A6929" w:rsidP="00A0392D">
      <w:pPr>
        <w:pStyle w:val="3-"/>
        <w:rPr>
          <w:rtl/>
        </w:rPr>
      </w:pPr>
      <w:r w:rsidRPr="00063865">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765D0DF" w14:textId="77777777" w:rsidR="00295B72" w:rsidRPr="00063865" w:rsidRDefault="003A6929" w:rsidP="00A0392D">
      <w:pPr>
        <w:pStyle w:val="3-"/>
        <w:rPr>
          <w:rtl/>
        </w:rPr>
      </w:pPr>
      <w:r w:rsidRPr="00063865">
        <w:rPr>
          <w:rtl/>
        </w:rPr>
        <w:t xml:space="preserve">באחריותו הבלעדית של המציע להתעדכן בסטאטוס הצעתו במערכת הגשת ההצעות. </w:t>
      </w:r>
      <w:bookmarkEnd w:id="160"/>
    </w:p>
    <w:p w14:paraId="480AF033" w14:textId="77777777" w:rsidR="008B77D1" w:rsidRPr="00063865" w:rsidRDefault="003A6929" w:rsidP="007B01DE">
      <w:pPr>
        <w:pStyle w:val="2-"/>
        <w:rPr>
          <w:sz w:val="24"/>
          <w:szCs w:val="24"/>
          <w:rtl/>
        </w:rPr>
      </w:pPr>
      <w:bookmarkStart w:id="164" w:name="_Toc43400609"/>
      <w:bookmarkStart w:id="165" w:name="_Toc44931918"/>
      <w:bookmarkStart w:id="166" w:name="_Toc44932005"/>
      <w:bookmarkStart w:id="167" w:name="show_ifisRaayon_1"/>
      <w:r w:rsidRPr="00063865">
        <w:rPr>
          <w:sz w:val="24"/>
          <w:szCs w:val="24"/>
          <w:rtl/>
        </w:rPr>
        <w:t>ראיון</w:t>
      </w:r>
      <w:bookmarkEnd w:id="164"/>
      <w:bookmarkEnd w:id="165"/>
      <w:bookmarkEnd w:id="166"/>
    </w:p>
    <w:p w14:paraId="66ADB1A9" w14:textId="77777777" w:rsidR="008B77D1" w:rsidRPr="00063865" w:rsidRDefault="003A6929" w:rsidP="00A0392D">
      <w:pPr>
        <w:pStyle w:val="3-"/>
        <w:rPr>
          <w:rtl/>
        </w:rPr>
      </w:pPr>
      <w:r w:rsidRPr="00063865">
        <w:rPr>
          <w:rtl/>
        </w:rPr>
        <w:t>הודעה בדבר מועד הראיון תשלח לכל מציע שעומד בדרישות המפורטות במכרז. המ</w:t>
      </w:r>
      <w:r w:rsidR="00E82197" w:rsidRPr="00063865">
        <w:rPr>
          <w:rtl/>
        </w:rPr>
        <w:t>זמין</w:t>
      </w:r>
      <w:r w:rsidRPr="00063865">
        <w:rPr>
          <w:rtl/>
        </w:rPr>
        <w:t xml:space="preserve"> רשאי על פי שיקול דעתו לשנות את מועד הראיון, ובלבד ש</w:t>
      </w:r>
      <w:r w:rsidR="00B34678" w:rsidRPr="00063865">
        <w:rPr>
          <w:rtl/>
        </w:rPr>
        <w:t>י</w:t>
      </w:r>
      <w:r w:rsidRPr="00063865">
        <w:rPr>
          <w:rtl/>
        </w:rPr>
        <w:t xml:space="preserve">ודיע למציע </w:t>
      </w:r>
      <w:r w:rsidR="00B34678" w:rsidRPr="00063865">
        <w:rPr>
          <w:rtl/>
        </w:rPr>
        <w:t xml:space="preserve">על המועד החלופי </w:t>
      </w:r>
      <w:r w:rsidRPr="00063865">
        <w:rPr>
          <w:rtl/>
        </w:rPr>
        <w:t xml:space="preserve">מראש. </w:t>
      </w:r>
    </w:p>
    <w:p w14:paraId="30859822" w14:textId="77777777" w:rsidR="00082200" w:rsidRPr="00063865" w:rsidRDefault="003A6929" w:rsidP="00A0392D">
      <w:pPr>
        <w:pStyle w:val="3-"/>
        <w:rPr>
          <w:rtl/>
        </w:rPr>
      </w:pPr>
      <w:r w:rsidRPr="00063865">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02A0DDF" w14:textId="77777777" w:rsidR="00082200" w:rsidRPr="00063865" w:rsidRDefault="003A6929" w:rsidP="00A0392D">
      <w:pPr>
        <w:pStyle w:val="3-"/>
        <w:rPr>
          <w:rtl/>
        </w:rPr>
      </w:pPr>
      <w:r w:rsidRPr="00063865">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862DC5C" w14:textId="77777777" w:rsidR="00082200" w:rsidRPr="00063865" w:rsidRDefault="003A6929" w:rsidP="00A0392D">
      <w:pPr>
        <w:pStyle w:val="3-"/>
        <w:rPr>
          <w:rtl/>
        </w:rPr>
      </w:pPr>
      <w:r w:rsidRPr="00063865">
        <w:rPr>
          <w:rtl/>
        </w:rPr>
        <w:lastRenderedPageBreak/>
        <w:t xml:space="preserve">במסגרת הראיון המזמין יהיה רשאי לדרוש מהמציע או </w:t>
      </w:r>
      <w:r w:rsidR="00286063" w:rsidRPr="00063865">
        <w:rPr>
          <w:rtl/>
        </w:rPr>
        <w:t>מנציגיו בראיון</w:t>
      </w:r>
      <w:r w:rsidRPr="00063865">
        <w:rPr>
          <w:rtl/>
        </w:rPr>
        <w:t xml:space="preserve"> להציג בפניו כל מידע או מסמכים או אישורים או רישיונות וכיוצ"ב, אשר לדעת המזמין נחוצים לצורך הוכחת עמידה בדרישות המכרז.</w:t>
      </w:r>
    </w:p>
    <w:p w14:paraId="43AC7FAD" w14:textId="77777777" w:rsidR="00082200" w:rsidRPr="00063865" w:rsidRDefault="003A6929" w:rsidP="00A0392D">
      <w:pPr>
        <w:pStyle w:val="3-"/>
        <w:rPr>
          <w:rtl/>
        </w:rPr>
      </w:pPr>
      <w:r w:rsidRPr="00063865">
        <w:rPr>
          <w:rtl/>
        </w:rPr>
        <w:t xml:space="preserve">במסגרת הראיון המזמין יהיה רשאי לבחון את הבנתו ובקיאותו של המציע או של </w:t>
      </w:r>
      <w:r w:rsidR="00286063" w:rsidRPr="00063865">
        <w:rPr>
          <w:rtl/>
        </w:rPr>
        <w:t>נציגיו</w:t>
      </w:r>
      <w:r w:rsidRPr="00063865">
        <w:rPr>
          <w:rtl/>
        </w:rPr>
        <w:t xml:space="preserve"> בתחום השירותים נשוא ההליך וכן לבחון את יכולתו של המציע לעמוד בכל התחייבויותיו על פי הסכם ההתקשרות. </w:t>
      </w:r>
    </w:p>
    <w:p w14:paraId="4BAAE9E9" w14:textId="77777777" w:rsidR="00721BE1" w:rsidRPr="00063865" w:rsidRDefault="003A6929" w:rsidP="00A0392D">
      <w:pPr>
        <w:pStyle w:val="3-"/>
        <w:rPr>
          <w:rtl/>
        </w:rPr>
      </w:pPr>
      <w:r w:rsidRPr="00063865">
        <w:rPr>
          <w:rtl/>
        </w:rPr>
        <w:t>ה</w:t>
      </w:r>
      <w:r w:rsidR="00B11972" w:rsidRPr="00063865">
        <w:rPr>
          <w:rtl/>
        </w:rPr>
        <w:t>מזמין</w:t>
      </w:r>
      <w:r w:rsidRPr="00063865">
        <w:rPr>
          <w:rtl/>
        </w:rPr>
        <w:t xml:space="preserve"> יהיה רשאי לזמן יועצים מקצועיים או משקיפים נוספים מטעמו שישתתפו בראיונות.</w:t>
      </w:r>
      <w:bookmarkEnd w:id="167"/>
    </w:p>
    <w:p w14:paraId="76DC7638"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02B035BD" w14:textId="77777777" w:rsidR="00721BE1" w:rsidRPr="00063865" w:rsidRDefault="003A6929" w:rsidP="00973BC2">
      <w:pPr>
        <w:pStyle w:val="1fd"/>
        <w:rPr>
          <w:sz w:val="24"/>
          <w:szCs w:val="24"/>
          <w:rtl/>
        </w:rPr>
      </w:pPr>
      <w:bookmarkStart w:id="168" w:name="_Toc256000048"/>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063865">
        <w:rPr>
          <w:sz w:val="24"/>
          <w:szCs w:val="24"/>
          <w:rtl/>
        </w:rPr>
        <w:lastRenderedPageBreak/>
        <w:t>כללי המכרז</w:t>
      </w:r>
      <w:bookmarkEnd w:id="168"/>
      <w:bookmarkEnd w:id="169"/>
      <w:bookmarkEnd w:id="170"/>
      <w:bookmarkEnd w:id="171"/>
      <w:bookmarkEnd w:id="172"/>
      <w:bookmarkEnd w:id="173"/>
      <w:bookmarkEnd w:id="174"/>
      <w:bookmarkEnd w:id="175"/>
      <w:r w:rsidRPr="00063865">
        <w:rPr>
          <w:sz w:val="24"/>
          <w:szCs w:val="24"/>
          <w:rtl/>
        </w:rPr>
        <w:t xml:space="preserve"> </w:t>
      </w:r>
    </w:p>
    <w:p w14:paraId="3D0A3CA5" w14:textId="77777777" w:rsidR="001965BD" w:rsidRPr="00063865" w:rsidRDefault="003A6929" w:rsidP="007B01DE">
      <w:pPr>
        <w:pStyle w:val="2-"/>
        <w:rPr>
          <w:sz w:val="24"/>
          <w:szCs w:val="24"/>
          <w:rtl/>
        </w:rPr>
      </w:pPr>
      <w:bookmarkStart w:id="176" w:name="_Toc43400611"/>
      <w:bookmarkStart w:id="177" w:name="_Toc44931920"/>
      <w:bookmarkStart w:id="178" w:name="_Toc44932007"/>
      <w:r w:rsidRPr="00063865">
        <w:rPr>
          <w:sz w:val="24"/>
          <w:szCs w:val="24"/>
          <w:rtl/>
        </w:rPr>
        <w:t>בדיק</w:t>
      </w:r>
      <w:r w:rsidR="00FF2478" w:rsidRPr="00063865">
        <w:rPr>
          <w:sz w:val="24"/>
          <w:szCs w:val="24"/>
          <w:rtl/>
        </w:rPr>
        <w:t>ת</w:t>
      </w:r>
      <w:r w:rsidRPr="00063865">
        <w:rPr>
          <w:sz w:val="24"/>
          <w:szCs w:val="24"/>
          <w:rtl/>
        </w:rPr>
        <w:t xml:space="preserve"> ההצעות</w:t>
      </w:r>
      <w:bookmarkEnd w:id="176"/>
      <w:bookmarkEnd w:id="177"/>
      <w:bookmarkEnd w:id="178"/>
    </w:p>
    <w:p w14:paraId="4CC56D7F" w14:textId="77777777" w:rsidR="001965BD" w:rsidRPr="00063865" w:rsidRDefault="003A6929" w:rsidP="00A0392D">
      <w:pPr>
        <w:pStyle w:val="3-"/>
        <w:rPr>
          <w:rtl/>
        </w:rPr>
      </w:pPr>
      <w:r w:rsidRPr="00063865">
        <w:rPr>
          <w:rtl/>
        </w:rPr>
        <w:t>המזמין יבד</w:t>
      </w:r>
      <w:r w:rsidR="000C1ACC" w:rsidRPr="00063865">
        <w:rPr>
          <w:rtl/>
        </w:rPr>
        <w:t>ו</w:t>
      </w:r>
      <w:r w:rsidRPr="00063865">
        <w:rPr>
          <w:rtl/>
        </w:rPr>
        <w:t xml:space="preserve">ק כי המציע הגיש את ההצעה </w:t>
      </w:r>
      <w:r w:rsidR="000C1ACC" w:rsidRPr="00063865">
        <w:rPr>
          <w:rtl/>
        </w:rPr>
        <w:t xml:space="preserve">בהתאם להנחיות המכרז </w:t>
      </w:r>
      <w:r w:rsidRPr="00063865">
        <w:rPr>
          <w:rtl/>
        </w:rPr>
        <w:t>וצירף את כל המסמכים כנדרש בחוברת ההצעה (פרק ב), וי</w:t>
      </w:r>
      <w:r w:rsidR="00E5417A" w:rsidRPr="00063865">
        <w:rPr>
          <w:rtl/>
        </w:rPr>
        <w:t>נקד את ה</w:t>
      </w:r>
      <w:r w:rsidRPr="00063865">
        <w:rPr>
          <w:rtl/>
        </w:rPr>
        <w:t>הצעות בהתאם ל</w:t>
      </w:r>
      <w:r w:rsidR="000C1ACC" w:rsidRPr="00063865">
        <w:rPr>
          <w:rtl/>
        </w:rPr>
        <w:t>אמות המיד</w:t>
      </w:r>
      <w:r w:rsidR="00E965DB" w:rsidRPr="00063865">
        <w:rPr>
          <w:rtl/>
        </w:rPr>
        <w:t>ה</w:t>
      </w:r>
      <w:r w:rsidR="000C1ACC" w:rsidRPr="00063865">
        <w:rPr>
          <w:rtl/>
        </w:rPr>
        <w:t xml:space="preserve"> ה</w:t>
      </w:r>
      <w:r w:rsidRPr="00063865">
        <w:rPr>
          <w:rtl/>
        </w:rPr>
        <w:t>מפורט</w:t>
      </w:r>
      <w:r w:rsidR="000C1ACC" w:rsidRPr="00063865">
        <w:rPr>
          <w:rtl/>
        </w:rPr>
        <w:t>ות</w:t>
      </w:r>
      <w:r w:rsidRPr="00063865">
        <w:rPr>
          <w:rtl/>
        </w:rPr>
        <w:t xml:space="preserve"> במכרז.</w:t>
      </w:r>
    </w:p>
    <w:p w14:paraId="4D066CAA" w14:textId="77777777" w:rsidR="00BC62A8" w:rsidRPr="00063865" w:rsidRDefault="003A6929" w:rsidP="00A0392D">
      <w:pPr>
        <w:pStyle w:val="3-"/>
        <w:rPr>
          <w:rtl/>
        </w:rPr>
      </w:pPr>
      <w:r w:rsidRPr="00063865">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063865">
        <w:rPr>
          <w:rtl/>
        </w:rPr>
        <w:t>מא</w:t>
      </w:r>
      <w:r w:rsidRPr="00063865">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A839332" w14:textId="77777777" w:rsidR="00C31917" w:rsidRPr="00063865" w:rsidRDefault="003A6929" w:rsidP="00A0392D">
      <w:pPr>
        <w:pStyle w:val="3-"/>
        <w:rPr>
          <w:rtl/>
        </w:rPr>
      </w:pPr>
      <w:r w:rsidRPr="00063865">
        <w:rPr>
          <w:rtl/>
        </w:rPr>
        <w:t>לצורך בדיקת ההצעות</w:t>
      </w:r>
      <w:r w:rsidR="00E965DB" w:rsidRPr="00063865">
        <w:rPr>
          <w:rtl/>
        </w:rPr>
        <w:t xml:space="preserve"> וניקודן</w:t>
      </w:r>
      <w:r w:rsidRPr="00063865">
        <w:rPr>
          <w:rtl/>
        </w:rPr>
        <w:t xml:space="preserve"> רשאי המזמין לעשות שימוש בצוות מקצועי אשר יכול ויכלול גם יועצים חיצוניים. </w:t>
      </w:r>
    </w:p>
    <w:p w14:paraId="74B2AC0B" w14:textId="77777777" w:rsidR="001965BD" w:rsidRPr="00063865" w:rsidRDefault="003A6929" w:rsidP="00A0392D">
      <w:pPr>
        <w:pStyle w:val="3-"/>
      </w:pPr>
      <w:r w:rsidRPr="00063865">
        <w:rPr>
          <w:rtl/>
        </w:rPr>
        <w:t>המזמין, רשאי לבקש ממציע לבאר פרט מסוים מתוך הצעתו, להשלים</w:t>
      </w:r>
      <w:r w:rsidR="00A60C2A" w:rsidRPr="00063865">
        <w:rPr>
          <w:rtl/>
        </w:rPr>
        <w:t xml:space="preserve"> בה</w:t>
      </w:r>
      <w:r w:rsidRPr="00063865">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63865">
        <w:rPr>
          <w:rtl/>
        </w:rPr>
        <w:t>, בהתאם לשיקול הדעת של המזמין</w:t>
      </w:r>
      <w:r w:rsidRPr="00063865">
        <w:rPr>
          <w:rtl/>
        </w:rPr>
        <w:t xml:space="preserve">. </w:t>
      </w:r>
    </w:p>
    <w:p w14:paraId="057F1BC2" w14:textId="77777777" w:rsidR="001965BD" w:rsidRPr="00063865" w:rsidRDefault="003A6929" w:rsidP="00A0392D">
      <w:pPr>
        <w:pStyle w:val="3-"/>
      </w:pPr>
      <w:r w:rsidRPr="00063865">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78589B65" w14:textId="77777777" w:rsidR="00BD785A" w:rsidRPr="00063865" w:rsidRDefault="003A6929" w:rsidP="00BD785A">
      <w:pPr>
        <w:pStyle w:val="3-"/>
        <w:rPr>
          <w:rtl/>
        </w:rPr>
      </w:pPr>
      <w:r w:rsidRPr="00063865">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A4E5B30" w14:textId="77777777" w:rsidR="00BD785A" w:rsidRPr="00063865" w:rsidRDefault="00BD785A" w:rsidP="00BD785A">
      <w:pPr>
        <w:pStyle w:val="3-"/>
        <w:numPr>
          <w:ilvl w:val="0"/>
          <w:numId w:val="0"/>
        </w:numPr>
        <w:ind w:left="1800"/>
        <w:rPr>
          <w:rtl/>
        </w:rPr>
      </w:pPr>
    </w:p>
    <w:p w14:paraId="2B0D370D" w14:textId="77777777" w:rsidR="00010C5B" w:rsidRPr="00063865" w:rsidRDefault="003A6929" w:rsidP="00010C5B">
      <w:pPr>
        <w:pStyle w:val="3-"/>
        <w:rPr>
          <w:rtl/>
        </w:rPr>
      </w:pPr>
      <w:r w:rsidRPr="00063865">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063865">
        <w:rPr>
          <w:rtl/>
        </w:rPr>
        <w:t xml:space="preserve">אם </w:t>
      </w:r>
      <w:r w:rsidRPr="00063865">
        <w:rPr>
          <w:rtl/>
        </w:rPr>
        <w:t xml:space="preserve">קיים ניסיון כאמור, במידע ציבורי על המציע, בחוות דעת יועצים מקצועיים,  וכיוצא באלה. </w:t>
      </w:r>
      <w:bookmarkStart w:id="179" w:name="show_isMarkivIchut_7"/>
      <w:r w:rsidRPr="00063865">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063865">
        <w:rPr>
          <w:rtl/>
        </w:rPr>
        <w:t xml:space="preserve">אם </w:t>
      </w:r>
      <w:r w:rsidRPr="00063865">
        <w:rPr>
          <w:rtl/>
        </w:rPr>
        <w:t xml:space="preserve">פורטו או במסגרת כל אמת מידה רלוונטית אחרת.  </w:t>
      </w:r>
      <w:bookmarkEnd w:id="179"/>
    </w:p>
    <w:p w14:paraId="3505B5E1" w14:textId="77777777" w:rsidR="00010C5B" w:rsidRPr="00063865" w:rsidRDefault="003A6929" w:rsidP="00010C5B">
      <w:pPr>
        <w:pStyle w:val="3-"/>
        <w:rPr>
          <w:rtl/>
        </w:rPr>
      </w:pPr>
      <w:bookmarkStart w:id="180" w:name="show_Ismn_3"/>
      <w:r w:rsidRPr="00063865">
        <w:rPr>
          <w:rtl/>
        </w:rPr>
        <w:lastRenderedPageBreak/>
        <w:t>בדיקת ההצעות במכרז תתבצע באופן הבא – ראשית יבדקו ההצעות ללא הצעת המחיר, רק לאחר סיום שלב זה יפתח המזמין את מעטפות הצעת המחיר.</w:t>
      </w:r>
      <w:bookmarkEnd w:id="180"/>
    </w:p>
    <w:p w14:paraId="371F4F82" w14:textId="77777777" w:rsidR="00010C5B" w:rsidRPr="00063865" w:rsidRDefault="003A6929" w:rsidP="00010C5B">
      <w:pPr>
        <w:pStyle w:val="3-"/>
        <w:rPr>
          <w:rtl/>
        </w:rPr>
      </w:pPr>
      <w:bookmarkStart w:id="181" w:name="show_ifSugmicrazIsHatzatmeher"/>
      <w:r w:rsidRPr="00063865">
        <w:rPr>
          <w:b/>
          <w:bCs/>
          <w:rtl/>
        </w:rPr>
        <w:t>ציון איכות מזערי כתנאי לבדיקת הצעת המחיר</w:t>
      </w:r>
      <w:r w:rsidRPr="00063865">
        <w:rPr>
          <w:rtl/>
        </w:rPr>
        <w:t xml:space="preserve"> –  יעברו לשלב בדיקת הצעת המחיר רק הצעות שציון האיכות שלהם גבוה מ-</w:t>
      </w:r>
      <w:bookmarkStart w:id="182" w:name="minTzionToBid"/>
      <w:r w:rsidR="008102F3" w:rsidRPr="00063865">
        <w:rPr>
          <w:rtl/>
        </w:rPr>
        <w:t>70</w:t>
      </w:r>
      <w:bookmarkEnd w:id="182"/>
      <w:r w:rsidRPr="00063865">
        <w:rPr>
          <w:rtl/>
        </w:rPr>
        <w:t>.</w:t>
      </w:r>
    </w:p>
    <w:p w14:paraId="4739EEBD" w14:textId="77777777" w:rsidR="00010C5B" w:rsidRPr="00063865" w:rsidRDefault="003A6929" w:rsidP="00010C5B">
      <w:pPr>
        <w:pStyle w:val="3-"/>
        <w:rPr>
          <w:rtl/>
        </w:rPr>
      </w:pPr>
      <w:r w:rsidRPr="00063865">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063865">
        <w:rPr>
          <w:rtl/>
        </w:rPr>
        <w:t xml:space="preserve"> </w:t>
      </w:r>
      <w:r w:rsidRPr="00063865">
        <w:rPr>
          <w:rtl/>
        </w:rPr>
        <w:t>או לבטל את המכרז ולצאת למכרז חדש במקומו.</w:t>
      </w:r>
      <w:bookmarkEnd w:id="181"/>
    </w:p>
    <w:p w14:paraId="1488B190" w14:textId="77777777" w:rsidR="0067343D" w:rsidRPr="00063865" w:rsidRDefault="0067343D" w:rsidP="000B264E">
      <w:pPr>
        <w:pStyle w:val="3-"/>
        <w:numPr>
          <w:ilvl w:val="0"/>
          <w:numId w:val="0"/>
        </w:numPr>
        <w:ind w:left="1800" w:hanging="810"/>
        <w:rPr>
          <w:rtl/>
        </w:rPr>
      </w:pPr>
    </w:p>
    <w:p w14:paraId="5B10A02D" w14:textId="77777777" w:rsidR="00D178FD" w:rsidRPr="00063865" w:rsidRDefault="003A6929" w:rsidP="007B01DE">
      <w:pPr>
        <w:pStyle w:val="2-"/>
        <w:rPr>
          <w:sz w:val="24"/>
          <w:szCs w:val="24"/>
          <w:rtl/>
        </w:rPr>
      </w:pPr>
      <w:bookmarkStart w:id="183" w:name="_Toc43400614"/>
      <w:bookmarkStart w:id="184" w:name="_Toc44931923"/>
      <w:bookmarkStart w:id="185" w:name="_Toc44932010"/>
      <w:bookmarkStart w:id="186" w:name="show_mum"/>
      <w:r w:rsidRPr="00063865">
        <w:rPr>
          <w:sz w:val="24"/>
          <w:szCs w:val="24"/>
          <w:rtl/>
        </w:rPr>
        <w:t>ניהול מו"מ עם מציעים</w:t>
      </w:r>
      <w:bookmarkEnd w:id="183"/>
      <w:bookmarkEnd w:id="184"/>
      <w:bookmarkEnd w:id="185"/>
    </w:p>
    <w:p w14:paraId="27DDC766" w14:textId="77777777" w:rsidR="00D178FD" w:rsidRPr="00063865" w:rsidRDefault="003A6929" w:rsidP="00A0392D">
      <w:pPr>
        <w:pStyle w:val="3-"/>
        <w:rPr>
          <w:rtl/>
        </w:rPr>
      </w:pPr>
      <w:r w:rsidRPr="00063865">
        <w:rPr>
          <w:rtl/>
        </w:rPr>
        <w:t>המזמין יהיה רשאי, בהתאם לשיקול דעתו הבלעדי, לנהל משא ומתן עם המציעים במכרז לצורך קבלת הצעה אשר מטיבה עם המזמין.</w:t>
      </w:r>
    </w:p>
    <w:p w14:paraId="023760DC" w14:textId="77777777" w:rsidR="00AA770A" w:rsidRPr="00063865" w:rsidRDefault="003A6929" w:rsidP="00A0392D">
      <w:pPr>
        <w:pStyle w:val="3-"/>
        <w:rPr>
          <w:rtl/>
        </w:rPr>
      </w:pPr>
      <w:r w:rsidRPr="00063865">
        <w:rPr>
          <w:rtl/>
        </w:rPr>
        <w:t xml:space="preserve">משא ומתן עם מציעים, </w:t>
      </w:r>
      <w:r w:rsidR="00C72D39" w:rsidRPr="00063865">
        <w:rPr>
          <w:rtl/>
        </w:rPr>
        <w:t xml:space="preserve">אם </w:t>
      </w:r>
      <w:r w:rsidRPr="00063865">
        <w:rPr>
          <w:rtl/>
        </w:rPr>
        <w:t xml:space="preserve">יתקיים, ינוהל בהתאם לתקנה 7 לתקנות חובת המכרזים.   </w:t>
      </w:r>
    </w:p>
    <w:p w14:paraId="218B925E" w14:textId="77777777" w:rsidR="00322CF0" w:rsidRPr="00063865" w:rsidRDefault="003A6929" w:rsidP="007B01DE">
      <w:pPr>
        <w:pStyle w:val="2-"/>
        <w:rPr>
          <w:sz w:val="24"/>
          <w:szCs w:val="24"/>
          <w:rtl/>
        </w:rPr>
      </w:pPr>
      <w:bookmarkStart w:id="187" w:name="_Toc43400615"/>
      <w:bookmarkStart w:id="188" w:name="_Toc44931924"/>
      <w:bookmarkStart w:id="189" w:name="_Toc44932011"/>
      <w:bookmarkEnd w:id="186"/>
      <w:r w:rsidRPr="00063865">
        <w:rPr>
          <w:sz w:val="24"/>
          <w:szCs w:val="24"/>
          <w:rtl/>
        </w:rPr>
        <w:t>הצעה יחידה</w:t>
      </w:r>
      <w:bookmarkEnd w:id="187"/>
      <w:bookmarkEnd w:id="188"/>
      <w:bookmarkEnd w:id="189"/>
    </w:p>
    <w:p w14:paraId="027AEDB5" w14:textId="77777777" w:rsidR="00082200" w:rsidRPr="00063865" w:rsidRDefault="003A6929" w:rsidP="00A0392D">
      <w:pPr>
        <w:pStyle w:val="3-"/>
        <w:rPr>
          <w:rtl/>
        </w:rPr>
      </w:pPr>
      <w:r w:rsidRPr="00063865">
        <w:rPr>
          <w:rtl/>
        </w:rPr>
        <w:t>אם הוגשה במכרז הצעה יחידה או שלאחר בדיקת ההצעות נותרה הצעה אחת בלבד, המזמין, בהתאם לשיקול דעתו הבלעדי יהיה רשאי:</w:t>
      </w:r>
    </w:p>
    <w:p w14:paraId="40FDDCCB" w14:textId="77777777" w:rsidR="00082200" w:rsidRPr="00063865" w:rsidRDefault="003A6929" w:rsidP="000C2347">
      <w:pPr>
        <w:pStyle w:val="4-3"/>
        <w:rPr>
          <w:rtl/>
        </w:rPr>
      </w:pPr>
      <w:r w:rsidRPr="00063865">
        <w:rPr>
          <w:rtl/>
        </w:rPr>
        <w:t>להכריז על המציע שנותר כזוכה;</w:t>
      </w:r>
    </w:p>
    <w:p w14:paraId="660C3FBF" w14:textId="77777777" w:rsidR="00082200" w:rsidRPr="00063865" w:rsidRDefault="003A6929" w:rsidP="000C2347">
      <w:pPr>
        <w:pStyle w:val="4-3"/>
        <w:rPr>
          <w:rtl/>
        </w:rPr>
      </w:pPr>
      <w:r w:rsidRPr="00063865">
        <w:rPr>
          <w:rtl/>
        </w:rPr>
        <w:t>לבטל את המכרז, ולצאת למכרז חדש</w:t>
      </w:r>
      <w:r w:rsidR="00CB2AEF" w:rsidRPr="00063865">
        <w:rPr>
          <w:rtl/>
        </w:rPr>
        <w:t>.</w:t>
      </w:r>
    </w:p>
    <w:p w14:paraId="7EF677B9" w14:textId="77777777" w:rsidR="00D178FD" w:rsidRPr="00063865" w:rsidRDefault="003A6929" w:rsidP="007B01DE">
      <w:pPr>
        <w:pStyle w:val="2-"/>
        <w:rPr>
          <w:sz w:val="24"/>
          <w:szCs w:val="24"/>
          <w:rtl/>
        </w:rPr>
      </w:pPr>
      <w:bookmarkStart w:id="190" w:name="_Toc43400616"/>
      <w:bookmarkStart w:id="191" w:name="_Toc44931925"/>
      <w:bookmarkStart w:id="192" w:name="_Toc44932012"/>
      <w:r w:rsidRPr="00063865">
        <w:rPr>
          <w:sz w:val="24"/>
          <w:szCs w:val="24"/>
          <w:rtl/>
        </w:rPr>
        <w:t>פסילת הצעות</w:t>
      </w:r>
      <w:bookmarkEnd w:id="190"/>
      <w:bookmarkEnd w:id="191"/>
      <w:bookmarkEnd w:id="192"/>
      <w:r w:rsidRPr="00063865">
        <w:rPr>
          <w:sz w:val="24"/>
          <w:szCs w:val="24"/>
          <w:rtl/>
        </w:rPr>
        <w:t xml:space="preserve"> </w:t>
      </w:r>
    </w:p>
    <w:p w14:paraId="505BDF47" w14:textId="77777777" w:rsidR="00601886" w:rsidRPr="00063865" w:rsidRDefault="00166899" w:rsidP="00A0392D">
      <w:pPr>
        <w:pStyle w:val="3-"/>
        <w:rPr>
          <w:rtl/>
        </w:rPr>
      </w:pPr>
      <w:r w:rsidRPr="00063865">
        <w:rPr>
          <w:rtl/>
        </w:rPr>
        <w:t>המזמין</w:t>
      </w:r>
      <w:r w:rsidR="008D5480" w:rsidRPr="00063865">
        <w:rPr>
          <w:rtl/>
        </w:rPr>
        <w:t xml:space="preserve">, </w:t>
      </w:r>
      <w:r w:rsidR="0084164D" w:rsidRPr="00063865">
        <w:rPr>
          <w:rtl/>
        </w:rPr>
        <w:t>יהיה רשאי לפסול הצעה</w:t>
      </w:r>
      <w:r w:rsidRPr="00063865">
        <w:rPr>
          <w:rtl/>
        </w:rPr>
        <w:t xml:space="preserve"> </w:t>
      </w:r>
      <w:r w:rsidR="00B2479F" w:rsidRPr="00063865">
        <w:rPr>
          <w:rtl/>
        </w:rPr>
        <w:t xml:space="preserve">שהוגשה במכרז, </w:t>
      </w:r>
      <w:r w:rsidRPr="00063865">
        <w:rPr>
          <w:rtl/>
        </w:rPr>
        <w:t>לפי שיקול דעתו</w:t>
      </w:r>
      <w:r w:rsidR="0084164D" w:rsidRPr="00063865">
        <w:rPr>
          <w:rtl/>
        </w:rPr>
        <w:t>,</w:t>
      </w:r>
      <w:r w:rsidR="00E45ACE" w:rsidRPr="00063865">
        <w:rPr>
          <w:rtl/>
        </w:rPr>
        <w:t xml:space="preserve"> ובמקרים המתאימים לאחר שנתן למציע זכות טיעון (בכתב או בע"פ, בהתאם לקביעתו הבלעדית של המזמין),</w:t>
      </w:r>
      <w:r w:rsidR="0084164D" w:rsidRPr="00063865">
        <w:rPr>
          <w:rtl/>
        </w:rPr>
        <w:t xml:space="preserve"> בין היתר</w:t>
      </w:r>
      <w:r w:rsidR="00551CC2" w:rsidRPr="00063865">
        <w:rPr>
          <w:rtl/>
        </w:rPr>
        <w:t>,</w:t>
      </w:r>
      <w:r w:rsidR="0084164D" w:rsidRPr="00063865">
        <w:rPr>
          <w:rtl/>
        </w:rPr>
        <w:t xml:space="preserve"> אם</w:t>
      </w:r>
      <w:r w:rsidRPr="00063865">
        <w:rPr>
          <w:rtl/>
        </w:rPr>
        <w:t xml:space="preserve"> מתקיים אחד מהתנאים הבאים:</w:t>
      </w:r>
    </w:p>
    <w:p w14:paraId="6F91965C" w14:textId="77777777" w:rsidR="00C339F9" w:rsidRPr="00063865" w:rsidRDefault="003A6929" w:rsidP="000C2347">
      <w:pPr>
        <w:pStyle w:val="4-3"/>
        <w:rPr>
          <w:rtl/>
        </w:rPr>
      </w:pPr>
      <w:r w:rsidRPr="00063865">
        <w:rPr>
          <w:b/>
          <w:bCs/>
          <w:rtl/>
        </w:rPr>
        <w:t>הצעה</w:t>
      </w:r>
      <w:r w:rsidRPr="00063865">
        <w:rPr>
          <w:rtl/>
        </w:rPr>
        <w:t xml:space="preserve"> </w:t>
      </w:r>
      <w:r w:rsidRPr="00063865">
        <w:rPr>
          <w:b/>
          <w:bCs/>
          <w:rtl/>
        </w:rPr>
        <w:t>הפסדית</w:t>
      </w:r>
      <w:r w:rsidRPr="00063865">
        <w:rPr>
          <w:rtl/>
        </w:rPr>
        <w:t>– אם ההצעה הינה בלתי כלכלית למציע במידה המטילה בספק את יכולתו לעמוד בהתחייבויותיו היה ויזכה במכרז.</w:t>
      </w:r>
    </w:p>
    <w:p w14:paraId="3F423305" w14:textId="77777777" w:rsidR="00166899" w:rsidRPr="00063865" w:rsidRDefault="003A6929" w:rsidP="000C2347">
      <w:pPr>
        <w:pStyle w:val="4-3"/>
        <w:rPr>
          <w:rtl/>
        </w:rPr>
      </w:pPr>
      <w:r w:rsidRPr="00063865">
        <w:rPr>
          <w:b/>
          <w:bCs/>
          <w:rtl/>
        </w:rPr>
        <w:t xml:space="preserve">הצעה </w:t>
      </w:r>
      <w:r w:rsidR="00AE423A" w:rsidRPr="00063865">
        <w:rPr>
          <w:b/>
          <w:bCs/>
          <w:rtl/>
        </w:rPr>
        <w:t>ת</w:t>
      </w:r>
      <w:r w:rsidRPr="00063865">
        <w:rPr>
          <w:b/>
          <w:bCs/>
          <w:rtl/>
        </w:rPr>
        <w:t xml:space="preserve">כסיסנית או הצעה המוגשת בחוסר תום לב </w:t>
      </w:r>
      <w:r w:rsidRPr="00063865">
        <w:rPr>
          <w:rtl/>
        </w:rPr>
        <w:t>– אם הצעה הכוללת מחירים או הנחות חריגות</w:t>
      </w:r>
      <w:r w:rsidR="00FB08EB" w:rsidRPr="00063865">
        <w:rPr>
          <w:rtl/>
        </w:rPr>
        <w:t xml:space="preserve">, סבסוד צולב, </w:t>
      </w:r>
      <w:r w:rsidR="00FB08EB" w:rsidRPr="00063865">
        <w:t>dumping</w:t>
      </w:r>
      <w:r w:rsidR="00FB08EB" w:rsidRPr="00063865">
        <w:rPr>
          <w:rtl/>
        </w:rPr>
        <w:t xml:space="preserve"> </w:t>
      </w:r>
      <w:r w:rsidRPr="00063865">
        <w:rPr>
          <w:rtl/>
        </w:rPr>
        <w:t>וכל מקרה אחר שבה ההצעה נגועה בחוסר תום לב, ובכלל זה במקרה של פעולה או התנהגות של המציע, במסגרת המכרז, שלא בתום לב.</w:t>
      </w:r>
    </w:p>
    <w:p w14:paraId="69AC1A5C" w14:textId="77777777" w:rsidR="00DF025C" w:rsidRPr="00063865" w:rsidRDefault="003A6929" w:rsidP="000C2347">
      <w:pPr>
        <w:pStyle w:val="4-3"/>
        <w:rPr>
          <w:rtl/>
        </w:rPr>
      </w:pPr>
      <w:r w:rsidRPr="00063865">
        <w:rPr>
          <w:b/>
          <w:bCs/>
          <w:rtl/>
        </w:rPr>
        <w:t xml:space="preserve">התנהגות במכרזים ובהתקשרויות קודמות </w:t>
      </w:r>
      <w:r w:rsidRPr="00063865">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A7C2992" w14:textId="77777777" w:rsidR="00166899" w:rsidRPr="00063865" w:rsidRDefault="003A6929" w:rsidP="000C2347">
      <w:pPr>
        <w:pStyle w:val="4-3"/>
        <w:rPr>
          <w:rtl/>
        </w:rPr>
      </w:pPr>
      <w:r w:rsidRPr="00063865">
        <w:rPr>
          <w:b/>
          <w:bCs/>
          <w:rtl/>
        </w:rPr>
        <w:lastRenderedPageBreak/>
        <w:t xml:space="preserve"> מצב כלכלי של המציע</w:t>
      </w:r>
      <w:r w:rsidRPr="000638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85379F7" w14:textId="77777777" w:rsidR="00082200" w:rsidRPr="00063865" w:rsidRDefault="003A6929" w:rsidP="000C2347">
      <w:pPr>
        <w:pStyle w:val="4-3"/>
        <w:rPr>
          <w:rtl/>
        </w:rPr>
      </w:pPr>
      <w:r w:rsidRPr="00063865">
        <w:rPr>
          <w:b/>
          <w:bCs/>
          <w:rtl/>
        </w:rPr>
        <w:t xml:space="preserve"> ניגוד עניינים</w:t>
      </w:r>
      <w:r w:rsidRPr="00063865">
        <w:rPr>
          <w:rtl/>
        </w:rPr>
        <w:t xml:space="preserve"> – אם קיים ניגוד עניינים, ישיר או עקיף, או חשש לניגוד עניינים בין ענייני המציע, ההצעה שהוא הגיש, או בעלי העניין בו, לבין </w:t>
      </w:r>
      <w:r w:rsidR="00E55BD7" w:rsidRPr="00063865">
        <w:rPr>
          <w:rtl/>
        </w:rPr>
        <w:t xml:space="preserve">השתתפות וזכיה במכרז או </w:t>
      </w:r>
      <w:r w:rsidRPr="00063865">
        <w:rPr>
          <w:rtl/>
        </w:rPr>
        <w:t>ביצוע השירותים על ידי המציע</w:t>
      </w:r>
      <w:r w:rsidR="005D0CAD" w:rsidRPr="00063865">
        <w:rPr>
          <w:rtl/>
        </w:rPr>
        <w:t>, באופן שלדעת המזמין, בהתאם לשיקול דעתו הבלעדי, אינו ניתן להסדרה</w:t>
      </w:r>
      <w:r w:rsidRPr="00063865">
        <w:rPr>
          <w:rtl/>
        </w:rPr>
        <w:t>.</w:t>
      </w:r>
    </w:p>
    <w:p w14:paraId="157ACDDA" w14:textId="77777777" w:rsidR="00204485" w:rsidRPr="00063865" w:rsidRDefault="003A6929" w:rsidP="000C2347">
      <w:pPr>
        <w:pStyle w:val="4-3"/>
        <w:rPr>
          <w:rtl/>
        </w:rPr>
      </w:pPr>
      <w:r w:rsidRPr="00063865">
        <w:rPr>
          <w:b/>
          <w:bCs/>
          <w:rtl/>
        </w:rPr>
        <w:t xml:space="preserve"> תיאום הצעות </w:t>
      </w:r>
      <w:r w:rsidRPr="00063865">
        <w:rPr>
          <w:rtl/>
        </w:rPr>
        <w:t>- אם קיים חשד סביר לתיאום בין המציע להצעות אחרות במכרז, או בין המציע לבין מציע פוטנציאלי.</w:t>
      </w:r>
    </w:p>
    <w:p w14:paraId="2337E4DC" w14:textId="77777777" w:rsidR="00832BF4" w:rsidRPr="00063865" w:rsidRDefault="003A6929" w:rsidP="007B01DE">
      <w:pPr>
        <w:pStyle w:val="2-"/>
        <w:rPr>
          <w:sz w:val="24"/>
          <w:szCs w:val="24"/>
          <w:rtl/>
        </w:rPr>
      </w:pPr>
      <w:bookmarkStart w:id="193" w:name="_Toc43400617"/>
      <w:bookmarkStart w:id="194" w:name="_Toc44931926"/>
      <w:bookmarkStart w:id="195" w:name="_Toc44932013"/>
      <w:r w:rsidRPr="00063865">
        <w:rPr>
          <w:sz w:val="24"/>
          <w:szCs w:val="24"/>
          <w:rtl/>
        </w:rPr>
        <w:t>מינוי נציג מטעם המ</w:t>
      </w:r>
      <w:r w:rsidR="00261355" w:rsidRPr="00063865">
        <w:rPr>
          <w:sz w:val="24"/>
          <w:szCs w:val="24"/>
          <w:rtl/>
        </w:rPr>
        <w:t>ציע</w:t>
      </w:r>
      <w:bookmarkEnd w:id="193"/>
      <w:bookmarkEnd w:id="194"/>
      <w:bookmarkEnd w:id="195"/>
    </w:p>
    <w:p w14:paraId="32539C65" w14:textId="77777777" w:rsidR="00832BF4" w:rsidRPr="00063865" w:rsidRDefault="003A6929" w:rsidP="00A0392D">
      <w:pPr>
        <w:pStyle w:val="3-"/>
        <w:rPr>
          <w:rtl/>
        </w:rPr>
      </w:pPr>
      <w:r w:rsidRPr="00063865">
        <w:rPr>
          <w:rtl/>
        </w:rPr>
        <w:t xml:space="preserve">לצורך המכרז ימנה המציע נציג מטעמו (כמפורט בפרק ב) אשר יהווה את הכתובת הבלעדית לכל פניה בנושא המכרז. </w:t>
      </w:r>
    </w:p>
    <w:p w14:paraId="4CA3ABAD" w14:textId="77777777" w:rsidR="00A90878" w:rsidRPr="00063865" w:rsidRDefault="003A6929" w:rsidP="00A0392D">
      <w:pPr>
        <w:pStyle w:val="3-"/>
        <w:rPr>
          <w:rtl/>
        </w:rPr>
      </w:pPr>
      <w:r w:rsidRPr="00063865">
        <w:rPr>
          <w:rtl/>
        </w:rPr>
        <w:t>כל מענה והתייחסות שתישלח מ</w:t>
      </w:r>
      <w:r w:rsidR="00832BF4" w:rsidRPr="00063865">
        <w:rPr>
          <w:rtl/>
        </w:rPr>
        <w:t>נציג המציע</w:t>
      </w:r>
      <w:r w:rsidRPr="00063865">
        <w:rPr>
          <w:rtl/>
        </w:rPr>
        <w:t xml:space="preserve"> למזמין, או מהמזמין ל</w:t>
      </w:r>
      <w:r w:rsidR="00832BF4" w:rsidRPr="00063865">
        <w:rPr>
          <w:rtl/>
        </w:rPr>
        <w:t>נציג המציע</w:t>
      </w:r>
      <w:r w:rsidRPr="00063865">
        <w:rPr>
          <w:rtl/>
        </w:rPr>
        <w:t xml:space="preserve"> תחייב את המציע.</w:t>
      </w:r>
    </w:p>
    <w:p w14:paraId="3DFDF5A6" w14:textId="77777777" w:rsidR="007B037E" w:rsidRPr="00063865" w:rsidRDefault="003A6929" w:rsidP="007B01DE">
      <w:pPr>
        <w:pStyle w:val="2-"/>
        <w:rPr>
          <w:sz w:val="24"/>
          <w:szCs w:val="24"/>
          <w:rtl/>
        </w:rPr>
      </w:pPr>
      <w:bookmarkStart w:id="196" w:name="_Toc53331334"/>
      <w:bookmarkStart w:id="197" w:name="_Toc516503359"/>
      <w:bookmarkStart w:id="198" w:name="_Toc43400618"/>
      <w:bookmarkStart w:id="199" w:name="_Toc44931927"/>
      <w:bookmarkStart w:id="200" w:name="_Toc44932014"/>
      <w:bookmarkEnd w:id="143"/>
      <w:r w:rsidRPr="00063865">
        <w:rPr>
          <w:sz w:val="24"/>
          <w:szCs w:val="24"/>
          <w:rtl/>
        </w:rPr>
        <w:t>תוקף הצעות</w:t>
      </w:r>
      <w:bookmarkEnd w:id="196"/>
      <w:r w:rsidRPr="00063865">
        <w:rPr>
          <w:sz w:val="24"/>
          <w:szCs w:val="24"/>
          <w:rtl/>
        </w:rPr>
        <w:t xml:space="preserve"> </w:t>
      </w:r>
    </w:p>
    <w:p w14:paraId="52C5A710" w14:textId="77777777" w:rsidR="007B037E" w:rsidRPr="00063865" w:rsidRDefault="003A6929" w:rsidP="00A0392D">
      <w:pPr>
        <w:pStyle w:val="3-"/>
        <w:rPr>
          <w:rtl/>
        </w:rPr>
      </w:pPr>
      <w:bookmarkStart w:id="201" w:name="_Toc53331335"/>
      <w:r w:rsidRPr="00063865">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1"/>
      <w:r w:rsidRPr="00063865">
        <w:rPr>
          <w:rtl/>
        </w:rPr>
        <w:t xml:space="preserve"> </w:t>
      </w:r>
    </w:p>
    <w:p w14:paraId="03A6EEC7" w14:textId="77777777" w:rsidR="007B037E" w:rsidRPr="00063865" w:rsidRDefault="003A6929" w:rsidP="00A0392D">
      <w:pPr>
        <w:pStyle w:val="3-"/>
        <w:rPr>
          <w:rtl/>
        </w:rPr>
      </w:pPr>
      <w:bookmarkStart w:id="202" w:name="_Toc53331336"/>
      <w:r w:rsidRPr="00063865">
        <w:rPr>
          <w:rtl/>
        </w:rPr>
        <w:t xml:space="preserve">מציע אינו רשאי לחזור בו מהצעתו בתקופה </w:t>
      </w:r>
      <w:r w:rsidR="00BD06CB" w:rsidRPr="00063865">
        <w:rPr>
          <w:rtl/>
        </w:rPr>
        <w:t>בה הצעתו בתוקף</w:t>
      </w:r>
      <w:r w:rsidRPr="00063865">
        <w:rPr>
          <w:rtl/>
        </w:rPr>
        <w:t>.</w:t>
      </w:r>
      <w:bookmarkEnd w:id="202"/>
    </w:p>
    <w:p w14:paraId="3622F33A" w14:textId="77777777" w:rsidR="00AD6E2D" w:rsidRPr="00063865" w:rsidRDefault="003A6929" w:rsidP="007B01DE">
      <w:pPr>
        <w:pStyle w:val="2-"/>
        <w:rPr>
          <w:sz w:val="24"/>
          <w:szCs w:val="24"/>
          <w:rtl/>
        </w:rPr>
      </w:pPr>
      <w:r w:rsidRPr="00063865">
        <w:rPr>
          <w:sz w:val="24"/>
          <w:szCs w:val="24"/>
          <w:rtl/>
        </w:rPr>
        <w:t>ביטול או שינוי המכרז</w:t>
      </w:r>
      <w:bookmarkEnd w:id="197"/>
      <w:bookmarkEnd w:id="198"/>
      <w:bookmarkEnd w:id="199"/>
      <w:bookmarkEnd w:id="200"/>
    </w:p>
    <w:p w14:paraId="75D9D4FA" w14:textId="77777777" w:rsidR="00E5417A" w:rsidRPr="00063865" w:rsidRDefault="003A6929" w:rsidP="00A0392D">
      <w:pPr>
        <w:pStyle w:val="3-"/>
        <w:rPr>
          <w:rtl/>
        </w:rPr>
      </w:pPr>
      <w:r w:rsidRPr="00063865">
        <w:rPr>
          <w:rtl/>
        </w:rPr>
        <w:t>המזמין רשאי מיוזמתו ועל פי שיקול דעתו</w:t>
      </w:r>
      <w:r w:rsidR="00E32183" w:rsidRPr="00063865">
        <w:rPr>
          <w:rtl/>
        </w:rPr>
        <w:t xml:space="preserve"> הבלעדי</w:t>
      </w:r>
      <w:r w:rsidRPr="00063865">
        <w:rPr>
          <w:rtl/>
        </w:rPr>
        <w:t xml:space="preserve">, לבטל את המכרז, לשנותו ולעדכנו, לרבות עדכוני מועדים הנקובים בו ופרסום הבהרות על האמור בו. </w:t>
      </w:r>
    </w:p>
    <w:p w14:paraId="40CC8404" w14:textId="77777777" w:rsidR="001015D6" w:rsidRPr="00063865" w:rsidRDefault="003A6929" w:rsidP="00A0392D">
      <w:pPr>
        <w:pStyle w:val="3-"/>
        <w:rPr>
          <w:rtl/>
        </w:rPr>
      </w:pPr>
      <w:r w:rsidRPr="00063865">
        <w:rPr>
          <w:rtl/>
        </w:rPr>
        <w:t xml:space="preserve">הודעה על ביצוע </w:t>
      </w:r>
      <w:r w:rsidR="00AD6E2D" w:rsidRPr="00063865">
        <w:rPr>
          <w:rtl/>
        </w:rPr>
        <w:t>שינויים כאמור</w:t>
      </w:r>
      <w:bookmarkStart w:id="203" w:name="show_micrazpumbi_6"/>
      <w:r w:rsidR="00AD6E2D" w:rsidRPr="00063865">
        <w:rPr>
          <w:rtl/>
        </w:rPr>
        <w:t xml:space="preserve"> </w:t>
      </w:r>
      <w:r w:rsidRPr="00063865">
        <w:rPr>
          <w:rtl/>
        </w:rPr>
        <w:t xml:space="preserve">תפורסם </w:t>
      </w:r>
      <w:r w:rsidR="00AD6E2D" w:rsidRPr="00063865">
        <w:rPr>
          <w:rtl/>
        </w:rPr>
        <w:t>ב</w:t>
      </w:r>
      <w:r w:rsidR="00E15716" w:rsidRPr="00063865">
        <w:rPr>
          <w:rtl/>
        </w:rPr>
        <w:t>דף המכרז</w:t>
      </w:r>
      <w:bookmarkEnd w:id="203"/>
      <w:r w:rsidR="00AD6E2D" w:rsidRPr="00063865">
        <w:rPr>
          <w:rtl/>
        </w:rPr>
        <w:t>. על מציע האחריות להתעדכן באופן עצמאי בהודעות ועדכונים אשר יפורסמו כאמור בנוגע למכרז זה.</w:t>
      </w:r>
    </w:p>
    <w:p w14:paraId="00F15769" w14:textId="77777777" w:rsidR="00CE3C66" w:rsidRPr="00063865" w:rsidRDefault="003A6929" w:rsidP="00A0392D">
      <w:pPr>
        <w:pStyle w:val="3-"/>
        <w:rPr>
          <w:rtl/>
        </w:rPr>
      </w:pPr>
      <w:r w:rsidRPr="00063865">
        <w:rPr>
          <w:rtl/>
        </w:rPr>
        <w:t xml:space="preserve">ההתקשרות עם הזוכה במכרז מותנית בקיומו של תקציב זמין. </w:t>
      </w:r>
      <w:r w:rsidR="008F2532" w:rsidRPr="00063865">
        <w:rPr>
          <w:rtl/>
        </w:rPr>
        <w:t xml:space="preserve">אם </w:t>
      </w:r>
      <w:r w:rsidRPr="00063865">
        <w:rPr>
          <w:rtl/>
        </w:rPr>
        <w:t xml:space="preserve">מסיבות תקציביות לא ניתן יהיה להתקשר עם הזוכה במכרז, רשאי </w:t>
      </w:r>
      <w:r w:rsidR="003E255E" w:rsidRPr="00063865">
        <w:rPr>
          <w:rtl/>
        </w:rPr>
        <w:t>המזמין</w:t>
      </w:r>
      <w:r w:rsidRPr="00063865">
        <w:rPr>
          <w:rtl/>
        </w:rPr>
        <w:t xml:space="preserve"> לבטל את המכרז.</w:t>
      </w:r>
    </w:p>
    <w:p w14:paraId="45B31556" w14:textId="77777777" w:rsidR="00CE3C66" w:rsidRPr="00063865" w:rsidRDefault="003A6929" w:rsidP="00A0392D">
      <w:pPr>
        <w:pStyle w:val="3-"/>
        <w:rPr>
          <w:rtl/>
        </w:rPr>
      </w:pPr>
      <w:r w:rsidRPr="00063865">
        <w:rPr>
          <w:rtl/>
        </w:rPr>
        <w:t>המזמין לא יהיה חייב לפצות את המציעים במקרה של ביטול המכרז.</w:t>
      </w:r>
    </w:p>
    <w:p w14:paraId="024654F2" w14:textId="77777777" w:rsidR="00322FCF" w:rsidRPr="00063865" w:rsidRDefault="003A6929" w:rsidP="007B01DE">
      <w:pPr>
        <w:pStyle w:val="2-"/>
        <w:rPr>
          <w:sz w:val="24"/>
          <w:szCs w:val="24"/>
          <w:rtl/>
        </w:rPr>
      </w:pPr>
      <w:bookmarkStart w:id="204" w:name="_Toc516503360"/>
      <w:bookmarkStart w:id="205" w:name="_Toc43400620"/>
      <w:bookmarkStart w:id="206" w:name="_Toc44931929"/>
      <w:bookmarkStart w:id="207" w:name="_Toc44932016"/>
      <w:r w:rsidRPr="00063865">
        <w:rPr>
          <w:sz w:val="24"/>
          <w:szCs w:val="24"/>
          <w:rtl/>
        </w:rPr>
        <w:t>הוצאות</w:t>
      </w:r>
      <w:bookmarkEnd w:id="204"/>
      <w:bookmarkEnd w:id="205"/>
      <w:bookmarkEnd w:id="206"/>
      <w:bookmarkEnd w:id="207"/>
      <w:r w:rsidRPr="00063865">
        <w:rPr>
          <w:sz w:val="24"/>
          <w:szCs w:val="24"/>
          <w:rtl/>
        </w:rPr>
        <w:t xml:space="preserve"> </w:t>
      </w:r>
    </w:p>
    <w:p w14:paraId="5F35788A" w14:textId="77777777" w:rsidR="004A7CFB" w:rsidRPr="00063865" w:rsidRDefault="003A6929" w:rsidP="00A0392D">
      <w:pPr>
        <w:pStyle w:val="3-"/>
        <w:rPr>
          <w:rtl/>
        </w:rPr>
      </w:pPr>
      <w:r w:rsidRPr="0006386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15E41EB" w14:textId="77777777" w:rsidR="001015D6" w:rsidRPr="00063865" w:rsidRDefault="003A6929" w:rsidP="00A0392D">
      <w:pPr>
        <w:pStyle w:val="3-"/>
        <w:rPr>
          <w:rtl/>
        </w:rPr>
      </w:pPr>
      <w:r w:rsidRPr="00063865">
        <w:rPr>
          <w:rtl/>
        </w:rPr>
        <w:lastRenderedPageBreak/>
        <w:t>המציע</w:t>
      </w:r>
      <w:r w:rsidR="00CB2AEF" w:rsidRPr="00063865">
        <w:rPr>
          <w:rtl/>
        </w:rPr>
        <w:t>ים</w:t>
      </w:r>
      <w:r w:rsidRPr="00063865">
        <w:rPr>
          <w:rtl/>
        </w:rPr>
        <w:t xml:space="preserve"> לא יהי</w:t>
      </w:r>
      <w:r w:rsidR="00CB2AEF" w:rsidRPr="00063865">
        <w:rPr>
          <w:rtl/>
        </w:rPr>
        <w:t>ו</w:t>
      </w:r>
      <w:r w:rsidRPr="00063865">
        <w:rPr>
          <w:rtl/>
        </w:rPr>
        <w:t xml:space="preserve"> זכאי</w:t>
      </w:r>
      <w:r w:rsidR="00CB2AEF" w:rsidRPr="00063865">
        <w:rPr>
          <w:rtl/>
        </w:rPr>
        <w:t>ם</w:t>
      </w:r>
      <w:r w:rsidRPr="00063865">
        <w:rPr>
          <w:rtl/>
        </w:rPr>
        <w:t xml:space="preserve"> להחזר הוצאות או לפיצוי כלשהו בקשר עם המכרז, לרבות במקרה של הפסקתו, עיכובו, שינוי תנאיו או ביטולו. </w:t>
      </w:r>
    </w:p>
    <w:p w14:paraId="3813A18C" w14:textId="77777777" w:rsidR="00377479" w:rsidRPr="00063865" w:rsidRDefault="003A6929" w:rsidP="007B01DE">
      <w:pPr>
        <w:pStyle w:val="2-"/>
        <w:rPr>
          <w:sz w:val="24"/>
          <w:szCs w:val="24"/>
          <w:rtl/>
        </w:rPr>
      </w:pPr>
      <w:bookmarkStart w:id="208" w:name="_Toc516503361"/>
      <w:bookmarkStart w:id="209" w:name="_Toc43400621"/>
      <w:bookmarkStart w:id="210" w:name="_Toc44931930"/>
      <w:bookmarkStart w:id="211" w:name="_Toc44932017"/>
      <w:r w:rsidRPr="00063865">
        <w:rPr>
          <w:sz w:val="24"/>
          <w:szCs w:val="24"/>
          <w:rtl/>
        </w:rPr>
        <w:t>סמכות השיפוט</w:t>
      </w:r>
      <w:bookmarkEnd w:id="208"/>
      <w:bookmarkEnd w:id="209"/>
      <w:bookmarkEnd w:id="210"/>
      <w:bookmarkEnd w:id="211"/>
    </w:p>
    <w:p w14:paraId="64295525" w14:textId="77777777" w:rsidR="001015D6" w:rsidRPr="00063865" w:rsidRDefault="003A6929" w:rsidP="00A0392D">
      <w:pPr>
        <w:pStyle w:val="3-"/>
        <w:rPr>
          <w:rtl/>
        </w:rPr>
      </w:pPr>
      <w:r w:rsidRPr="00063865">
        <w:rPr>
          <w:rtl/>
        </w:rPr>
        <w:t>סמכות השיפוט בכל הקשור לנושאים ועניינים הנוגעים למכרז, או בכל תביעה הנובעת מה</w:t>
      </w:r>
      <w:r w:rsidR="004A7CFB" w:rsidRPr="00063865">
        <w:rPr>
          <w:rtl/>
        </w:rPr>
        <w:t>מכרז</w:t>
      </w:r>
      <w:r w:rsidRPr="00063865">
        <w:rPr>
          <w:rtl/>
        </w:rPr>
        <w:t xml:space="preserve"> </w:t>
      </w:r>
      <w:r w:rsidR="004A7CFB" w:rsidRPr="00063865">
        <w:rPr>
          <w:rtl/>
        </w:rPr>
        <w:t>ומ</w:t>
      </w:r>
      <w:r w:rsidRPr="00063865">
        <w:rPr>
          <w:rtl/>
        </w:rPr>
        <w:t>ניהולו, תהיה אך ורק בבתי המשפט</w:t>
      </w:r>
      <w:r w:rsidR="00B243C0" w:rsidRPr="00063865">
        <w:rPr>
          <w:rtl/>
        </w:rPr>
        <w:t xml:space="preserve"> במקום בו יושבת ועדת המכרזים של המזמין</w:t>
      </w:r>
      <w:r w:rsidRPr="00063865">
        <w:rPr>
          <w:rtl/>
        </w:rPr>
        <w:t>.</w:t>
      </w:r>
    </w:p>
    <w:p w14:paraId="20B44BC1" w14:textId="77777777" w:rsidR="00377479" w:rsidRPr="00063865" w:rsidRDefault="003A6929" w:rsidP="007B01DE">
      <w:pPr>
        <w:pStyle w:val="2-"/>
        <w:rPr>
          <w:sz w:val="24"/>
          <w:szCs w:val="24"/>
          <w:rtl/>
        </w:rPr>
      </w:pPr>
      <w:bookmarkStart w:id="212" w:name="_Toc516503362"/>
      <w:bookmarkStart w:id="213" w:name="_Toc43400622"/>
      <w:bookmarkStart w:id="214" w:name="_Toc44931931"/>
      <w:bookmarkStart w:id="215" w:name="_Toc44932018"/>
      <w:r w:rsidRPr="00063865">
        <w:rPr>
          <w:sz w:val="24"/>
          <w:szCs w:val="24"/>
          <w:rtl/>
        </w:rPr>
        <w:t>סודיות ההצעה וזכות העיון</w:t>
      </w:r>
      <w:bookmarkEnd w:id="212"/>
      <w:bookmarkEnd w:id="213"/>
      <w:bookmarkEnd w:id="214"/>
      <w:bookmarkEnd w:id="215"/>
    </w:p>
    <w:p w14:paraId="3FCAE063" w14:textId="77777777" w:rsidR="0013061D" w:rsidRPr="00063865" w:rsidRDefault="003A6929" w:rsidP="00A0392D">
      <w:pPr>
        <w:pStyle w:val="3-"/>
        <w:rPr>
          <w:rtl/>
        </w:rPr>
      </w:pPr>
      <w:r w:rsidRPr="00063865">
        <w:rPr>
          <w:rtl/>
        </w:rPr>
        <w:t>בכפוף לחובות המזמין על פי דין,</w:t>
      </w:r>
      <w:r w:rsidR="00377479" w:rsidRPr="00063865">
        <w:rPr>
          <w:rtl/>
        </w:rPr>
        <w:t xml:space="preserve"> </w:t>
      </w:r>
      <w:r w:rsidR="00361FDC" w:rsidRPr="00063865">
        <w:rPr>
          <w:rtl/>
        </w:rPr>
        <w:t>המזמין</w:t>
      </w:r>
      <w:r w:rsidRPr="00063865">
        <w:rPr>
          <w:rtl/>
        </w:rPr>
        <w:t xml:space="preserve"> מתחייב שלא לגלות תוכן ההצעה לצד שלישי שאינו מעובדי </w:t>
      </w:r>
      <w:r w:rsidR="00361FDC" w:rsidRPr="00063865">
        <w:rPr>
          <w:rtl/>
        </w:rPr>
        <w:t>המזמין</w:t>
      </w:r>
      <w:r w:rsidRPr="00063865">
        <w:rPr>
          <w:rtl/>
        </w:rPr>
        <w:t xml:space="preserve"> או יועצים המועסקים על ידו </w:t>
      </w:r>
      <w:r w:rsidR="00F575B7" w:rsidRPr="00063865">
        <w:rPr>
          <w:rtl/>
        </w:rPr>
        <w:t xml:space="preserve">ונותנים לו שירות </w:t>
      </w:r>
      <w:r w:rsidRPr="00063865">
        <w:rPr>
          <w:rtl/>
        </w:rPr>
        <w:t>לצורך המכרז, אשר גם עליהם תחול חובת הסודיות ואי השימוש בהצעות שהוגשו במכרז אלא לצורכי ה</w:t>
      </w:r>
      <w:r w:rsidR="00E84A3E" w:rsidRPr="00063865">
        <w:rPr>
          <w:rtl/>
        </w:rPr>
        <w:t>מכרז</w:t>
      </w:r>
      <w:r w:rsidRPr="00063865">
        <w:rPr>
          <w:rtl/>
        </w:rPr>
        <w:t xml:space="preserve"> בלבד.</w:t>
      </w:r>
      <w:r w:rsidR="00525EFB" w:rsidRPr="00063865">
        <w:rPr>
          <w:rtl/>
        </w:rPr>
        <w:t xml:space="preserve"> </w:t>
      </w:r>
    </w:p>
    <w:p w14:paraId="650F156C" w14:textId="77777777" w:rsidR="00900CA3" w:rsidRPr="00063865" w:rsidRDefault="003A6929" w:rsidP="00A0392D">
      <w:pPr>
        <w:pStyle w:val="3-"/>
        <w:rPr>
          <w:rtl/>
        </w:rPr>
      </w:pPr>
      <w:r w:rsidRPr="00063865">
        <w:rPr>
          <w:rtl/>
        </w:rPr>
        <w:t xml:space="preserve">יחד עם זאת, </w:t>
      </w:r>
      <w:r w:rsidR="0013061D" w:rsidRPr="00063865">
        <w:rPr>
          <w:rtl/>
        </w:rPr>
        <w:t>בהתאם ל</w:t>
      </w:r>
      <w:r w:rsidRPr="00063865">
        <w:rPr>
          <w:rtl/>
        </w:rPr>
        <w:t>תקנה 21(ה) ל</w:t>
      </w:r>
      <w:r w:rsidR="0013061D" w:rsidRPr="00063865">
        <w:rPr>
          <w:rtl/>
        </w:rPr>
        <w:t xml:space="preserve">תקנות חוק </w:t>
      </w:r>
      <w:r w:rsidR="00910BC4" w:rsidRPr="00063865">
        <w:rPr>
          <w:rtl/>
        </w:rPr>
        <w:t xml:space="preserve">חובת </w:t>
      </w:r>
      <w:r w:rsidR="0013061D" w:rsidRPr="00063865">
        <w:rPr>
          <w:rtl/>
        </w:rPr>
        <w:t>המכרזים</w:t>
      </w:r>
      <w:r w:rsidR="00910BC4" w:rsidRPr="00063865">
        <w:rPr>
          <w:rtl/>
        </w:rPr>
        <w:t>,</w:t>
      </w:r>
      <w:r w:rsidR="0013061D" w:rsidRPr="00063865">
        <w:rPr>
          <w:rtl/>
        </w:rPr>
        <w:t xml:space="preserve"> מציעים במכרז רשאים לבקש לעיין בהצעה זוכה</w:t>
      </w:r>
      <w:r w:rsidRPr="00063865">
        <w:rPr>
          <w:rtl/>
        </w:rPr>
        <w:t xml:space="preserve">, וכן </w:t>
      </w:r>
      <w:r w:rsidR="001820B3" w:rsidRPr="00063865">
        <w:rPr>
          <w:rtl/>
        </w:rPr>
        <w:t>בפרוטוקולים של ועדת המכרזים ו</w:t>
      </w:r>
      <w:r w:rsidRPr="00063865">
        <w:rPr>
          <w:rtl/>
        </w:rPr>
        <w:t>במסמכים נוספים הקשורים במכרז</w:t>
      </w:r>
      <w:r w:rsidR="00910BC4" w:rsidRPr="00063865">
        <w:rPr>
          <w:rtl/>
        </w:rPr>
        <w:t xml:space="preserve"> (או חלקם)</w:t>
      </w:r>
      <w:r w:rsidR="001820B3" w:rsidRPr="00063865">
        <w:rPr>
          <w:rtl/>
        </w:rPr>
        <w:t>,</w:t>
      </w:r>
      <w:r w:rsidRPr="00063865">
        <w:rPr>
          <w:rtl/>
        </w:rPr>
        <w:t xml:space="preserve"> </w:t>
      </w:r>
      <w:r w:rsidR="00DE2E56" w:rsidRPr="00063865">
        <w:rPr>
          <w:rtl/>
        </w:rPr>
        <w:t>מלבד</w:t>
      </w:r>
      <w:r w:rsidR="001820B3" w:rsidRPr="00063865">
        <w:rPr>
          <w:rtl/>
        </w:rPr>
        <w:t xml:space="preserve"> החריגים המנוים בתקנה, ובכלל זה</w:t>
      </w:r>
      <w:r w:rsidRPr="00063865">
        <w:rPr>
          <w:rtl/>
        </w:rPr>
        <w:t xml:space="preserve"> במסמכים שהם בגדר סוד מסחרי או מקצועי, או שעלולים לפגוע בביטחון המדינה, יחסי החוץ שלה, כלכלתה וביטחון הציבור</w:t>
      </w:r>
      <w:r w:rsidR="0013061D" w:rsidRPr="00063865">
        <w:rPr>
          <w:rtl/>
        </w:rPr>
        <w:t xml:space="preserve">. </w:t>
      </w:r>
      <w:r w:rsidR="003E415F" w:rsidRPr="00063865">
        <w:rPr>
          <w:rtl/>
        </w:rPr>
        <w:t>אף על פי כן</w:t>
      </w:r>
      <w:r w:rsidR="00E2425E" w:rsidRPr="00063865">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B5B9D0" w14:textId="77777777" w:rsidR="00C26BFA" w:rsidRPr="00063865" w:rsidRDefault="003A6929" w:rsidP="00A0392D">
      <w:pPr>
        <w:pStyle w:val="3-"/>
        <w:rPr>
          <w:rtl/>
        </w:rPr>
      </w:pPr>
      <w:r w:rsidRPr="00063865">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063865">
        <w:rPr>
          <w:rtl/>
        </w:rPr>
        <w:t xml:space="preserve"> מובהר כי לא יהא בעצם הבקשה כדי למנוע עיון בסעיפים הרלוונטיים, והחלטה בנושא תתקבל על ידי ועדת המכרזים של המזמין. </w:t>
      </w:r>
      <w:r w:rsidRPr="00063865">
        <w:rPr>
          <w:rtl/>
        </w:rPr>
        <w:t xml:space="preserve"> </w:t>
      </w:r>
      <w:r w:rsidR="008B27AC" w:rsidRPr="00063865">
        <w:rPr>
          <w:rtl/>
        </w:rPr>
        <w:t xml:space="preserve">מובהר </w:t>
      </w:r>
      <w:r w:rsidR="00322FCF" w:rsidRPr="00063865">
        <w:rPr>
          <w:rtl/>
        </w:rPr>
        <w:t xml:space="preserve">כי מחיר ההצעה אינו בגדר סוד מסחרי או מקצועי. </w:t>
      </w:r>
    </w:p>
    <w:p w14:paraId="6CA6116A" w14:textId="77777777" w:rsidR="00295B6A" w:rsidRPr="00063865" w:rsidRDefault="003A6929" w:rsidP="00A0392D">
      <w:pPr>
        <w:pStyle w:val="3-"/>
        <w:rPr>
          <w:rtl/>
        </w:rPr>
      </w:pPr>
      <w:r w:rsidRPr="00063865">
        <w:rPr>
          <w:rtl/>
        </w:rPr>
        <w:t>מציע שטען שחלק מסוים מהצעתו היא סוד מסחרי או מקצועי, יהיה מנוע מלדרוש לעיין בחלק זה של ההצעה הזוכה במכרז.</w:t>
      </w:r>
    </w:p>
    <w:p w14:paraId="39F6F9D5" w14:textId="77777777" w:rsidR="00E81F28" w:rsidRPr="00063865" w:rsidRDefault="003A6929" w:rsidP="00A0392D">
      <w:pPr>
        <w:pStyle w:val="3-"/>
        <w:rPr>
          <w:rtl/>
        </w:rPr>
      </w:pPr>
      <w:r w:rsidRPr="00063865">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52DB30A0" w14:textId="77777777" w:rsidR="0013061D" w:rsidRPr="00063865" w:rsidRDefault="003A6929" w:rsidP="00A0392D">
      <w:pPr>
        <w:pStyle w:val="3-"/>
        <w:rPr>
          <w:rtl/>
        </w:rPr>
      </w:pPr>
      <w:r w:rsidRPr="00063865">
        <w:rPr>
          <w:rtl/>
        </w:rPr>
        <w:t xml:space="preserve">במקרה בו ועדת המכרזים של </w:t>
      </w:r>
      <w:r w:rsidR="00361FDC" w:rsidRPr="00063865">
        <w:rPr>
          <w:rtl/>
        </w:rPr>
        <w:t>המזמין</w:t>
      </w:r>
      <w:r w:rsidRPr="00063865">
        <w:rPr>
          <w:rtl/>
        </w:rPr>
        <w:t xml:space="preserve"> תדחה את טענת המציע הזוכה בדבר היות חלקים מהצעתו סוד מסחרי או מקצועי, </w:t>
      </w:r>
      <w:r w:rsidR="00361FDC" w:rsidRPr="00063865">
        <w:rPr>
          <w:rtl/>
        </w:rPr>
        <w:t>המזמין</w:t>
      </w:r>
      <w:r w:rsidRPr="00063865">
        <w:rPr>
          <w:rtl/>
        </w:rPr>
        <w:t xml:space="preserve"> יודיע לו על כך </w:t>
      </w:r>
      <w:r w:rsidR="00F575B7" w:rsidRPr="00063865">
        <w:rPr>
          <w:rtl/>
        </w:rPr>
        <w:t>טרם מימוש</w:t>
      </w:r>
      <w:r w:rsidRPr="00063865">
        <w:rPr>
          <w:rtl/>
        </w:rPr>
        <w:t xml:space="preserve"> זכות העיון בפועל.</w:t>
      </w:r>
      <w:r w:rsidR="00C26BFA" w:rsidRPr="00063865">
        <w:rPr>
          <w:rtl/>
        </w:rPr>
        <w:t xml:space="preserve"> </w:t>
      </w:r>
    </w:p>
    <w:p w14:paraId="3DE55892" w14:textId="77777777" w:rsidR="008824EE" w:rsidRPr="00063865" w:rsidRDefault="003A6929" w:rsidP="007B01DE">
      <w:pPr>
        <w:pStyle w:val="2-"/>
        <w:rPr>
          <w:sz w:val="24"/>
          <w:szCs w:val="24"/>
          <w:rtl/>
        </w:rPr>
      </w:pPr>
      <w:r w:rsidRPr="00063865">
        <w:rPr>
          <w:sz w:val="24"/>
          <w:szCs w:val="24"/>
          <w:rtl/>
        </w:rPr>
        <w:lastRenderedPageBreak/>
        <w:t>מיצוי הליכים מול הוועדה</w:t>
      </w:r>
    </w:p>
    <w:p w14:paraId="2283A8D7" w14:textId="77777777" w:rsidR="005D0A83" w:rsidRPr="00063865" w:rsidRDefault="003A6929" w:rsidP="00A0392D">
      <w:pPr>
        <w:pStyle w:val="3-"/>
        <w:rPr>
          <w:rtl/>
        </w:rPr>
      </w:pPr>
      <w:r w:rsidRPr="00063865">
        <w:rPr>
          <w:rtl/>
        </w:rPr>
        <w:t xml:space="preserve">אם </w:t>
      </w:r>
      <w:r w:rsidR="008824EE" w:rsidRPr="00063865">
        <w:rPr>
          <w:rtl/>
        </w:rPr>
        <w:t>לאחר מימוש זכות העיו</w:t>
      </w:r>
      <w:r w:rsidR="00AD2655" w:rsidRPr="00063865">
        <w:rPr>
          <w:rtl/>
        </w:rPr>
        <w:t>ן, מציע במכרז סבור שנפלה טעות בה</w:t>
      </w:r>
      <w:r w:rsidR="008824EE" w:rsidRPr="00063865">
        <w:rPr>
          <w:rtl/>
        </w:rPr>
        <w:t>חלטה של ועדת המכרזים</w:t>
      </w:r>
      <w:r w:rsidR="00D913EA" w:rsidRPr="00063865">
        <w:rPr>
          <w:rtl/>
        </w:rPr>
        <w:t>,</w:t>
      </w:r>
      <w:r w:rsidR="008824EE" w:rsidRPr="00063865">
        <w:rPr>
          <w:rtl/>
        </w:rPr>
        <w:t xml:space="preserve"> עליו לפנות לוועדה בכתב ולפרט את טענותיו באופן מנומק וזאת לא יאוחר מ-</w:t>
      </w:r>
      <w:r w:rsidR="00361E8A" w:rsidRPr="00063865">
        <w:rPr>
          <w:rtl/>
        </w:rPr>
        <w:t xml:space="preserve">10 </w:t>
      </w:r>
      <w:r w:rsidR="008824EE" w:rsidRPr="00063865">
        <w:rPr>
          <w:rtl/>
        </w:rPr>
        <w:t>ימי</w:t>
      </w:r>
      <w:r w:rsidR="00361E8A" w:rsidRPr="00063865">
        <w:rPr>
          <w:rtl/>
        </w:rPr>
        <w:t xml:space="preserve"> עסקים </w:t>
      </w:r>
      <w:r w:rsidR="008824EE" w:rsidRPr="00063865">
        <w:rPr>
          <w:rtl/>
        </w:rPr>
        <w:t>מ</w:t>
      </w:r>
      <w:r w:rsidR="00BC62A8" w:rsidRPr="00063865">
        <w:rPr>
          <w:rtl/>
        </w:rPr>
        <w:t>מועד</w:t>
      </w:r>
      <w:r w:rsidR="008824EE" w:rsidRPr="00063865">
        <w:rPr>
          <w:rtl/>
        </w:rPr>
        <w:t xml:space="preserve"> מימוש זכות העיון. </w:t>
      </w:r>
    </w:p>
    <w:p w14:paraId="2FF104BE" w14:textId="77777777" w:rsidR="008824EE" w:rsidRPr="00063865" w:rsidRDefault="003A6929" w:rsidP="00A0392D">
      <w:pPr>
        <w:pStyle w:val="3-"/>
        <w:rPr>
          <w:rtl/>
        </w:rPr>
      </w:pPr>
      <w:r w:rsidRPr="00063865">
        <w:rPr>
          <w:rtl/>
        </w:rPr>
        <w:t xml:space="preserve">במהלך בירור טענות מציע במכרז, </w:t>
      </w:r>
      <w:r w:rsidR="00EA4782" w:rsidRPr="00063865">
        <w:rPr>
          <w:rtl/>
        </w:rPr>
        <w:t xml:space="preserve">אם </w:t>
      </w:r>
      <w:r w:rsidRPr="00063865">
        <w:rPr>
          <w:rtl/>
        </w:rPr>
        <w:t xml:space="preserve">ישנן, </w:t>
      </w:r>
      <w:r w:rsidR="00361E8A" w:rsidRPr="00063865">
        <w:rPr>
          <w:rtl/>
        </w:rPr>
        <w:t xml:space="preserve">המזמין </w:t>
      </w:r>
      <w:r w:rsidRPr="00063865">
        <w:rPr>
          <w:rtl/>
        </w:rPr>
        <w:t xml:space="preserve">לא </w:t>
      </w:r>
      <w:r w:rsidR="00361E8A" w:rsidRPr="00063865">
        <w:rPr>
          <w:rtl/>
        </w:rPr>
        <w:t>י</w:t>
      </w:r>
      <w:r w:rsidRPr="00063865">
        <w:rPr>
          <w:rtl/>
        </w:rPr>
        <w:t>עכב את</w:t>
      </w:r>
      <w:r w:rsidR="00361E8A" w:rsidRPr="00063865">
        <w:rPr>
          <w:rtl/>
        </w:rPr>
        <w:t xml:space="preserve"> מימוש</w:t>
      </w:r>
      <w:r w:rsidRPr="00063865">
        <w:rPr>
          <w:rtl/>
        </w:rPr>
        <w:t xml:space="preserve"> ההתקשרות עם </w:t>
      </w:r>
      <w:r w:rsidR="00F154AB" w:rsidRPr="00063865">
        <w:rPr>
          <w:rtl/>
        </w:rPr>
        <w:t>הזוכה</w:t>
      </w:r>
      <w:r w:rsidRPr="00063865">
        <w:rPr>
          <w:rtl/>
        </w:rPr>
        <w:t xml:space="preserve">, למעט מקרים חריגים, בהתאם לשיקול דעתו הבלעדי. </w:t>
      </w:r>
    </w:p>
    <w:p w14:paraId="4C4FAF2F" w14:textId="77777777" w:rsidR="000A2211" w:rsidRPr="00063865" w:rsidRDefault="003A6929" w:rsidP="00A0392D">
      <w:pPr>
        <w:pStyle w:val="3-"/>
        <w:rPr>
          <w:rtl/>
        </w:rPr>
      </w:pPr>
      <w:r w:rsidRPr="00063865">
        <w:rPr>
          <w:rtl/>
        </w:rPr>
        <w:t xml:space="preserve">אם </w:t>
      </w:r>
      <w:r w:rsidR="009F25D7" w:rsidRPr="00063865">
        <w:rPr>
          <w:rtl/>
        </w:rPr>
        <w:t xml:space="preserve">לאחר בירור טענות המציע, </w:t>
      </w:r>
      <w:r w:rsidR="008824EE" w:rsidRPr="00063865">
        <w:rPr>
          <w:rtl/>
        </w:rPr>
        <w:t>ועדת המכר</w:t>
      </w:r>
      <w:r w:rsidR="009F25D7" w:rsidRPr="00063865">
        <w:rPr>
          <w:rtl/>
        </w:rPr>
        <w:t>ז</w:t>
      </w:r>
      <w:r w:rsidR="008824EE" w:rsidRPr="00063865">
        <w:rPr>
          <w:rtl/>
        </w:rPr>
        <w:t xml:space="preserve">ים, תסבור כי </w:t>
      </w:r>
      <w:r w:rsidR="00AD2655" w:rsidRPr="00063865">
        <w:rPr>
          <w:rtl/>
        </w:rPr>
        <w:t>נפלה טעות בהחלטה</w:t>
      </w:r>
      <w:r w:rsidR="00361E8A" w:rsidRPr="00063865">
        <w:rPr>
          <w:rtl/>
        </w:rPr>
        <w:t xml:space="preserve"> שקיבלה</w:t>
      </w:r>
      <w:r w:rsidR="00AD2655" w:rsidRPr="00063865">
        <w:rPr>
          <w:rtl/>
        </w:rPr>
        <w:t>, לא יהיה ב</w:t>
      </w:r>
      <w:r w:rsidR="00361E8A" w:rsidRPr="00063865">
        <w:rPr>
          <w:rtl/>
        </w:rPr>
        <w:t>מימוש ההתקשרות</w:t>
      </w:r>
      <w:r w:rsidR="00AD2655" w:rsidRPr="00063865">
        <w:rPr>
          <w:rtl/>
        </w:rPr>
        <w:t xml:space="preserve"> עם הזוכה כדי למנוע ממנה לקבל כל החלטה נדרשת לצורך תיקון הטעות, ובכלל זה</w:t>
      </w:r>
      <w:r w:rsidR="00361E8A" w:rsidRPr="00063865">
        <w:rPr>
          <w:rtl/>
        </w:rPr>
        <w:t>, במקרים חריגים,</w:t>
      </w:r>
      <w:r w:rsidR="00AD2655" w:rsidRPr="00063865">
        <w:rPr>
          <w:rtl/>
        </w:rPr>
        <w:t xml:space="preserve"> ביטול הזכ</w:t>
      </w:r>
      <w:r w:rsidR="00361E8A" w:rsidRPr="00063865">
        <w:rPr>
          <w:rtl/>
        </w:rPr>
        <w:t>י</w:t>
      </w:r>
      <w:r w:rsidR="00AD2655" w:rsidRPr="00063865">
        <w:rPr>
          <w:rtl/>
        </w:rPr>
        <w:t xml:space="preserve">יה. </w:t>
      </w:r>
    </w:p>
    <w:p w14:paraId="280086D3" w14:textId="77777777" w:rsidR="000A2211" w:rsidRPr="00063865" w:rsidRDefault="003A6929">
      <w:pPr>
        <w:bidi w:val="0"/>
        <w:spacing w:before="200" w:after="200" w:line="276" w:lineRule="auto"/>
        <w:rPr>
          <w:rtl/>
        </w:rPr>
      </w:pPr>
      <w:r w:rsidRPr="00063865">
        <w:rPr>
          <w:rtl/>
        </w:rPr>
        <w:br w:type="page"/>
      </w:r>
    </w:p>
    <w:p w14:paraId="374123F2" w14:textId="77777777" w:rsidR="004E394B" w:rsidRPr="00142810" w:rsidRDefault="003A6929" w:rsidP="0057259E">
      <w:pPr>
        <w:pStyle w:val="afffffff9"/>
        <w:rPr>
          <w:rtl/>
        </w:rPr>
        <w:sectPr w:rsidR="004E394B" w:rsidRPr="00142810"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142810">
        <w:rPr>
          <w:rtl/>
        </w:rPr>
        <w:lastRenderedPageBreak/>
        <w:t>פרק ב</w:t>
      </w:r>
      <w:r w:rsidR="00D84FC6" w:rsidRPr="00142810">
        <w:rPr>
          <w:rtl/>
        </w:rPr>
        <w:t>'</w:t>
      </w:r>
      <w:r w:rsidRPr="00142810">
        <w:rPr>
          <w:rtl/>
        </w:rPr>
        <w:t xml:space="preserve"> – </w:t>
      </w:r>
      <w:r w:rsidR="00BC709B" w:rsidRPr="00142810">
        <w:rPr>
          <w:rtl/>
        </w:rPr>
        <w:t xml:space="preserve">חוברת </w:t>
      </w:r>
      <w:r w:rsidR="000B02CF" w:rsidRPr="00142810">
        <w:rPr>
          <w:rtl/>
        </w:rPr>
        <w:t>ה</w:t>
      </w:r>
      <w:r w:rsidRPr="00142810">
        <w:rPr>
          <w:rtl/>
        </w:rPr>
        <w:t>הצעה</w:t>
      </w:r>
      <w:bookmarkEnd w:id="216"/>
      <w:bookmarkEnd w:id="217"/>
      <w:bookmarkEnd w:id="218"/>
      <w:bookmarkEnd w:id="219"/>
      <w:bookmarkEnd w:id="220"/>
      <w:bookmarkEnd w:id="221"/>
      <w:bookmarkEnd w:id="222"/>
      <w:bookmarkEnd w:id="223"/>
      <w:bookmarkEnd w:id="224"/>
    </w:p>
    <w:p w14:paraId="590CC5D7" w14:textId="77777777" w:rsidR="00B45730" w:rsidRPr="00063865" w:rsidRDefault="003A6929" w:rsidP="00973BC2">
      <w:pPr>
        <w:pStyle w:val="1fd"/>
        <w:rPr>
          <w:sz w:val="24"/>
          <w:szCs w:val="24"/>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063865">
        <w:rPr>
          <w:sz w:val="24"/>
          <w:szCs w:val="24"/>
          <w:rtl/>
        </w:rPr>
        <w:lastRenderedPageBreak/>
        <w:t>הגשת הצע</w:t>
      </w:r>
      <w:r w:rsidR="00C76DC7" w:rsidRPr="00063865">
        <w:rPr>
          <w:sz w:val="24"/>
          <w:szCs w:val="24"/>
          <w:rtl/>
        </w:rPr>
        <w:t>ה</w:t>
      </w:r>
      <w:r w:rsidRPr="00063865">
        <w:rPr>
          <w:sz w:val="24"/>
          <w:szCs w:val="24"/>
          <w:rtl/>
        </w:rPr>
        <w:t xml:space="preserve"> במכר</w:t>
      </w:r>
      <w:r w:rsidR="00C76DC7" w:rsidRPr="00063865">
        <w:rPr>
          <w:sz w:val="24"/>
          <w:szCs w:val="24"/>
          <w:rtl/>
        </w:rPr>
        <w:t>ז</w:t>
      </w:r>
      <w:bookmarkEnd w:id="225"/>
      <w:bookmarkEnd w:id="226"/>
      <w:bookmarkEnd w:id="227"/>
      <w:bookmarkEnd w:id="228"/>
      <w:bookmarkEnd w:id="229"/>
      <w:bookmarkEnd w:id="230"/>
      <w:bookmarkEnd w:id="231"/>
      <w:bookmarkEnd w:id="232"/>
    </w:p>
    <w:p w14:paraId="5A0EBB85" w14:textId="77777777" w:rsidR="004E394B" w:rsidRPr="00063865" w:rsidRDefault="003A6929" w:rsidP="007B01DE">
      <w:pPr>
        <w:pStyle w:val="2-"/>
        <w:rPr>
          <w:sz w:val="24"/>
          <w:szCs w:val="24"/>
          <w:rtl/>
        </w:rPr>
      </w:pPr>
      <w:bookmarkStart w:id="233" w:name="_Toc43400625"/>
      <w:bookmarkStart w:id="234" w:name="_Toc44931934"/>
      <w:bookmarkStart w:id="235" w:name="_Toc44932021"/>
      <w:r w:rsidRPr="00063865">
        <w:rPr>
          <w:sz w:val="24"/>
          <w:szCs w:val="24"/>
          <w:rtl/>
        </w:rPr>
        <w:t>כללי</w:t>
      </w:r>
      <w:r w:rsidR="00204AE0" w:rsidRPr="00063865">
        <w:rPr>
          <w:sz w:val="24"/>
          <w:szCs w:val="24"/>
          <w:rtl/>
        </w:rPr>
        <w:t>ם למילוי חוברת ההצעה</w:t>
      </w:r>
      <w:bookmarkEnd w:id="233"/>
      <w:bookmarkEnd w:id="234"/>
      <w:bookmarkEnd w:id="235"/>
    </w:p>
    <w:p w14:paraId="023CC52C" w14:textId="77777777" w:rsidR="000B02CF" w:rsidRPr="00063865" w:rsidRDefault="003A6929" w:rsidP="00A0392D">
      <w:pPr>
        <w:pStyle w:val="3-"/>
        <w:rPr>
          <w:rtl/>
        </w:rPr>
      </w:pPr>
      <w:bookmarkStart w:id="236" w:name="_Toc53331339"/>
      <w:r w:rsidRPr="00063865">
        <w:rPr>
          <w:rtl/>
        </w:rPr>
        <w:t>פרק זה מהווה את מענה המציע למכרז</w:t>
      </w:r>
      <w:r w:rsidR="0014115F" w:rsidRPr="00063865">
        <w:rPr>
          <w:rtl/>
        </w:rPr>
        <w:t>,</w:t>
      </w:r>
      <w:r w:rsidRPr="00063865">
        <w:rPr>
          <w:rtl/>
        </w:rPr>
        <w:t xml:space="preserve"> </w:t>
      </w:r>
      <w:r w:rsidR="00EA7958" w:rsidRPr="00063865">
        <w:rPr>
          <w:u w:val="single"/>
          <w:rtl/>
        </w:rPr>
        <w:t>אין צורך במתן מענה לכל חלק אחר במכרז</w:t>
      </w:r>
      <w:r w:rsidR="00506A6A" w:rsidRPr="00063865">
        <w:rPr>
          <w:rtl/>
        </w:rPr>
        <w:t>, או לצרף מסמך שאינו נדרש בפרק זה</w:t>
      </w:r>
      <w:r w:rsidR="00EA7958" w:rsidRPr="00063865">
        <w:rPr>
          <w:rtl/>
        </w:rPr>
        <w:t>.</w:t>
      </w:r>
      <w:bookmarkEnd w:id="236"/>
    </w:p>
    <w:p w14:paraId="7064D304" w14:textId="77777777" w:rsidR="004E394B" w:rsidRPr="00063865" w:rsidRDefault="003A6929" w:rsidP="00A0392D">
      <w:pPr>
        <w:pStyle w:val="3-"/>
        <w:rPr>
          <w:rtl/>
        </w:rPr>
      </w:pPr>
      <w:bookmarkStart w:id="237" w:name="_Toc53331340"/>
      <w:r w:rsidRPr="00063865">
        <w:rPr>
          <w:rtl/>
        </w:rPr>
        <w:t xml:space="preserve">יש לעקוב באופן מדוקדק אחר ההנחיות המופיעות בפרק זה על מנת שההצעה תוכל להיבחן ולהיות מוערכת כראוי. </w:t>
      </w:r>
      <w:r w:rsidR="00EA7958" w:rsidRPr="00063865">
        <w:rPr>
          <w:rtl/>
        </w:rPr>
        <w:t>אין להוסיף להתנות או לשנות אף תנאי מתנאי המכרז</w:t>
      </w:r>
      <w:r w:rsidR="00295B6A" w:rsidRPr="00063865">
        <w:rPr>
          <w:rtl/>
        </w:rPr>
        <w:t>, או את ההנחיות המופיעות להלן</w:t>
      </w:r>
      <w:r w:rsidR="00EA7958" w:rsidRPr="00063865">
        <w:rPr>
          <w:rtl/>
        </w:rPr>
        <w:t>.</w:t>
      </w:r>
      <w:bookmarkEnd w:id="237"/>
    </w:p>
    <w:p w14:paraId="67003CD6" w14:textId="77777777" w:rsidR="004E394B" w:rsidRPr="00063865" w:rsidRDefault="003A6929" w:rsidP="00A0392D">
      <w:pPr>
        <w:pStyle w:val="3-"/>
        <w:rPr>
          <w:rtl/>
        </w:rPr>
      </w:pPr>
      <w:bookmarkStart w:id="238" w:name="_Toc53331341"/>
      <w:r w:rsidRPr="00063865">
        <w:rPr>
          <w:rtl/>
        </w:rPr>
        <w:t>בכל מקרה של שאלות או אי-בהירות במסמכי המכרז על המציע לפנות ל</w:t>
      </w:r>
      <w:r w:rsidR="00361FDC" w:rsidRPr="00063865">
        <w:rPr>
          <w:rtl/>
        </w:rPr>
        <w:t>מזמין</w:t>
      </w:r>
      <w:r w:rsidRPr="00063865">
        <w:rPr>
          <w:rtl/>
        </w:rPr>
        <w:t xml:space="preserve"> בשאלה לצורך הבהרה, כמפורט ב</w:t>
      </w:r>
      <w:r w:rsidR="005C0769" w:rsidRPr="00063865">
        <w:rPr>
          <w:b/>
          <w:bCs/>
          <w:rtl/>
        </w:rPr>
        <w:t>פרק א</w:t>
      </w:r>
      <w:r w:rsidR="003B10CE" w:rsidRPr="00063865">
        <w:rPr>
          <w:b/>
          <w:bCs/>
          <w:rtl/>
        </w:rPr>
        <w:t>'</w:t>
      </w:r>
      <w:r w:rsidR="005C0769" w:rsidRPr="00063865">
        <w:rPr>
          <w:rtl/>
        </w:rPr>
        <w:t xml:space="preserve"> ל</w:t>
      </w:r>
      <w:r w:rsidRPr="00063865">
        <w:rPr>
          <w:rtl/>
        </w:rPr>
        <w:t>מסמכי המכרז</w:t>
      </w:r>
      <w:r w:rsidR="00EA7958" w:rsidRPr="00063865">
        <w:rPr>
          <w:rtl/>
        </w:rPr>
        <w:t>.</w:t>
      </w:r>
      <w:bookmarkEnd w:id="238"/>
      <w:r w:rsidRPr="00063865">
        <w:rPr>
          <w:rtl/>
        </w:rPr>
        <w:t xml:space="preserve"> </w:t>
      </w:r>
    </w:p>
    <w:p w14:paraId="0F2ABC61" w14:textId="77777777" w:rsidR="00B11972" w:rsidRPr="00063865" w:rsidRDefault="003A6929" w:rsidP="00A0392D">
      <w:pPr>
        <w:pStyle w:val="3-"/>
        <w:rPr>
          <w:rtl/>
        </w:rPr>
      </w:pPr>
      <w:bookmarkStart w:id="239" w:name="_Toc53331342"/>
      <w:r w:rsidRPr="00063865">
        <w:rPr>
          <w:rtl/>
        </w:rPr>
        <w:t xml:space="preserve">ניתן לצרף כל מסמך או קובץ </w:t>
      </w:r>
      <w:r w:rsidRPr="00063865">
        <w:rPr>
          <w:u w:val="single"/>
          <w:rtl/>
        </w:rPr>
        <w:t>הרלוונטי</w:t>
      </w:r>
      <w:r w:rsidRPr="00063865">
        <w:rPr>
          <w:rtl/>
        </w:rPr>
        <w:t xml:space="preserve"> לצורך פירוט והמחשה למפורט בהצעה. יודגש כי בדיקת ההצעה, </w:t>
      </w:r>
      <w:r w:rsidR="009351AA" w:rsidRPr="00063865">
        <w:rPr>
          <w:rtl/>
        </w:rPr>
        <w:t>ת</w:t>
      </w:r>
      <w:r w:rsidRPr="00063865">
        <w:rPr>
          <w:rtl/>
        </w:rPr>
        <w:t>תבסס על הפירוט שיינתן ב</w:t>
      </w:r>
      <w:r w:rsidR="00070AD2" w:rsidRPr="00063865">
        <w:rPr>
          <w:rtl/>
        </w:rPr>
        <w:t>חובת ה</w:t>
      </w:r>
      <w:r w:rsidRPr="00063865">
        <w:rPr>
          <w:rtl/>
        </w:rPr>
        <w:t>הצעה.</w:t>
      </w:r>
      <w:bookmarkEnd w:id="239"/>
    </w:p>
    <w:p w14:paraId="75899885" w14:textId="77777777" w:rsidR="009351AA" w:rsidRPr="00063865" w:rsidRDefault="003A6929" w:rsidP="00A0392D">
      <w:pPr>
        <w:pStyle w:val="3-"/>
        <w:rPr>
          <w:rtl/>
        </w:rPr>
      </w:pPr>
      <w:bookmarkStart w:id="240" w:name="_Toc53331343"/>
      <w:r w:rsidRPr="00063865">
        <w:rPr>
          <w:rtl/>
        </w:rPr>
        <w:t>חוסר פירוט</w:t>
      </w:r>
      <w:r w:rsidR="00EA7958" w:rsidRPr="00063865">
        <w:rPr>
          <w:rtl/>
        </w:rPr>
        <w:t xml:space="preserve"> בהצעה</w:t>
      </w:r>
      <w:r w:rsidRPr="00063865">
        <w:rPr>
          <w:rtl/>
        </w:rPr>
        <w:t xml:space="preserve">, או פירוט </w:t>
      </w:r>
      <w:r w:rsidR="005C132D" w:rsidRPr="00063865">
        <w:rPr>
          <w:rtl/>
        </w:rPr>
        <w:t xml:space="preserve">מיותר </w:t>
      </w:r>
      <w:r w:rsidRPr="00063865">
        <w:rPr>
          <w:rtl/>
        </w:rPr>
        <w:t>שאינו עונה לדריש</w:t>
      </w:r>
      <w:r w:rsidR="005C132D" w:rsidRPr="00063865">
        <w:rPr>
          <w:rtl/>
        </w:rPr>
        <w:t>ת המכרז</w:t>
      </w:r>
      <w:r w:rsidRPr="00063865">
        <w:rPr>
          <w:rtl/>
        </w:rPr>
        <w:t xml:space="preserve">, עלולים להביא לניקוד נמוך של ההצעה או פסילתה בהתאם לשיקול דעתו הבלעדי של </w:t>
      </w:r>
      <w:r w:rsidR="00361FDC" w:rsidRPr="00063865">
        <w:rPr>
          <w:rtl/>
        </w:rPr>
        <w:t>המזמין</w:t>
      </w:r>
      <w:r w:rsidRPr="00063865">
        <w:rPr>
          <w:rtl/>
        </w:rPr>
        <w:t>.</w:t>
      </w:r>
      <w:bookmarkEnd w:id="240"/>
    </w:p>
    <w:p w14:paraId="3AAD2ADD" w14:textId="77777777" w:rsidR="004E394B" w:rsidRPr="00063865" w:rsidRDefault="003A6929" w:rsidP="00973BC2">
      <w:pPr>
        <w:pStyle w:val="1fd"/>
        <w:rPr>
          <w:sz w:val="24"/>
          <w:szCs w:val="24"/>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063865">
        <w:rPr>
          <w:sz w:val="24"/>
          <w:szCs w:val="24"/>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129C9" w:rsidRPr="00063865" w14:paraId="6AD679D9" w14:textId="77777777" w:rsidTr="005C132D">
        <w:trPr>
          <w:trHeight w:val="885"/>
          <w:tblHeader/>
        </w:trPr>
        <w:tc>
          <w:tcPr>
            <w:tcW w:w="2019" w:type="pct"/>
            <w:vAlign w:val="center"/>
          </w:tcPr>
          <w:p w14:paraId="20524691"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שם המציע </w:t>
            </w:r>
          </w:p>
        </w:tc>
        <w:tc>
          <w:tcPr>
            <w:tcW w:w="2981" w:type="pct"/>
            <w:vAlign w:val="center"/>
          </w:tcPr>
          <w:p w14:paraId="0F69D9D5"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01B622CC" w14:textId="77777777" w:rsidTr="005C132D">
        <w:trPr>
          <w:trHeight w:val="20"/>
        </w:trPr>
        <w:tc>
          <w:tcPr>
            <w:tcW w:w="2019" w:type="pct"/>
            <w:vAlign w:val="center"/>
          </w:tcPr>
          <w:p w14:paraId="410D5FE2"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סוג מציע </w:t>
            </w:r>
          </w:p>
          <w:p w14:paraId="39244A3A"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(תאגיד/שותפות/</w:t>
            </w:r>
            <w:r w:rsidR="00145DF9" w:rsidRPr="00063865">
              <w:rPr>
                <w:rFonts w:ascii="David" w:hAnsi="David" w:cs="David"/>
                <w:sz w:val="24"/>
                <w:szCs w:val="24"/>
                <w:rtl/>
              </w:rPr>
              <w:t>עמותה/</w:t>
            </w:r>
            <w:r w:rsidRPr="00063865">
              <w:rPr>
                <w:rFonts w:ascii="David" w:hAnsi="David" w:cs="David"/>
                <w:sz w:val="24"/>
                <w:szCs w:val="24"/>
                <w:rtl/>
              </w:rPr>
              <w:t>עוסק מורשה וכדו')</w:t>
            </w:r>
          </w:p>
        </w:tc>
        <w:tc>
          <w:tcPr>
            <w:tcW w:w="2981" w:type="pct"/>
            <w:vAlign w:val="center"/>
          </w:tcPr>
          <w:p w14:paraId="404066D7"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517AEA09" w14:textId="77777777" w:rsidTr="005C132D">
        <w:trPr>
          <w:trHeight w:val="20"/>
        </w:trPr>
        <w:tc>
          <w:tcPr>
            <w:tcW w:w="2019" w:type="pct"/>
            <w:vAlign w:val="center"/>
          </w:tcPr>
          <w:p w14:paraId="436193AC"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תאריך הרישום במרשם (אם רלוונטי)</w:t>
            </w:r>
          </w:p>
        </w:tc>
        <w:tc>
          <w:tcPr>
            <w:tcW w:w="2981" w:type="pct"/>
            <w:vAlign w:val="center"/>
          </w:tcPr>
          <w:p w14:paraId="116B03BB"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7AE37B12" w14:textId="77777777" w:rsidTr="005C132D">
        <w:trPr>
          <w:trHeight w:val="793"/>
        </w:trPr>
        <w:tc>
          <w:tcPr>
            <w:tcW w:w="2019" w:type="pct"/>
            <w:vAlign w:val="center"/>
          </w:tcPr>
          <w:p w14:paraId="73713196"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מספר מזהה</w:t>
            </w:r>
            <w:r w:rsidR="002D4F3D" w:rsidRPr="00063865">
              <w:rPr>
                <w:rFonts w:ascii="David" w:hAnsi="David" w:cs="David"/>
                <w:sz w:val="24"/>
                <w:szCs w:val="24"/>
                <w:rtl/>
              </w:rPr>
              <w:t xml:space="preserve"> (לדוג' ח"פ)</w:t>
            </w:r>
          </w:p>
        </w:tc>
        <w:tc>
          <w:tcPr>
            <w:tcW w:w="2981" w:type="pct"/>
            <w:vAlign w:val="center"/>
          </w:tcPr>
          <w:p w14:paraId="58882AEC" w14:textId="77777777" w:rsidR="0042795F" w:rsidRPr="00063865" w:rsidRDefault="0042795F" w:rsidP="005C132D">
            <w:pPr>
              <w:spacing w:before="120" w:after="120" w:line="360" w:lineRule="auto"/>
              <w:rPr>
                <w:rFonts w:ascii="David" w:hAnsi="David" w:cs="David"/>
                <w:sz w:val="24"/>
                <w:szCs w:val="24"/>
                <w:rtl/>
              </w:rPr>
            </w:pPr>
          </w:p>
        </w:tc>
      </w:tr>
    </w:tbl>
    <w:p w14:paraId="03F54B7E" w14:textId="77777777" w:rsidR="00D21DE4" w:rsidRPr="00063865" w:rsidRDefault="00D21DE4" w:rsidP="00D21DE4">
      <w:pPr>
        <w:pStyle w:val="20"/>
        <w:numPr>
          <w:ilvl w:val="0"/>
          <w:numId w:val="0"/>
        </w:numPr>
        <w:bidi/>
        <w:ind w:left="1069" w:hanging="360"/>
        <w:rPr>
          <w:sz w:val="24"/>
          <w:szCs w:val="24"/>
          <w:rtl/>
        </w:rPr>
      </w:pPr>
    </w:p>
    <w:p w14:paraId="745DCE41" w14:textId="77777777" w:rsidR="00D21DE4" w:rsidRPr="00063865" w:rsidRDefault="003A6929" w:rsidP="003A3380">
      <w:pPr>
        <w:pStyle w:val="2-"/>
        <w:rPr>
          <w:sz w:val="24"/>
          <w:szCs w:val="24"/>
        </w:rPr>
      </w:pPr>
      <w:r w:rsidRPr="00063865">
        <w:rPr>
          <w:sz w:val="24"/>
          <w:szCs w:val="24"/>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129C9" w:rsidRPr="00063865" w14:paraId="1EF25C06" w14:textId="77777777" w:rsidTr="003A3380">
        <w:trPr>
          <w:trHeight w:val="893"/>
        </w:trPr>
        <w:tc>
          <w:tcPr>
            <w:tcW w:w="8270" w:type="dxa"/>
            <w:vAlign w:val="center"/>
          </w:tcPr>
          <w:p w14:paraId="4DBE7744"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שם:</w:t>
            </w:r>
          </w:p>
        </w:tc>
      </w:tr>
      <w:tr w:rsidR="00C129C9" w:rsidRPr="00063865" w14:paraId="539DDD35" w14:textId="77777777" w:rsidTr="003A3380">
        <w:trPr>
          <w:trHeight w:val="893"/>
        </w:trPr>
        <w:tc>
          <w:tcPr>
            <w:tcW w:w="8270" w:type="dxa"/>
            <w:vAlign w:val="center"/>
          </w:tcPr>
          <w:p w14:paraId="52C1105F"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כתובת:</w:t>
            </w:r>
          </w:p>
        </w:tc>
      </w:tr>
      <w:tr w:rsidR="00C129C9" w:rsidRPr="00063865" w14:paraId="217664E1" w14:textId="77777777" w:rsidTr="003A3380">
        <w:trPr>
          <w:trHeight w:val="893"/>
        </w:trPr>
        <w:tc>
          <w:tcPr>
            <w:tcW w:w="8270" w:type="dxa"/>
            <w:vAlign w:val="center"/>
          </w:tcPr>
          <w:p w14:paraId="6A3C2C25" w14:textId="77777777" w:rsidR="00D21DE4" w:rsidRPr="00063865" w:rsidRDefault="003A6929" w:rsidP="003A3380">
            <w:pPr>
              <w:rPr>
                <w:rFonts w:ascii="David" w:hAnsi="David" w:cs="David"/>
                <w:sz w:val="24"/>
                <w:szCs w:val="24"/>
                <w:rtl/>
              </w:rPr>
            </w:pPr>
            <w:r w:rsidRPr="00063865">
              <w:rPr>
                <w:rFonts w:ascii="David" w:hAnsi="David" w:cs="David"/>
                <w:sz w:val="24"/>
                <w:szCs w:val="24"/>
                <w:rtl/>
              </w:rPr>
              <w:lastRenderedPageBreak/>
              <w:t>טלפון:</w:t>
            </w:r>
          </w:p>
        </w:tc>
      </w:tr>
      <w:tr w:rsidR="00C129C9" w:rsidRPr="00063865" w14:paraId="2B84F129" w14:textId="77777777" w:rsidTr="003A3380">
        <w:trPr>
          <w:trHeight w:val="893"/>
        </w:trPr>
        <w:tc>
          <w:tcPr>
            <w:tcW w:w="8270" w:type="dxa"/>
            <w:vAlign w:val="center"/>
          </w:tcPr>
          <w:p w14:paraId="5608D29F" w14:textId="77777777" w:rsidR="00D21DE4" w:rsidRPr="00063865" w:rsidRDefault="003A6929" w:rsidP="003A3380">
            <w:pPr>
              <w:rPr>
                <w:rFonts w:ascii="David" w:hAnsi="David" w:cs="David"/>
                <w:sz w:val="24"/>
                <w:szCs w:val="24"/>
                <w:rtl/>
              </w:rPr>
            </w:pPr>
            <w:r w:rsidRPr="00063865">
              <w:rPr>
                <w:rFonts w:ascii="David" w:hAnsi="David" w:cs="David"/>
                <w:sz w:val="24"/>
                <w:szCs w:val="24"/>
                <w:rtl/>
              </w:rPr>
              <w:t>דוא"ל:</w:t>
            </w:r>
          </w:p>
        </w:tc>
      </w:tr>
    </w:tbl>
    <w:p w14:paraId="26246BBE" w14:textId="77777777" w:rsidR="009241A0" w:rsidRPr="00063865" w:rsidRDefault="003A6929" w:rsidP="003A3380">
      <w:pPr>
        <w:rPr>
          <w:rtl/>
        </w:rPr>
      </w:pPr>
      <w:r w:rsidRPr="00063865">
        <w:rPr>
          <w:rtl/>
        </w:rPr>
        <w:br w:type="textWrapping" w:clear="all"/>
      </w:r>
    </w:p>
    <w:p w14:paraId="5E461430" w14:textId="77777777" w:rsidR="009241A0" w:rsidRPr="00063865" w:rsidRDefault="009241A0" w:rsidP="009241A0">
      <w:pPr>
        <w:pStyle w:val="20"/>
        <w:numPr>
          <w:ilvl w:val="0"/>
          <w:numId w:val="0"/>
        </w:numPr>
        <w:bidi/>
        <w:ind w:left="1069"/>
        <w:rPr>
          <w:sz w:val="24"/>
          <w:szCs w:val="24"/>
          <w:rtl/>
        </w:rPr>
      </w:pPr>
    </w:p>
    <w:p w14:paraId="4181702C" w14:textId="77777777" w:rsidR="001173E7" w:rsidRPr="00063865" w:rsidRDefault="003A6929" w:rsidP="00973BC2">
      <w:pPr>
        <w:pStyle w:val="1fd"/>
        <w:rPr>
          <w:sz w:val="24"/>
          <w:szCs w:val="24"/>
          <w:rtl/>
        </w:rPr>
      </w:pPr>
      <w:bookmarkStart w:id="250" w:name="_Toc256000052"/>
      <w:bookmarkStart w:id="251" w:name="_Toc173823727"/>
      <w:bookmarkStart w:id="252" w:name="_Toc173825535"/>
      <w:r w:rsidRPr="00063865">
        <w:rPr>
          <w:sz w:val="24"/>
          <w:szCs w:val="24"/>
          <w:rtl/>
        </w:rPr>
        <w:t xml:space="preserve">הוכחת </w:t>
      </w:r>
      <w:bookmarkStart w:id="253" w:name="_Toc32477907"/>
      <w:bookmarkStart w:id="254" w:name="_Toc43400628"/>
      <w:bookmarkStart w:id="255" w:name="_Toc44931937"/>
      <w:bookmarkStart w:id="256" w:name="_Toc44932024"/>
      <w:bookmarkStart w:id="257" w:name="_Toc53331345"/>
      <w:r w:rsidR="004E394B" w:rsidRPr="00063865">
        <w:rPr>
          <w:sz w:val="24"/>
          <w:szCs w:val="24"/>
          <w:rtl/>
        </w:rPr>
        <w:t>עמידה בתנאי הסף</w:t>
      </w:r>
      <w:r w:rsidR="000B02CF" w:rsidRPr="00063865">
        <w:rPr>
          <w:sz w:val="24"/>
          <w:szCs w:val="24"/>
          <w:rtl/>
        </w:rPr>
        <w:t xml:space="preserve"> של המכר</w:t>
      </w:r>
      <w:bookmarkEnd w:id="253"/>
      <w:bookmarkEnd w:id="254"/>
      <w:bookmarkEnd w:id="255"/>
      <w:bookmarkEnd w:id="256"/>
      <w:bookmarkEnd w:id="257"/>
      <w:r w:rsidR="001B4C8A" w:rsidRPr="00063865">
        <w:rPr>
          <w:sz w:val="24"/>
          <w:szCs w:val="24"/>
          <w:rtl/>
        </w:rPr>
        <w:t>ז</w:t>
      </w:r>
      <w:bookmarkEnd w:id="250"/>
      <w:bookmarkEnd w:id="251"/>
      <w:bookmarkEnd w:id="252"/>
    </w:p>
    <w:p w14:paraId="1DB90FB1" w14:textId="77777777" w:rsidR="004E394B" w:rsidRPr="00063865" w:rsidRDefault="003A6929" w:rsidP="00973BC2">
      <w:pPr>
        <w:pStyle w:val="2-0"/>
        <w:rPr>
          <w:u w:val="single"/>
          <w:rtl/>
        </w:rPr>
      </w:pPr>
      <w:bookmarkStart w:id="258" w:name="_Toc53331346"/>
      <w:r w:rsidRPr="00063865">
        <w:rPr>
          <w:rtl/>
        </w:rPr>
        <w:t>בהתאם לאמור בפרק זה המציע</w:t>
      </w:r>
      <w:r w:rsidR="000B02CF" w:rsidRPr="00063865">
        <w:rPr>
          <w:rtl/>
        </w:rPr>
        <w:t xml:space="preserve"> יפרט</w:t>
      </w:r>
      <w:r w:rsidRPr="00063865">
        <w:rPr>
          <w:rtl/>
        </w:rPr>
        <w:t xml:space="preserve"> את עמידתו בתנאי הסף שפורט</w:t>
      </w:r>
      <w:r w:rsidR="00A3181D" w:rsidRPr="00063865">
        <w:rPr>
          <w:rtl/>
        </w:rPr>
        <w:t>ו</w:t>
      </w:r>
      <w:r w:rsidRPr="00063865">
        <w:rPr>
          <w:rtl/>
        </w:rPr>
        <w:t xml:space="preserve"> במכרז. </w:t>
      </w:r>
      <w:bookmarkEnd w:id="258"/>
    </w:p>
    <w:p w14:paraId="5F9BCC9F" w14:textId="77777777" w:rsidR="008C1A0C" w:rsidRPr="00063865" w:rsidRDefault="003A6929" w:rsidP="000A437B">
      <w:pPr>
        <w:pStyle w:val="2-"/>
        <w:rPr>
          <w:sz w:val="24"/>
          <w:szCs w:val="24"/>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63865">
        <w:rPr>
          <w:sz w:val="24"/>
          <w:szCs w:val="24"/>
          <w:rtl/>
        </w:rPr>
        <w:t xml:space="preserve">הוכחת </w:t>
      </w:r>
      <w:r w:rsidR="001173E7" w:rsidRPr="00063865">
        <w:rPr>
          <w:sz w:val="24"/>
          <w:szCs w:val="24"/>
          <w:rtl/>
        </w:rPr>
        <w:t xml:space="preserve">עמידה בתנאי </w:t>
      </w:r>
      <w:r w:rsidRPr="00063865">
        <w:rPr>
          <w:sz w:val="24"/>
          <w:szCs w:val="24"/>
          <w:rtl/>
        </w:rPr>
        <w:t>ה</w:t>
      </w:r>
      <w:r w:rsidR="001173E7" w:rsidRPr="00063865">
        <w:rPr>
          <w:sz w:val="24"/>
          <w:szCs w:val="24"/>
          <w:rtl/>
        </w:rPr>
        <w:t xml:space="preserve">סף </w:t>
      </w:r>
      <w:r w:rsidRPr="00063865">
        <w:rPr>
          <w:sz w:val="24"/>
          <w:szCs w:val="24"/>
          <w:rtl/>
        </w:rPr>
        <w:t>ה</w:t>
      </w:r>
      <w:r w:rsidR="001173E7" w:rsidRPr="00063865">
        <w:rPr>
          <w:sz w:val="24"/>
          <w:szCs w:val="24"/>
          <w:rtl/>
        </w:rPr>
        <w:t>מנהליים:</w:t>
      </w:r>
      <w:bookmarkStart w:id="281" w:name="_Toc53331348"/>
      <w:bookmarkEnd w:id="277"/>
      <w:bookmarkEnd w:id="278"/>
      <w:bookmarkEnd w:id="279"/>
      <w:bookmarkEnd w:id="280"/>
      <w:r w:rsidR="00AA16F8" w:rsidRPr="00063865">
        <w:rPr>
          <w:sz w:val="24"/>
          <w:szCs w:val="24"/>
        </w:rPr>
        <w:t xml:space="preserve"> </w:t>
      </w:r>
    </w:p>
    <w:p w14:paraId="7705C900" w14:textId="77777777" w:rsidR="00AA16F8" w:rsidRPr="00063865" w:rsidRDefault="003A6929" w:rsidP="00A0392D">
      <w:pPr>
        <w:pStyle w:val="3-"/>
        <w:rPr>
          <w:rtl/>
        </w:rPr>
      </w:pPr>
      <w:r w:rsidRPr="00063865">
        <w:rPr>
          <w:rtl/>
        </w:rPr>
        <w:t>המציע מצהיר ומתחייב כי הוא עומד בתנאי</w:t>
      </w:r>
      <w:r w:rsidR="00BB11E1" w:rsidRPr="00063865">
        <w:rPr>
          <w:rtl/>
        </w:rPr>
        <w:t xml:space="preserve"> הסף המנהליים</w:t>
      </w:r>
      <w:r w:rsidRPr="00063865">
        <w:rPr>
          <w:rtl/>
        </w:rPr>
        <w:t xml:space="preserve"> המפורטים </w:t>
      </w:r>
      <w:r w:rsidR="00BB11E1" w:rsidRPr="00063865">
        <w:rPr>
          <w:rtl/>
        </w:rPr>
        <w:t>ב</w:t>
      </w:r>
      <w:r w:rsidR="00BB11E1" w:rsidRPr="00063865">
        <w:rPr>
          <w:bCs/>
          <w:rtl/>
        </w:rPr>
        <w:t>פרק א'</w:t>
      </w:r>
      <w:r w:rsidR="00BB11E1" w:rsidRPr="00063865">
        <w:rPr>
          <w:rtl/>
        </w:rPr>
        <w:t xml:space="preserve"> למכרז</w:t>
      </w:r>
      <w:r w:rsidR="000B70FD" w:rsidRPr="00063865">
        <w:rPr>
          <w:rtl/>
        </w:rPr>
        <w:t xml:space="preserve"> </w:t>
      </w:r>
      <w:r w:rsidR="00CA733A" w:rsidRPr="00063865">
        <w:rPr>
          <w:rtl/>
        </w:rPr>
        <w:t>ו</w:t>
      </w:r>
      <w:r w:rsidR="000B70FD" w:rsidRPr="00063865">
        <w:rPr>
          <w:rtl/>
        </w:rPr>
        <w:t>בהתאם לפירוט המובא להלן</w:t>
      </w:r>
      <w:r w:rsidRPr="00063865">
        <w:rPr>
          <w:rtl/>
        </w:rPr>
        <w:t>:</w:t>
      </w:r>
      <w:bookmarkEnd w:id="281"/>
    </w:p>
    <w:p w14:paraId="33FCEBA7" w14:textId="77777777" w:rsidR="00BB11E1" w:rsidRPr="00063865" w:rsidRDefault="003A6929" w:rsidP="008C253B">
      <w:pPr>
        <w:pStyle w:val="4-"/>
        <w:rPr>
          <w:rtl/>
        </w:rPr>
      </w:pPr>
      <w:r w:rsidRPr="00063865">
        <w:rPr>
          <w:rtl/>
        </w:rPr>
        <w:t xml:space="preserve">מציע רשום כדין </w:t>
      </w:r>
      <w:r w:rsidR="008B27AC" w:rsidRPr="00063865">
        <w:rPr>
          <w:rtl/>
        </w:rPr>
        <w:t xml:space="preserve">(יש לסמן ב- </w:t>
      </w:r>
      <w:r w:rsidR="008B27AC" w:rsidRPr="00063865">
        <w:t>X</w:t>
      </w:r>
      <w:r w:rsidR="008B27AC" w:rsidRPr="00063865">
        <w:rPr>
          <w:rtl/>
        </w:rPr>
        <w:t xml:space="preserve"> את האפשרות הנכונה)</w:t>
      </w:r>
      <w:r w:rsidR="001B067E" w:rsidRPr="00063865">
        <w:rPr>
          <w:rtl/>
        </w:rPr>
        <w:t xml:space="preserve"> –</w:t>
      </w:r>
    </w:p>
    <w:p w14:paraId="08E939D1" w14:textId="77777777" w:rsidR="004E394B" w:rsidRPr="00063865" w:rsidRDefault="003A6929" w:rsidP="008C253B">
      <w:pPr>
        <w:pStyle w:val="42"/>
        <w:rPr>
          <w:rtl/>
        </w:rPr>
      </w:pPr>
      <w:r w:rsidRPr="00063865">
        <w:rPr>
          <w:rtl/>
        </w:rPr>
        <w:t>המציע רשום בישראל כדין.</w:t>
      </w:r>
    </w:p>
    <w:p w14:paraId="765BB9B9" w14:textId="77777777" w:rsidR="00082200" w:rsidRPr="00063865" w:rsidRDefault="003A6929" w:rsidP="008C253B">
      <w:pPr>
        <w:pStyle w:val="42"/>
        <w:rPr>
          <w:rtl/>
        </w:rPr>
      </w:pPr>
      <w:r w:rsidRPr="00063865">
        <w:rPr>
          <w:rtl/>
        </w:rPr>
        <w:t xml:space="preserve">לא חלה על המציע חובת רישום </w:t>
      </w:r>
      <w:r w:rsidR="00B62066" w:rsidRPr="00063865">
        <w:rPr>
          <w:rtl/>
        </w:rPr>
        <w:t xml:space="preserve">בישראל, </w:t>
      </w:r>
      <w:r w:rsidRPr="00063865">
        <w:rPr>
          <w:rtl/>
        </w:rPr>
        <w:t>על פי דין.</w:t>
      </w:r>
      <w:r w:rsidR="008C1A0C" w:rsidRPr="00063865">
        <w:t xml:space="preserve"> </w:t>
      </w:r>
      <w:r w:rsidR="00B62066" w:rsidRPr="00063865">
        <w:rPr>
          <w:rtl/>
        </w:rPr>
        <w:t xml:space="preserve"> נימוק:</w:t>
      </w:r>
      <w:bookmarkStart w:id="282" w:name="html_registration_proof_preview"/>
      <w:bookmarkEnd w:id="282"/>
      <w:r w:rsidR="00A3613B" w:rsidRPr="00063865">
        <w:rPr>
          <w:rtl/>
        </w:rPr>
        <w:t xml:space="preserve"> ____________________________________________________________________________________________________________________________________________________________________________</w:t>
      </w:r>
    </w:p>
    <w:p w14:paraId="37F0F441" w14:textId="77777777" w:rsidR="009E4565" w:rsidRPr="00063865" w:rsidRDefault="003A6929" w:rsidP="008C253B">
      <w:pPr>
        <w:pStyle w:val="4-"/>
        <w:rPr>
          <w:rtl/>
        </w:rPr>
      </w:pPr>
      <w:r w:rsidRPr="00063865">
        <w:rPr>
          <w:rtl/>
        </w:rPr>
        <w:t xml:space="preserve">עמידה בחוק עסקאות גופים ציבוריים </w:t>
      </w:r>
      <w:r w:rsidRPr="00063865">
        <w:rPr>
          <w:rStyle w:val="4-Char1"/>
          <w:rtl/>
        </w:rPr>
        <w:t xml:space="preserve">– </w:t>
      </w:r>
    </w:p>
    <w:p w14:paraId="31D739CE" w14:textId="77777777" w:rsidR="008B27AC" w:rsidRPr="00063865" w:rsidRDefault="003A6929" w:rsidP="008C253B">
      <w:pPr>
        <w:pStyle w:val="5-"/>
        <w:rPr>
          <w:b/>
          <w:bCs/>
          <w:rtl/>
        </w:rPr>
      </w:pPr>
      <w:r w:rsidRPr="00063865">
        <w:rPr>
          <w:b/>
          <w:bCs/>
          <w:rtl/>
        </w:rPr>
        <w:t xml:space="preserve">ניהול פנקסים </w:t>
      </w:r>
      <w:r w:rsidR="00554187" w:rsidRPr="00063865">
        <w:rPr>
          <w:b/>
          <w:bCs/>
          <w:rtl/>
        </w:rPr>
        <w:t xml:space="preserve">– </w:t>
      </w:r>
      <w:r w:rsidR="00554187" w:rsidRPr="00063865">
        <w:rPr>
          <w:rtl/>
        </w:rPr>
        <w:t>המצי</w:t>
      </w:r>
      <w:r w:rsidR="001B067E" w:rsidRPr="00063865">
        <w:rPr>
          <w:rtl/>
        </w:rPr>
        <w:t>ע</w:t>
      </w:r>
      <w:r w:rsidR="001B067E" w:rsidRPr="00063865">
        <w:rPr>
          <w:b/>
          <w:bCs/>
          <w:rtl/>
        </w:rPr>
        <w:t xml:space="preserve"> – </w:t>
      </w:r>
    </w:p>
    <w:p w14:paraId="28D165A9" w14:textId="77777777" w:rsidR="00554187" w:rsidRPr="00063865" w:rsidRDefault="003A6929" w:rsidP="000C2347">
      <w:pPr>
        <w:pStyle w:val="6-0"/>
        <w:rPr>
          <w:rtl/>
        </w:rPr>
      </w:pPr>
      <w:r w:rsidRPr="00063865">
        <w:rPr>
          <w:rtl/>
        </w:rPr>
        <w:t>מנהל את פנקסי החשבונות והרשומות שעליו לנהל על פי פקודת מס הכנסה</w:t>
      </w:r>
      <w:r w:rsidR="00D07CC9" w:rsidRPr="00063865">
        <w:rPr>
          <w:rtl/>
        </w:rPr>
        <w:t xml:space="preserve"> [נוסח חדש]</w:t>
      </w:r>
      <w:r w:rsidRPr="00063865">
        <w:rPr>
          <w:rtl/>
        </w:rPr>
        <w:t>, וחוק מס ערך מוסף, התשל"ו-1975 ("</w:t>
      </w:r>
      <w:r w:rsidRPr="00063865">
        <w:rPr>
          <w:b/>
          <w:bCs/>
          <w:rtl/>
        </w:rPr>
        <w:t>חוק מס ערך מוסף</w:t>
      </w:r>
      <w:r w:rsidRPr="00063865">
        <w:rPr>
          <w:rtl/>
        </w:rPr>
        <w:t>"), או שהוא פטור מלנהלם.</w:t>
      </w:r>
    </w:p>
    <w:p w14:paraId="0435C55D" w14:textId="77777777" w:rsidR="00554187" w:rsidRPr="00063865" w:rsidRDefault="003A6929" w:rsidP="000C2347">
      <w:pPr>
        <w:pStyle w:val="6-0"/>
        <w:rPr>
          <w:rtl/>
        </w:rPr>
      </w:pPr>
      <w:r w:rsidRPr="00063865">
        <w:rPr>
          <w:rtl/>
        </w:rPr>
        <w:t>מדווח לפקיד השומה על הכנסותיו ומדווח למנהל על עסקאות שמוטל עליהן מס לפי חוק מס ער</w:t>
      </w:r>
      <w:r w:rsidR="00CA733A" w:rsidRPr="00063865">
        <w:rPr>
          <w:rtl/>
        </w:rPr>
        <w:t>ך</w:t>
      </w:r>
      <w:r w:rsidRPr="00063865">
        <w:rPr>
          <w:rtl/>
        </w:rPr>
        <w:t xml:space="preserve"> מוסף.</w:t>
      </w:r>
    </w:p>
    <w:p w14:paraId="1DE12068" w14:textId="77777777" w:rsidR="00082200" w:rsidRPr="00063865" w:rsidRDefault="003A6929" w:rsidP="008C253B">
      <w:pPr>
        <w:pStyle w:val="5-"/>
        <w:rPr>
          <w:rtl/>
        </w:rPr>
      </w:pPr>
      <w:r w:rsidRPr="00063865">
        <w:rPr>
          <w:rtl/>
        </w:rPr>
        <w:t xml:space="preserve">לצורך הוכחת עמידה בתנאי סף זה על המציע </w:t>
      </w:r>
      <w:r w:rsidR="00A15807" w:rsidRPr="00063865">
        <w:rPr>
          <w:rtl/>
        </w:rPr>
        <w:t xml:space="preserve">לצרף </w:t>
      </w:r>
      <w:r w:rsidRPr="00063865">
        <w:rPr>
          <w:rtl/>
        </w:rPr>
        <w:t>אישור פקיד מורשה ולסמ</w:t>
      </w:r>
      <w:r w:rsidR="00CA733A" w:rsidRPr="00063865">
        <w:rPr>
          <w:rtl/>
        </w:rPr>
        <w:t>נו</w:t>
      </w:r>
      <w:r w:rsidRPr="00063865">
        <w:rPr>
          <w:rtl/>
        </w:rPr>
        <w:t xml:space="preserve"> </w:t>
      </w:r>
      <w:r w:rsidRPr="00063865">
        <w:rPr>
          <w:b/>
          <w:bCs/>
          <w:rtl/>
        </w:rPr>
        <w:t xml:space="preserve">כנספח </w:t>
      </w:r>
      <w:bookmarkStart w:id="283" w:name="nispach3_1"/>
      <w:r w:rsidRPr="00063865">
        <w:rPr>
          <w:b/>
          <w:bCs/>
          <w:rtl/>
        </w:rPr>
        <w:t>2</w:t>
      </w:r>
      <w:bookmarkEnd w:id="283"/>
      <w:r w:rsidR="00CA733A" w:rsidRPr="00063865">
        <w:rPr>
          <w:b/>
          <w:bCs/>
          <w:rtl/>
        </w:rPr>
        <w:t>.</w:t>
      </w:r>
    </w:p>
    <w:p w14:paraId="60A50248" w14:textId="77777777" w:rsidR="008B27AC" w:rsidRPr="00063865" w:rsidRDefault="003A6929" w:rsidP="008C253B">
      <w:pPr>
        <w:pStyle w:val="5-"/>
        <w:rPr>
          <w:b/>
          <w:bCs/>
          <w:rtl/>
        </w:rPr>
      </w:pPr>
      <w:r w:rsidRPr="00063865">
        <w:rPr>
          <w:b/>
          <w:bCs/>
          <w:rtl/>
        </w:rPr>
        <w:t>היעדר הרשעות</w:t>
      </w:r>
      <w:r w:rsidR="00E51FD8" w:rsidRPr="00063865">
        <w:rPr>
          <w:b/>
          <w:bCs/>
          <w:rtl/>
        </w:rPr>
        <w:t xml:space="preserve"> –</w:t>
      </w:r>
      <w:r w:rsidRPr="00063865">
        <w:rPr>
          <w:b/>
          <w:bCs/>
          <w:rtl/>
        </w:rPr>
        <w:t xml:space="preserve"> </w:t>
      </w:r>
    </w:p>
    <w:p w14:paraId="35556F74" w14:textId="77777777" w:rsidR="00082200" w:rsidRPr="00063865" w:rsidRDefault="003A6929" w:rsidP="000C2347">
      <w:pPr>
        <w:pStyle w:val="6-0"/>
        <w:rPr>
          <w:rtl/>
        </w:rPr>
      </w:pPr>
      <w:bookmarkStart w:id="284" w:name="hidden_SmiraOrNikayon"/>
      <w:r w:rsidRPr="00063865">
        <w:rPr>
          <w:rtl/>
        </w:rPr>
        <w:t>ה</w:t>
      </w:r>
      <w:r w:rsidR="009544BA" w:rsidRPr="00063865">
        <w:rPr>
          <w:rtl/>
        </w:rPr>
        <w:t>מציע</w:t>
      </w:r>
      <w:r w:rsidRPr="00063865">
        <w:rPr>
          <w:rtl/>
        </w:rPr>
        <w:t xml:space="preserve"> ו"בעל זיקה" אליו לא הורשעו ביותר משתי עבירות לפי חוק עובדים זרים התשנ"א - 1991 (להלן: "</w:t>
      </w:r>
      <w:r w:rsidRPr="00063865">
        <w:rPr>
          <w:b/>
          <w:bCs/>
          <w:rtl/>
        </w:rPr>
        <w:t>חוק עובדים זרים</w:t>
      </w:r>
      <w:r w:rsidRPr="00063865">
        <w:rPr>
          <w:rtl/>
        </w:rPr>
        <w:t xml:space="preserve">") וחוק שכר מינימום, </w:t>
      </w:r>
      <w:r w:rsidRPr="00063865">
        <w:rPr>
          <w:rtl/>
        </w:rPr>
        <w:lastRenderedPageBreak/>
        <w:t>התשמ"ז – 1987 (להלן: "</w:t>
      </w:r>
      <w:r w:rsidRPr="00063865">
        <w:rPr>
          <w:b/>
          <w:bCs/>
          <w:rtl/>
        </w:rPr>
        <w:t>חוק שכר מינימום</w:t>
      </w:r>
      <w:r w:rsidRPr="00063865">
        <w:rPr>
          <w:rtl/>
        </w:rPr>
        <w:t xml:space="preserve">") עד למועד </w:t>
      </w:r>
      <w:r w:rsidR="00030F02" w:rsidRPr="00063865">
        <w:rPr>
          <w:rtl/>
        </w:rPr>
        <w:t>הגשת ההצעה</w:t>
      </w:r>
      <w:r w:rsidRPr="00063865">
        <w:rPr>
          <w:rtl/>
        </w:rPr>
        <w:t xml:space="preserve"> מטעם המציע במכרז, או שהורשעו כאמור אך כבר חלפה שנה אחת לפחות ממועד ההרשעה האחרונה ועד למועד </w:t>
      </w:r>
      <w:r w:rsidR="00030F02" w:rsidRPr="00063865">
        <w:rPr>
          <w:rtl/>
        </w:rPr>
        <w:t>הגשת ההצעה</w:t>
      </w:r>
      <w:r w:rsidRPr="00063865">
        <w:rPr>
          <w:rtl/>
        </w:rPr>
        <w:t>.</w:t>
      </w:r>
    </w:p>
    <w:p w14:paraId="29A1932D" w14:textId="77777777" w:rsidR="004E394B" w:rsidRPr="00063865" w:rsidRDefault="003A6929" w:rsidP="008C253B">
      <w:pPr>
        <w:pStyle w:val="5-"/>
        <w:rPr>
          <w:rtl/>
        </w:rPr>
      </w:pPr>
      <w:r w:rsidRPr="00063865">
        <w:rPr>
          <w:rtl/>
        </w:rPr>
        <w:t xml:space="preserve">לצורך הוכחת עמידה בתנאי סף זה על המציע לצרף את התצהיר המפורט </w:t>
      </w:r>
      <w:r w:rsidRPr="00063865">
        <w:rPr>
          <w:b/>
          <w:bCs/>
          <w:rtl/>
        </w:rPr>
        <w:t xml:space="preserve">בנספח </w:t>
      </w:r>
      <w:bookmarkStart w:id="285" w:name="nispach4_1"/>
      <w:r w:rsidRPr="00063865">
        <w:rPr>
          <w:b/>
          <w:bCs/>
          <w:rtl/>
        </w:rPr>
        <w:t>3</w:t>
      </w:r>
      <w:bookmarkEnd w:id="285"/>
      <w:r w:rsidR="00E40724" w:rsidRPr="00063865">
        <w:rPr>
          <w:b/>
          <w:bCs/>
          <w:rtl/>
        </w:rPr>
        <w:t>.</w:t>
      </w:r>
    </w:p>
    <w:bookmarkEnd w:id="284"/>
    <w:p w14:paraId="3697FD9D" w14:textId="77777777" w:rsidR="008B27AC" w:rsidRPr="00063865" w:rsidRDefault="003A6929" w:rsidP="008C253B">
      <w:pPr>
        <w:pStyle w:val="5-"/>
        <w:rPr>
          <w:b/>
          <w:bCs/>
          <w:rtl/>
        </w:rPr>
      </w:pPr>
      <w:r w:rsidRPr="00063865">
        <w:rPr>
          <w:b/>
          <w:bCs/>
          <w:rtl/>
        </w:rPr>
        <w:t xml:space="preserve">ייצוג הולם לאנשים עם מוגבלות  </w:t>
      </w:r>
      <w:r w:rsidRPr="00063865">
        <w:rPr>
          <w:rtl/>
        </w:rPr>
        <w:t xml:space="preserve">(יש לסמן ב- </w:t>
      </w:r>
      <w:r w:rsidRPr="00063865">
        <w:t>X</w:t>
      </w:r>
      <w:r w:rsidRPr="00063865">
        <w:rPr>
          <w:rtl/>
        </w:rPr>
        <w:t xml:space="preserve"> את</w:t>
      </w:r>
      <w:r w:rsidR="00B11972" w:rsidRPr="00063865">
        <w:rPr>
          <w:rtl/>
        </w:rPr>
        <w:t xml:space="preserve"> אחת מ</w:t>
      </w:r>
      <w:r w:rsidRPr="00063865">
        <w:rPr>
          <w:rtl/>
        </w:rPr>
        <w:t>האפשרו</w:t>
      </w:r>
      <w:r w:rsidR="00B11972" w:rsidRPr="00063865">
        <w:rPr>
          <w:rtl/>
        </w:rPr>
        <w:t>יו</w:t>
      </w:r>
      <w:r w:rsidRPr="00063865">
        <w:rPr>
          <w:rtl/>
        </w:rPr>
        <w:t>ת)</w:t>
      </w:r>
      <w:r w:rsidR="001B067E" w:rsidRPr="00063865">
        <w:rPr>
          <w:b/>
          <w:bCs/>
          <w:rtl/>
        </w:rPr>
        <w:t xml:space="preserve"> –</w:t>
      </w:r>
    </w:p>
    <w:p w14:paraId="7FE948D2" w14:textId="77777777" w:rsidR="004E394B" w:rsidRPr="00063865" w:rsidRDefault="003A6929" w:rsidP="008C253B">
      <w:pPr>
        <w:pStyle w:val="53"/>
        <w:rPr>
          <w:rtl/>
        </w:rPr>
      </w:pPr>
      <w:r w:rsidRPr="00063865">
        <w:rPr>
          <w:rtl/>
        </w:rPr>
        <w:t>הוראות סעיף 9 לחוק שוויון זכויות לאנשים עם מוגבלות, התשנ"ח-</w:t>
      </w:r>
      <w:r w:rsidR="008B27AC" w:rsidRPr="00063865">
        <w:rPr>
          <w:rtl/>
        </w:rPr>
        <w:t xml:space="preserve">1998 </w:t>
      </w:r>
      <w:r w:rsidR="008B27AC" w:rsidRPr="00063865">
        <w:rPr>
          <w:b/>
          <w:bCs/>
          <w:rtl/>
        </w:rPr>
        <w:t>("חוק שוויון זכויות לאנשים עם מוגבלויות")</w:t>
      </w:r>
      <w:r w:rsidR="008B27AC" w:rsidRPr="00063865">
        <w:rPr>
          <w:rtl/>
        </w:rPr>
        <w:t xml:space="preserve"> אינן </w:t>
      </w:r>
      <w:r w:rsidRPr="00063865">
        <w:rPr>
          <w:rtl/>
        </w:rPr>
        <w:t>חלות על המציע.</w:t>
      </w:r>
    </w:p>
    <w:p w14:paraId="339BA9DC" w14:textId="77777777" w:rsidR="004E394B" w:rsidRPr="00063865" w:rsidRDefault="003A6929" w:rsidP="008C253B">
      <w:pPr>
        <w:pStyle w:val="53"/>
        <w:rPr>
          <w:rtl/>
        </w:rPr>
      </w:pPr>
      <w:r w:rsidRPr="00063865">
        <w:rPr>
          <w:rtl/>
        </w:rPr>
        <w:t xml:space="preserve">הוראות סעיף 9 לחוק שוויון זכויות לאנשים עם מוגבלות חלות על המציע והוא מקיים אותן. </w:t>
      </w:r>
    </w:p>
    <w:p w14:paraId="75D02347" w14:textId="77777777" w:rsidR="004E394B" w:rsidRPr="00063865" w:rsidRDefault="003A6929" w:rsidP="000C2347">
      <w:pPr>
        <w:pStyle w:val="6-0"/>
        <w:rPr>
          <w:rtl/>
        </w:rPr>
      </w:pPr>
      <w:r w:rsidRPr="00063865">
        <w:rPr>
          <w:rtl/>
        </w:rPr>
        <w:t>במקרה שהוראות סעיף 9 לחוק שוויון זכויות לאנשים עם מוגבלות חלות על המציע</w:t>
      </w:r>
      <w:r w:rsidR="00C47C96" w:rsidRPr="00063865">
        <w:rPr>
          <w:rtl/>
        </w:rPr>
        <w:t>,</w:t>
      </w:r>
      <w:r w:rsidRPr="00063865">
        <w:rPr>
          <w:rtl/>
        </w:rPr>
        <w:t xml:space="preserve"> </w:t>
      </w:r>
      <w:r w:rsidR="00C47C96" w:rsidRPr="00063865">
        <w:rPr>
          <w:rtl/>
        </w:rPr>
        <w:t>יש</w:t>
      </w:r>
      <w:r w:rsidRPr="00063865">
        <w:rPr>
          <w:rtl/>
        </w:rPr>
        <w:t xml:space="preserve"> ל</w:t>
      </w:r>
      <w:r w:rsidR="00C47C96" w:rsidRPr="00063865">
        <w:rPr>
          <w:rtl/>
        </w:rPr>
        <w:t xml:space="preserve">פרט את אופן עמידתו בדרישות החוק </w:t>
      </w:r>
      <w:r w:rsidR="00BC3A6C" w:rsidRPr="00063865">
        <w:rPr>
          <w:rtl/>
        </w:rPr>
        <w:t>(</w:t>
      </w:r>
      <w:r w:rsidR="00C47C96" w:rsidRPr="00063865">
        <w:rPr>
          <w:u w:val="single"/>
          <w:rtl/>
        </w:rPr>
        <w:t xml:space="preserve">יש לסמן ב- </w:t>
      </w:r>
      <w:r w:rsidR="00C47C96" w:rsidRPr="00063865">
        <w:rPr>
          <w:u w:val="single"/>
        </w:rPr>
        <w:t>X</w:t>
      </w:r>
      <w:r w:rsidR="00C47C96" w:rsidRPr="00063865">
        <w:rPr>
          <w:u w:val="single"/>
          <w:rtl/>
        </w:rPr>
        <w:t xml:space="preserve"> את</w:t>
      </w:r>
      <w:r w:rsidR="00B11972" w:rsidRPr="00063865">
        <w:rPr>
          <w:u w:val="single"/>
          <w:rtl/>
        </w:rPr>
        <w:t xml:space="preserve"> אחת מ</w:t>
      </w:r>
      <w:r w:rsidR="00C47C96" w:rsidRPr="00063865">
        <w:rPr>
          <w:u w:val="single"/>
          <w:rtl/>
        </w:rPr>
        <w:t>האפשרו</w:t>
      </w:r>
      <w:r w:rsidR="00B11972" w:rsidRPr="00063865">
        <w:rPr>
          <w:u w:val="single"/>
          <w:rtl/>
        </w:rPr>
        <w:t>יו</w:t>
      </w:r>
      <w:r w:rsidR="00BC3A6C" w:rsidRPr="00063865">
        <w:rPr>
          <w:u w:val="single"/>
          <w:rtl/>
        </w:rPr>
        <w:t>ת):</w:t>
      </w:r>
    </w:p>
    <w:p w14:paraId="4CE64A23" w14:textId="77777777" w:rsidR="004E394B" w:rsidRPr="00063865" w:rsidRDefault="003A6929" w:rsidP="008C253B">
      <w:pPr>
        <w:pStyle w:val="69"/>
        <w:rPr>
          <w:rtl/>
        </w:rPr>
      </w:pPr>
      <w:r w:rsidRPr="00063865">
        <w:rPr>
          <w:rtl/>
        </w:rPr>
        <w:t>המציע מעסיק פחות מ-100 עובדים.</w:t>
      </w:r>
      <w:r w:rsidR="007B5800" w:rsidRPr="00063865">
        <w:rPr>
          <w:rtl/>
        </w:rPr>
        <w:t xml:space="preserve"> </w:t>
      </w:r>
    </w:p>
    <w:p w14:paraId="39B6F78F" w14:textId="77777777" w:rsidR="004E394B" w:rsidRPr="00063865" w:rsidRDefault="003A6929" w:rsidP="008C253B">
      <w:pPr>
        <w:pStyle w:val="69"/>
        <w:rPr>
          <w:rtl/>
        </w:rPr>
      </w:pPr>
      <w:r w:rsidRPr="00063865">
        <w:rPr>
          <w:rtl/>
        </w:rPr>
        <w:t>המציע מעסיק 100 עובדים או יותר.</w:t>
      </w:r>
    </w:p>
    <w:p w14:paraId="3B43F06E" w14:textId="77777777" w:rsidR="00C47C96" w:rsidRPr="00063865" w:rsidRDefault="003A6929" w:rsidP="000C2347">
      <w:pPr>
        <w:pStyle w:val="6-0"/>
        <w:rPr>
          <w:rtl/>
        </w:rPr>
      </w:pPr>
      <w:r w:rsidRPr="00063865">
        <w:rPr>
          <w:rtl/>
        </w:rPr>
        <w:t xml:space="preserve">במקרה שהמציע מעסיק 100 עובדים או יותר </w:t>
      </w:r>
      <w:r w:rsidR="00B11972" w:rsidRPr="00063865">
        <w:rPr>
          <w:u w:val="single"/>
          <w:rtl/>
        </w:rPr>
        <w:t xml:space="preserve">(יש לסמן ב- </w:t>
      </w:r>
      <w:r w:rsidR="00B11972" w:rsidRPr="00063865">
        <w:rPr>
          <w:u w:val="single"/>
        </w:rPr>
        <w:t>X</w:t>
      </w:r>
      <w:r w:rsidR="00B11972" w:rsidRPr="00063865">
        <w:rPr>
          <w:u w:val="single"/>
          <w:rtl/>
        </w:rPr>
        <w:t xml:space="preserve"> את אחת מהאפשרויות)</w:t>
      </w:r>
      <w:r w:rsidRPr="00063865">
        <w:rPr>
          <w:rtl/>
        </w:rPr>
        <w:t>:</w:t>
      </w:r>
    </w:p>
    <w:p w14:paraId="386B90BE" w14:textId="77777777" w:rsidR="004E394B" w:rsidRPr="00063865" w:rsidRDefault="003A6929" w:rsidP="0057259E">
      <w:pPr>
        <w:pStyle w:val="69"/>
        <w:rPr>
          <w:rtl/>
        </w:rPr>
      </w:pPr>
      <w:r w:rsidRPr="00063865">
        <w:rPr>
          <w:rtl/>
        </w:rPr>
        <w:t xml:space="preserve">המציע מתחייב כי </w:t>
      </w:r>
      <w:r w:rsidR="00EA4782" w:rsidRPr="00063865">
        <w:rPr>
          <w:rtl/>
        </w:rPr>
        <w:t xml:space="preserve">אם </w:t>
      </w:r>
      <w:r w:rsidRPr="00063865">
        <w:rPr>
          <w:rtl/>
        </w:rPr>
        <w:t>יזכה במכרז יפנה למנהל הכללי של משרד העבודה והרווחה והשירותים החברתיים לשם</w:t>
      </w:r>
      <w:r w:rsidRPr="00063865">
        <w:t xml:space="preserve"> </w:t>
      </w:r>
      <w:r w:rsidRPr="00063865">
        <w:rPr>
          <w:rtl/>
        </w:rPr>
        <w:t>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ובמקרה</w:t>
      </w:r>
      <w:r w:rsidRPr="00063865">
        <w:t xml:space="preserve"> </w:t>
      </w:r>
      <w:r w:rsidRPr="00063865">
        <w:rPr>
          <w:rtl/>
        </w:rPr>
        <w:t>הצורך</w:t>
      </w:r>
      <w:r w:rsidRPr="00063865">
        <w:t>–</w:t>
      </w:r>
      <w:r w:rsidRPr="00063865">
        <w:rPr>
          <w:rtl/>
        </w:rPr>
        <w:t xml:space="preserve"> לשם</w:t>
      </w:r>
      <w:r w:rsidRPr="00063865">
        <w:t xml:space="preserve"> </w:t>
      </w:r>
      <w:r w:rsidRPr="00063865">
        <w:rPr>
          <w:rtl/>
        </w:rPr>
        <w:t>קבלת הנחיות</w:t>
      </w:r>
      <w:r w:rsidRPr="00063865">
        <w:t xml:space="preserve"> </w:t>
      </w:r>
      <w:r w:rsidRPr="00063865">
        <w:rPr>
          <w:rtl/>
        </w:rPr>
        <w:t>בקשר</w:t>
      </w:r>
      <w:r w:rsidRPr="00063865">
        <w:t xml:space="preserve"> </w:t>
      </w:r>
      <w:r w:rsidRPr="00063865">
        <w:rPr>
          <w:rtl/>
        </w:rPr>
        <w:t>ליישומן</w:t>
      </w:r>
      <w:r w:rsidRPr="00063865">
        <w:t>.</w:t>
      </w:r>
    </w:p>
    <w:p w14:paraId="119C8844" w14:textId="77777777" w:rsidR="00672287" w:rsidRPr="00063865" w:rsidRDefault="003A6929" w:rsidP="0057259E">
      <w:pPr>
        <w:pStyle w:val="69"/>
        <w:rPr>
          <w:rtl/>
        </w:rPr>
      </w:pPr>
      <w:r w:rsidRPr="00063865">
        <w:rPr>
          <w:rtl/>
        </w:rPr>
        <w:t xml:space="preserve">המציע </w:t>
      </w:r>
      <w:r w:rsidR="00030F02" w:rsidRPr="00063865">
        <w:rPr>
          <w:rtl/>
        </w:rPr>
        <w:t>פנה בעבר</w:t>
      </w:r>
      <w:r w:rsidRPr="00063865">
        <w:rPr>
          <w:rtl/>
        </w:rPr>
        <w:t xml:space="preserve"> למנהל הכללי של משרד העבודה והרווחה והשירותים החברתיים לשם 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ואם קיבל הנחיות ליישום חובותיו פעל ליישומן.</w:t>
      </w:r>
    </w:p>
    <w:p w14:paraId="3D2457DE" w14:textId="77777777" w:rsidR="00530B7E" w:rsidRPr="00063865" w:rsidRDefault="003A6929" w:rsidP="008C253B">
      <w:pPr>
        <w:pStyle w:val="4-"/>
        <w:rPr>
          <w:rtl/>
        </w:rPr>
      </w:pPr>
      <w:r w:rsidRPr="00063865">
        <w:rPr>
          <w:rtl/>
        </w:rPr>
        <w:t xml:space="preserve">המציע עומד בדרישות הרישוי והתקנים הנדרשים על פי דין לצורך ההתקשרות, </w:t>
      </w:r>
      <w:r w:rsidR="00EA4782" w:rsidRPr="00063865">
        <w:rPr>
          <w:rtl/>
        </w:rPr>
        <w:t xml:space="preserve">אם </w:t>
      </w:r>
      <w:r w:rsidRPr="00063865">
        <w:rPr>
          <w:rtl/>
        </w:rPr>
        <w:t>ישנם</w:t>
      </w:r>
      <w:r w:rsidR="001B067E" w:rsidRPr="00063865">
        <w:rPr>
          <w:rtl/>
        </w:rPr>
        <w:t xml:space="preserve"> –</w:t>
      </w:r>
    </w:p>
    <w:p w14:paraId="364BBE35" w14:textId="77777777" w:rsidR="00530B7E" w:rsidRPr="00063865" w:rsidRDefault="003A6929" w:rsidP="008C253B">
      <w:pPr>
        <w:pStyle w:val="5-"/>
        <w:rPr>
          <w:rtl/>
        </w:rPr>
      </w:pPr>
      <w:r w:rsidRPr="00063865">
        <w:rPr>
          <w:rtl/>
        </w:rPr>
        <w:lastRenderedPageBreak/>
        <w:t xml:space="preserve">המזמין יהיה רשאי לבקש אישור על עמידה בתקנים או בתקנים זרים מקבילים, </w:t>
      </w:r>
      <w:r w:rsidR="00EA4782" w:rsidRPr="00063865">
        <w:rPr>
          <w:rtl/>
        </w:rPr>
        <w:t xml:space="preserve">אם </w:t>
      </w:r>
      <w:r w:rsidRPr="00063865">
        <w:rPr>
          <w:rtl/>
        </w:rPr>
        <w:t>עמידה בתקן זר מקביל אפשרית בהתאם להוראות הדין.</w:t>
      </w:r>
    </w:p>
    <w:p w14:paraId="12CCD9F0" w14:textId="77777777" w:rsidR="00BB11E1" w:rsidRPr="00063865" w:rsidRDefault="003A6929" w:rsidP="008C253B">
      <w:pPr>
        <w:pStyle w:val="4-"/>
        <w:rPr>
          <w:rtl/>
        </w:rPr>
      </w:pPr>
      <w:r w:rsidRPr="00063865">
        <w:rPr>
          <w:rtl/>
        </w:rPr>
        <w:t xml:space="preserve">עסק חי </w:t>
      </w:r>
      <w:r w:rsidR="00DC6F1E" w:rsidRPr="00063865">
        <w:rPr>
          <w:rtl/>
        </w:rPr>
        <w:t>–</w:t>
      </w:r>
    </w:p>
    <w:p w14:paraId="57D18821" w14:textId="77777777" w:rsidR="00C129C9" w:rsidRPr="00063865" w:rsidRDefault="003A6929" w:rsidP="008C253B">
      <w:pPr>
        <w:pStyle w:val="5-"/>
        <w:rPr>
          <w:rFonts w:eastAsia="David"/>
          <w:rtl/>
        </w:rPr>
      </w:pPr>
      <w:bookmarkStart w:id="286" w:name="html_live_business_preview1"/>
      <w:r w:rsidRPr="00063865">
        <w:rPr>
          <w:rFonts w:eastAsia="David"/>
          <w:rtl/>
        </w:rPr>
        <w:t>לא קיים חשש להמשך קיומו של המציע כעסק חי.</w:t>
      </w:r>
    </w:p>
    <w:bookmarkEnd w:id="286"/>
    <w:p w14:paraId="1C603FD1" w14:textId="77777777" w:rsidR="00E672AF" w:rsidRPr="00063865" w:rsidRDefault="003A6929" w:rsidP="008C253B">
      <w:pPr>
        <w:pStyle w:val="5-"/>
        <w:rPr>
          <w:rtl/>
        </w:rPr>
      </w:pPr>
      <w:r w:rsidRPr="00063865">
        <w:rPr>
          <w:rtl/>
        </w:rPr>
        <w:t xml:space="preserve">לצורך הוכחת עמידה בתנאי סף זה על המציע לצרף אישור עסק חי בנוסח המפורט </w:t>
      </w:r>
      <w:r w:rsidRPr="00063865">
        <w:rPr>
          <w:b/>
          <w:bCs/>
          <w:rtl/>
        </w:rPr>
        <w:t xml:space="preserve">בנספח </w:t>
      </w:r>
      <w:bookmarkStart w:id="287" w:name="nispach23_2"/>
      <w:r w:rsidRPr="00063865">
        <w:rPr>
          <w:b/>
          <w:bCs/>
          <w:rtl/>
        </w:rPr>
        <w:t>4</w:t>
      </w:r>
      <w:bookmarkEnd w:id="287"/>
      <w:r w:rsidRPr="00063865">
        <w:rPr>
          <w:b/>
          <w:bCs/>
          <w:rtl/>
        </w:rPr>
        <w:t>.</w:t>
      </w:r>
    </w:p>
    <w:p w14:paraId="337D08FF" w14:textId="77777777" w:rsidR="00AC2B19" w:rsidRPr="00063865" w:rsidRDefault="00AC2B19" w:rsidP="00B35F02">
      <w:pPr>
        <w:rPr>
          <w:rtl/>
        </w:rPr>
        <w:sectPr w:rsidR="00AC2B19" w:rsidRPr="00063865" w:rsidSect="00654526">
          <w:pgSz w:w="11906" w:h="16838" w:code="9"/>
          <w:pgMar w:top="1616" w:right="1826" w:bottom="1440" w:left="1800" w:header="709" w:footer="709" w:gutter="0"/>
          <w:cols w:space="708"/>
          <w:titlePg/>
          <w:bidi/>
          <w:rtlGutter/>
          <w:docGrid w:linePitch="360"/>
        </w:sectPr>
      </w:pPr>
    </w:p>
    <w:p w14:paraId="5ECEF0D5" w14:textId="77777777" w:rsidR="00390B5E" w:rsidRPr="00063865" w:rsidRDefault="003A6929" w:rsidP="007B01DE">
      <w:pPr>
        <w:pStyle w:val="2-"/>
        <w:rPr>
          <w:sz w:val="24"/>
          <w:szCs w:val="24"/>
          <w:rtl/>
        </w:rPr>
      </w:pPr>
      <w:bookmarkStart w:id="288" w:name="_Toc43400630"/>
      <w:bookmarkStart w:id="289" w:name="_Toc44931941"/>
      <w:bookmarkStart w:id="290" w:name="_Toc44932028"/>
      <w:bookmarkStart w:id="291" w:name="_Toc53331349"/>
      <w:bookmarkStart w:id="292" w:name="show_professionalConditions_2"/>
      <w:r w:rsidRPr="00063865">
        <w:rPr>
          <w:sz w:val="24"/>
          <w:szCs w:val="24"/>
          <w:rtl/>
        </w:rPr>
        <w:lastRenderedPageBreak/>
        <w:t>הוכחת העמידה בתנאי הסף המקצועיים:</w:t>
      </w:r>
      <w:bookmarkEnd w:id="288"/>
      <w:bookmarkEnd w:id="289"/>
      <w:bookmarkEnd w:id="290"/>
      <w:bookmarkEnd w:id="291"/>
    </w:p>
    <w:p w14:paraId="43F9FF2F" w14:textId="77777777" w:rsidR="00BB11E1" w:rsidRPr="00063865" w:rsidRDefault="003A6929" w:rsidP="00A0392D">
      <w:pPr>
        <w:pStyle w:val="3-"/>
        <w:rPr>
          <w:rtl/>
        </w:rPr>
      </w:pPr>
      <w:r w:rsidRPr="00063865">
        <w:rPr>
          <w:rtl/>
        </w:rPr>
        <w:t>עם הגשת הצעה זו, המציע מצהיר ומתחייב כי הוא עומד בתנאי הסף המקצועיים המפורטים בפרק א' למכרז.</w:t>
      </w:r>
    </w:p>
    <w:p w14:paraId="68BF85D0" w14:textId="77777777" w:rsidR="009A781F" w:rsidRPr="00063865" w:rsidRDefault="003A6929" w:rsidP="00A0392D">
      <w:pPr>
        <w:pStyle w:val="3-"/>
      </w:pPr>
      <w:r w:rsidRPr="00063865">
        <w:rPr>
          <w:rtl/>
        </w:rPr>
        <w:t>המציע יפרט את אופן עמידתו בתנאי סף המקצועיים, בהתאם למפורט להלן:</w:t>
      </w:r>
    </w:p>
    <w:tbl>
      <w:tblPr>
        <w:tblStyle w:val="affff4"/>
        <w:bidiVisual/>
        <w:tblW w:w="5000" w:type="pct"/>
        <w:tblLook w:val="04A0" w:firstRow="1" w:lastRow="0" w:firstColumn="1" w:lastColumn="0" w:noHBand="0" w:noVBand="1"/>
      </w:tblPr>
      <w:tblGrid>
        <w:gridCol w:w="729"/>
        <w:gridCol w:w="1873"/>
        <w:gridCol w:w="2074"/>
        <w:gridCol w:w="2553"/>
        <w:gridCol w:w="2115"/>
      </w:tblGrid>
      <w:tr w:rsidR="00063865" w:rsidRPr="00063865" w14:paraId="78B8A2A1" w14:textId="77777777" w:rsidTr="00DE384A">
        <w:trPr>
          <w:trHeight w:val="545"/>
        </w:trPr>
        <w:tc>
          <w:tcPr>
            <w:tcW w:w="390" w:type="pct"/>
          </w:tcPr>
          <w:p w14:paraId="60837663" w14:textId="77777777" w:rsidR="00063865" w:rsidRPr="00063865" w:rsidRDefault="00063865" w:rsidP="00DE384A">
            <w:pPr>
              <w:pStyle w:val="Style2"/>
              <w:ind w:left="0" w:firstLine="0"/>
              <w:rPr>
                <w:rFonts w:ascii="David" w:hAnsi="David" w:cs="David"/>
                <w:rtl/>
              </w:rPr>
            </w:pPr>
            <w:r w:rsidRPr="00063865">
              <w:rPr>
                <w:rFonts w:ascii="David" w:hAnsi="David" w:cs="David"/>
                <w:rtl/>
              </w:rPr>
              <w:t>#</w:t>
            </w:r>
          </w:p>
        </w:tc>
        <w:tc>
          <w:tcPr>
            <w:tcW w:w="1002" w:type="pct"/>
          </w:tcPr>
          <w:p w14:paraId="2E61AE79"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110" w:type="pct"/>
          </w:tcPr>
          <w:p w14:paraId="746F311E"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366" w:type="pct"/>
          </w:tcPr>
          <w:p w14:paraId="68BC51F1" w14:textId="77777777" w:rsidR="00063865" w:rsidRPr="00063865" w:rsidRDefault="00063865" w:rsidP="00DE384A">
            <w:pPr>
              <w:pStyle w:val="Style2"/>
              <w:ind w:left="0" w:firstLine="0"/>
              <w:rPr>
                <w:rFonts w:ascii="David" w:hAnsi="David" w:cs="David"/>
                <w:rtl/>
              </w:rPr>
            </w:pPr>
            <w:r w:rsidRPr="00063865">
              <w:rPr>
                <w:rFonts w:ascii="David" w:hAnsi="David" w:cs="David"/>
                <w:rtl/>
              </w:rPr>
              <w:t>מס' רישיון (יש לצרף העתק רישיון)</w:t>
            </w:r>
          </w:p>
        </w:tc>
        <w:tc>
          <w:tcPr>
            <w:tcW w:w="1132" w:type="pct"/>
          </w:tcPr>
          <w:p w14:paraId="1BA0891B"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אצל המציע</w:t>
            </w:r>
          </w:p>
        </w:tc>
      </w:tr>
      <w:tr w:rsidR="00063865" w:rsidRPr="00063865" w14:paraId="6241ED14" w14:textId="77777777" w:rsidTr="00DE384A">
        <w:trPr>
          <w:trHeight w:val="567"/>
        </w:trPr>
        <w:tc>
          <w:tcPr>
            <w:tcW w:w="390" w:type="pct"/>
          </w:tcPr>
          <w:p w14:paraId="5E43E1D0"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6D3AD4FB" w14:textId="77777777" w:rsidR="00063865" w:rsidRPr="00063865" w:rsidRDefault="00063865" w:rsidP="00DE384A">
            <w:pPr>
              <w:pStyle w:val="Style2"/>
              <w:ind w:left="0" w:firstLine="0"/>
              <w:rPr>
                <w:rFonts w:ascii="David" w:hAnsi="David" w:cs="David"/>
                <w:b/>
                <w:bCs/>
                <w:rtl/>
              </w:rPr>
            </w:pPr>
          </w:p>
        </w:tc>
        <w:tc>
          <w:tcPr>
            <w:tcW w:w="1110" w:type="pct"/>
          </w:tcPr>
          <w:p w14:paraId="05099B05" w14:textId="77777777" w:rsidR="00063865" w:rsidRPr="00063865" w:rsidRDefault="00063865" w:rsidP="00DE384A">
            <w:pPr>
              <w:pStyle w:val="Style2"/>
              <w:ind w:left="0" w:firstLine="0"/>
              <w:rPr>
                <w:rFonts w:ascii="David" w:hAnsi="David" w:cs="David"/>
                <w:b/>
                <w:bCs/>
                <w:rtl/>
              </w:rPr>
            </w:pPr>
          </w:p>
        </w:tc>
        <w:tc>
          <w:tcPr>
            <w:tcW w:w="1366" w:type="pct"/>
          </w:tcPr>
          <w:p w14:paraId="5C8CCFC7" w14:textId="77777777" w:rsidR="00063865" w:rsidRPr="00063865" w:rsidRDefault="00063865" w:rsidP="00DE384A">
            <w:pPr>
              <w:pStyle w:val="Style2"/>
              <w:ind w:left="0" w:firstLine="0"/>
              <w:rPr>
                <w:rFonts w:ascii="David" w:hAnsi="David" w:cs="David"/>
                <w:b/>
                <w:bCs/>
                <w:rtl/>
              </w:rPr>
            </w:pPr>
          </w:p>
        </w:tc>
        <w:tc>
          <w:tcPr>
            <w:tcW w:w="1132" w:type="pct"/>
          </w:tcPr>
          <w:p w14:paraId="210BF1A4" w14:textId="77777777" w:rsidR="00063865" w:rsidRPr="00063865" w:rsidRDefault="00063865" w:rsidP="00DE384A">
            <w:pPr>
              <w:pStyle w:val="Style2"/>
              <w:ind w:left="0" w:firstLine="0"/>
              <w:rPr>
                <w:rFonts w:ascii="David" w:hAnsi="David" w:cs="David"/>
                <w:b/>
                <w:bCs/>
                <w:rtl/>
              </w:rPr>
            </w:pPr>
          </w:p>
        </w:tc>
      </w:tr>
      <w:tr w:rsidR="00063865" w:rsidRPr="00063865" w14:paraId="057484DB" w14:textId="77777777" w:rsidTr="00DE384A">
        <w:trPr>
          <w:trHeight w:val="567"/>
        </w:trPr>
        <w:tc>
          <w:tcPr>
            <w:tcW w:w="390" w:type="pct"/>
          </w:tcPr>
          <w:p w14:paraId="16310391"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71628958" w14:textId="77777777" w:rsidR="00063865" w:rsidRPr="00063865" w:rsidRDefault="00063865" w:rsidP="00DE384A">
            <w:pPr>
              <w:pStyle w:val="Style2"/>
              <w:ind w:left="0" w:firstLine="0"/>
              <w:rPr>
                <w:rFonts w:ascii="David" w:hAnsi="David" w:cs="David"/>
                <w:b/>
                <w:bCs/>
                <w:rtl/>
              </w:rPr>
            </w:pPr>
          </w:p>
        </w:tc>
        <w:tc>
          <w:tcPr>
            <w:tcW w:w="1110" w:type="pct"/>
          </w:tcPr>
          <w:p w14:paraId="6C3BF398" w14:textId="77777777" w:rsidR="00063865" w:rsidRPr="00063865" w:rsidRDefault="00063865" w:rsidP="00DE384A">
            <w:pPr>
              <w:pStyle w:val="Style2"/>
              <w:ind w:left="0" w:firstLine="0"/>
              <w:rPr>
                <w:rFonts w:ascii="David" w:hAnsi="David" w:cs="David"/>
                <w:b/>
                <w:bCs/>
                <w:rtl/>
              </w:rPr>
            </w:pPr>
          </w:p>
        </w:tc>
        <w:tc>
          <w:tcPr>
            <w:tcW w:w="1366" w:type="pct"/>
          </w:tcPr>
          <w:p w14:paraId="52FD0D85" w14:textId="77777777" w:rsidR="00063865" w:rsidRPr="00063865" w:rsidRDefault="00063865" w:rsidP="00DE384A">
            <w:pPr>
              <w:pStyle w:val="Style2"/>
              <w:ind w:left="0" w:firstLine="0"/>
              <w:rPr>
                <w:rFonts w:ascii="David" w:hAnsi="David" w:cs="David"/>
                <w:b/>
                <w:bCs/>
                <w:rtl/>
              </w:rPr>
            </w:pPr>
          </w:p>
        </w:tc>
        <w:tc>
          <w:tcPr>
            <w:tcW w:w="1132" w:type="pct"/>
          </w:tcPr>
          <w:p w14:paraId="50FC9888" w14:textId="77777777" w:rsidR="00063865" w:rsidRPr="00063865" w:rsidRDefault="00063865" w:rsidP="00DE384A">
            <w:pPr>
              <w:pStyle w:val="Style2"/>
              <w:ind w:left="0" w:firstLine="0"/>
              <w:rPr>
                <w:rFonts w:ascii="David" w:hAnsi="David" w:cs="David"/>
                <w:b/>
                <w:bCs/>
                <w:rtl/>
              </w:rPr>
            </w:pPr>
          </w:p>
        </w:tc>
      </w:tr>
    </w:tbl>
    <w:p w14:paraId="62198B2A" w14:textId="77777777" w:rsidR="00063865" w:rsidRPr="00757A85" w:rsidRDefault="00063865" w:rsidP="00063865">
      <w:pPr>
        <w:pStyle w:val="N1"/>
        <w:widowControl w:val="0"/>
        <w:spacing w:line="360" w:lineRule="auto"/>
        <w:ind w:left="720"/>
        <w:textAlignment w:val="auto"/>
        <w:rPr>
          <w:b/>
          <w:bCs/>
          <w:sz w:val="24"/>
        </w:rPr>
      </w:pPr>
      <w:r w:rsidRPr="00757A85">
        <w:rPr>
          <w:b/>
          <w:bCs/>
          <w:sz w:val="24"/>
          <w:rtl/>
        </w:rPr>
        <w:t>יש לצרף העתק רישיון</w:t>
      </w:r>
    </w:p>
    <w:p w14:paraId="08FCC0A6"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המציע בעל ותק של ________</w:t>
      </w:r>
      <w:r w:rsidRPr="00063865">
        <w:rPr>
          <w:i/>
          <w:iCs/>
          <w:sz w:val="24"/>
          <w:rtl/>
        </w:rPr>
        <w:t xml:space="preserve">(יש לציין מספר שנים) </w:t>
      </w:r>
      <w:r w:rsidRPr="00063865">
        <w:rPr>
          <w:sz w:val="24"/>
          <w:rtl/>
        </w:rPr>
        <w:t>שנים, ב-8 השנים שקדמו למועד האחרון להגשת הצעות במכרז זה, בתכנון אדריכלי ו/או ניהול פרויקטים ו/או פיקוח צמוד על ביצוע עבודות הנדסיות.</w:t>
      </w:r>
    </w:p>
    <w:p w14:paraId="6377537B"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שנות ניסיון של המציע במאגר המאוחד של החשב הכללי: ___________________ (</w:t>
      </w:r>
      <w:r w:rsidRPr="00063865">
        <w:rPr>
          <w:sz w:val="24"/>
        </w:rPr>
        <w:t>mm/</w:t>
      </w:r>
      <w:proofErr w:type="spellStart"/>
      <w:r w:rsidRPr="00063865">
        <w:rPr>
          <w:sz w:val="24"/>
        </w:rPr>
        <w:t>yyyy</w:t>
      </w:r>
      <w:proofErr w:type="spellEnd"/>
      <w:r w:rsidRPr="00063865">
        <w:rPr>
          <w:sz w:val="24"/>
        </w:rPr>
        <w:t>-mm/</w:t>
      </w:r>
      <w:proofErr w:type="spellStart"/>
      <w:r w:rsidRPr="00063865">
        <w:rPr>
          <w:sz w:val="24"/>
        </w:rPr>
        <w:t>yyyy</w:t>
      </w:r>
      <w:proofErr w:type="spellEnd"/>
      <w:r w:rsidRPr="00063865">
        <w:rPr>
          <w:sz w:val="24"/>
          <w:rtl/>
        </w:rPr>
        <w:t>). סה"כ שנים: _______</w:t>
      </w:r>
    </w:p>
    <w:p w14:paraId="73CA71D8" w14:textId="77777777" w:rsidR="00063865" w:rsidRPr="00063865" w:rsidRDefault="00063865" w:rsidP="0028720F">
      <w:pPr>
        <w:pStyle w:val="N1"/>
        <w:widowControl w:val="0"/>
        <w:numPr>
          <w:ilvl w:val="0"/>
          <w:numId w:val="85"/>
        </w:numPr>
        <w:spacing w:line="360" w:lineRule="auto"/>
        <w:textAlignment w:val="auto"/>
        <w:rPr>
          <w:sz w:val="24"/>
          <w:rtl/>
        </w:rPr>
        <w:sectPr w:rsidR="00063865" w:rsidRPr="00063865" w:rsidSect="00063865">
          <w:footerReference w:type="default" r:id="rId17"/>
          <w:pgSz w:w="11906" w:h="16838" w:code="9"/>
          <w:pgMar w:top="1134" w:right="1418" w:bottom="1440" w:left="1134" w:header="142" w:footer="567" w:gutter="0"/>
          <w:cols w:space="720"/>
          <w:bidi/>
          <w:rtlGutter/>
        </w:sectPr>
      </w:pPr>
    </w:p>
    <w:p w14:paraId="387E5558" w14:textId="77777777" w:rsidR="00063865" w:rsidRPr="00063865" w:rsidRDefault="00063865" w:rsidP="0028720F">
      <w:pPr>
        <w:pStyle w:val="N1"/>
        <w:widowControl w:val="0"/>
        <w:numPr>
          <w:ilvl w:val="0"/>
          <w:numId w:val="85"/>
        </w:numPr>
        <w:spacing w:line="360" w:lineRule="auto"/>
        <w:textAlignment w:val="auto"/>
        <w:rPr>
          <w:sz w:val="24"/>
          <w:rtl/>
        </w:rPr>
      </w:pPr>
      <w:r w:rsidRPr="00063865">
        <w:rPr>
          <w:sz w:val="24"/>
          <w:rtl/>
        </w:rPr>
        <w:lastRenderedPageBreak/>
        <w:t>המציע ביצע תכנון אדריכלי או ניהול פרויקט או פיקוח צמוד על פרויקט להקמה או שיפוץ של ______(</w:t>
      </w:r>
      <w:r w:rsidRPr="00063865">
        <w:rPr>
          <w:i/>
          <w:iCs/>
          <w:sz w:val="24"/>
          <w:rtl/>
        </w:rPr>
        <w:t>יש לציין מספר מבנים)</w:t>
      </w:r>
      <w:r w:rsidRPr="00063865">
        <w:rPr>
          <w:sz w:val="24"/>
          <w:rtl/>
        </w:rPr>
        <w:t xml:space="preserve"> מבני ציבור (שונים) לפחות , כהגדרתם במכרז זה כמפורט בטבלה להלן:</w:t>
      </w:r>
    </w:p>
    <w:tbl>
      <w:tblPr>
        <w:tblStyle w:val="affff4"/>
        <w:tblpPr w:leftFromText="180" w:rightFromText="180" w:vertAnchor="text" w:tblpXSpec="right" w:tblpY="1"/>
        <w:tblOverlap w:val="never"/>
        <w:bidiVisual/>
        <w:tblW w:w="5000" w:type="pct"/>
        <w:tblLook w:val="04A0" w:firstRow="1" w:lastRow="0" w:firstColumn="1" w:lastColumn="0" w:noHBand="0" w:noVBand="1"/>
      </w:tblPr>
      <w:tblGrid>
        <w:gridCol w:w="805"/>
        <w:gridCol w:w="2199"/>
        <w:gridCol w:w="1469"/>
        <w:gridCol w:w="2212"/>
        <w:gridCol w:w="1765"/>
        <w:gridCol w:w="2694"/>
        <w:gridCol w:w="3110"/>
      </w:tblGrid>
      <w:tr w:rsidR="00063865" w:rsidRPr="00063865" w14:paraId="6CEDA8C4" w14:textId="77777777" w:rsidTr="00757A85">
        <w:trPr>
          <w:cantSplit/>
          <w:tblHeader/>
        </w:trPr>
        <w:tc>
          <w:tcPr>
            <w:tcW w:w="282" w:type="pct"/>
            <w:shd w:val="clear" w:color="auto" w:fill="EEECE1" w:themeFill="background2"/>
          </w:tcPr>
          <w:p w14:paraId="619CDDC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מס'</w:t>
            </w:r>
          </w:p>
        </w:tc>
        <w:tc>
          <w:tcPr>
            <w:tcW w:w="771" w:type="pct"/>
            <w:shd w:val="clear" w:color="auto" w:fill="EEECE1" w:themeFill="background2"/>
          </w:tcPr>
          <w:p w14:paraId="59F4AF5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515" w:type="pct"/>
            <w:shd w:val="clear" w:color="auto" w:fill="EEECE1" w:themeFill="background2"/>
          </w:tcPr>
          <w:p w14:paraId="1AF8C36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שטח המבנה</w:t>
            </w:r>
          </w:p>
          <w:p w14:paraId="546E065C"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(מ"ר)</w:t>
            </w:r>
          </w:p>
        </w:tc>
        <w:tc>
          <w:tcPr>
            <w:tcW w:w="776" w:type="pct"/>
            <w:shd w:val="clear" w:color="auto" w:fill="EEECE1" w:themeFill="background2"/>
          </w:tcPr>
          <w:p w14:paraId="1BF6E87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6A41E0EB"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(יש לסמן)</w:t>
            </w:r>
          </w:p>
        </w:tc>
        <w:tc>
          <w:tcPr>
            <w:tcW w:w="619" w:type="pct"/>
            <w:shd w:val="clear" w:color="auto" w:fill="EEECE1" w:themeFill="background2"/>
          </w:tcPr>
          <w:p w14:paraId="7C5E8B9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945" w:type="pct"/>
            <w:shd w:val="clear" w:color="auto" w:fill="EEECE1" w:themeFill="background2"/>
          </w:tcPr>
          <w:p w14:paraId="521DC8C4"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c>
          <w:tcPr>
            <w:tcW w:w="1091" w:type="pct"/>
            <w:shd w:val="clear" w:color="auto" w:fill="EEECE1" w:themeFill="background2"/>
          </w:tcPr>
          <w:p w14:paraId="5BABE7E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וגם פריטים מבין הבאים (יש לסמן)</w:t>
            </w:r>
          </w:p>
        </w:tc>
      </w:tr>
      <w:tr w:rsidR="00063865" w:rsidRPr="00063865" w14:paraId="40FF2216" w14:textId="77777777" w:rsidTr="00757A85">
        <w:trPr>
          <w:cantSplit/>
        </w:trPr>
        <w:tc>
          <w:tcPr>
            <w:tcW w:w="282" w:type="pct"/>
          </w:tcPr>
          <w:p w14:paraId="74706B73"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1</w:t>
            </w:r>
          </w:p>
        </w:tc>
        <w:tc>
          <w:tcPr>
            <w:tcW w:w="771" w:type="pct"/>
            <w:vAlign w:val="bottom"/>
          </w:tcPr>
          <w:p w14:paraId="17D70B8C"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FE2BB93"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2842B55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233BA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58B54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467D8FCC" w14:textId="77777777" w:rsidR="00063865" w:rsidRDefault="00063865" w:rsidP="00757A85">
            <w:pPr>
              <w:pStyle w:val="Style2"/>
              <w:spacing w:line="240" w:lineRule="auto"/>
              <w:ind w:left="0" w:firstLine="0"/>
              <w:rPr>
                <w:rFonts w:ascii="David" w:hAnsi="David" w:cs="David"/>
                <w:rtl/>
              </w:rPr>
            </w:pPr>
          </w:p>
          <w:p w14:paraId="294ED2F3" w14:textId="77777777" w:rsidR="00757A85" w:rsidRPr="00757A85" w:rsidRDefault="00757A85" w:rsidP="00757A85">
            <w:pPr>
              <w:rPr>
                <w:rtl/>
                <w:lang w:eastAsia="he-IL"/>
              </w:rPr>
            </w:pPr>
          </w:p>
          <w:p w14:paraId="174445DF" w14:textId="77777777" w:rsidR="00757A85" w:rsidRPr="00757A85" w:rsidRDefault="00757A85" w:rsidP="00757A85">
            <w:pPr>
              <w:rPr>
                <w:rtl/>
                <w:lang w:eastAsia="he-IL"/>
              </w:rPr>
            </w:pPr>
          </w:p>
          <w:p w14:paraId="79C8A11D" w14:textId="77777777" w:rsidR="00757A85" w:rsidRPr="00757A85" w:rsidRDefault="00757A85" w:rsidP="00757A85">
            <w:pPr>
              <w:rPr>
                <w:rtl/>
                <w:lang w:eastAsia="he-IL"/>
              </w:rPr>
            </w:pPr>
          </w:p>
          <w:p w14:paraId="5F094F7E" w14:textId="77777777" w:rsidR="00757A85" w:rsidRPr="00757A85" w:rsidRDefault="00757A85" w:rsidP="00757A85">
            <w:pPr>
              <w:rPr>
                <w:rtl/>
                <w:lang w:eastAsia="he-IL"/>
              </w:rPr>
            </w:pPr>
          </w:p>
          <w:p w14:paraId="1D370A5E" w14:textId="77777777" w:rsidR="00757A85" w:rsidRPr="00757A85" w:rsidRDefault="00757A85" w:rsidP="00757A85">
            <w:pPr>
              <w:rPr>
                <w:rtl/>
                <w:lang w:eastAsia="he-IL"/>
              </w:rPr>
            </w:pPr>
          </w:p>
          <w:p w14:paraId="7AEC2CA5" w14:textId="77777777" w:rsidR="00757A85" w:rsidRPr="00757A85" w:rsidRDefault="00757A85" w:rsidP="00757A85">
            <w:pPr>
              <w:rPr>
                <w:rtl/>
                <w:lang w:eastAsia="he-IL"/>
              </w:rPr>
            </w:pPr>
          </w:p>
          <w:p w14:paraId="43031592" w14:textId="77777777" w:rsidR="00757A85" w:rsidRPr="00757A85" w:rsidRDefault="00757A85" w:rsidP="00757A85">
            <w:pPr>
              <w:rPr>
                <w:rtl/>
                <w:lang w:eastAsia="he-IL"/>
              </w:rPr>
            </w:pPr>
          </w:p>
          <w:p w14:paraId="2DD032DA" w14:textId="77777777" w:rsidR="00757A85" w:rsidRPr="00757A85" w:rsidRDefault="00757A85" w:rsidP="00757A85">
            <w:pPr>
              <w:rPr>
                <w:rtl/>
                <w:lang w:eastAsia="he-IL"/>
              </w:rPr>
            </w:pPr>
          </w:p>
          <w:p w14:paraId="341647B7" w14:textId="77777777" w:rsidR="00757A85" w:rsidRPr="00757A85" w:rsidRDefault="00757A85" w:rsidP="00757A85">
            <w:pPr>
              <w:rPr>
                <w:rtl/>
                <w:lang w:eastAsia="he-IL"/>
              </w:rPr>
            </w:pPr>
          </w:p>
          <w:p w14:paraId="42387D48" w14:textId="77777777" w:rsidR="00757A85" w:rsidRPr="00757A85" w:rsidRDefault="00757A85" w:rsidP="00757A85">
            <w:pPr>
              <w:rPr>
                <w:rtl/>
                <w:lang w:eastAsia="he-IL"/>
              </w:rPr>
            </w:pPr>
          </w:p>
          <w:p w14:paraId="6C3F318E" w14:textId="77777777" w:rsidR="00757A85" w:rsidRPr="00757A85" w:rsidRDefault="00757A85" w:rsidP="00757A85">
            <w:pPr>
              <w:rPr>
                <w:rtl/>
                <w:lang w:eastAsia="he-IL"/>
              </w:rPr>
            </w:pPr>
          </w:p>
          <w:p w14:paraId="3D922222" w14:textId="77777777" w:rsidR="00757A85" w:rsidRPr="00757A85" w:rsidRDefault="00757A85" w:rsidP="00757A85">
            <w:pPr>
              <w:rPr>
                <w:rtl/>
                <w:lang w:eastAsia="he-IL"/>
              </w:rPr>
            </w:pPr>
          </w:p>
          <w:p w14:paraId="318CFA4C" w14:textId="77777777" w:rsidR="00757A85" w:rsidRPr="00757A85" w:rsidRDefault="00757A85" w:rsidP="00757A85">
            <w:pPr>
              <w:rPr>
                <w:rtl/>
                <w:lang w:eastAsia="he-IL"/>
              </w:rPr>
            </w:pPr>
          </w:p>
          <w:p w14:paraId="0A1D8FEA" w14:textId="77777777" w:rsidR="00757A85" w:rsidRPr="00757A85" w:rsidRDefault="00757A85" w:rsidP="00757A85">
            <w:pPr>
              <w:rPr>
                <w:rtl/>
                <w:lang w:eastAsia="he-IL"/>
              </w:rPr>
            </w:pPr>
          </w:p>
          <w:p w14:paraId="09B8666F" w14:textId="77777777" w:rsidR="00757A85" w:rsidRPr="00757A85" w:rsidRDefault="00757A85" w:rsidP="00757A85">
            <w:pPr>
              <w:rPr>
                <w:rtl/>
                <w:lang w:eastAsia="he-IL"/>
              </w:rPr>
            </w:pPr>
          </w:p>
          <w:p w14:paraId="3061CBCF" w14:textId="77777777" w:rsidR="00757A85" w:rsidRPr="00757A85" w:rsidRDefault="00757A85" w:rsidP="00757A85">
            <w:pPr>
              <w:rPr>
                <w:rtl/>
                <w:lang w:eastAsia="he-IL"/>
              </w:rPr>
            </w:pPr>
          </w:p>
          <w:p w14:paraId="1D841F11" w14:textId="77777777" w:rsidR="00757A85" w:rsidRPr="00757A85" w:rsidRDefault="00757A85" w:rsidP="00757A85">
            <w:pPr>
              <w:rPr>
                <w:rtl/>
                <w:lang w:eastAsia="he-IL"/>
              </w:rPr>
            </w:pPr>
          </w:p>
          <w:p w14:paraId="0D1901CA" w14:textId="77777777" w:rsidR="00757A85" w:rsidRPr="00757A85" w:rsidRDefault="00757A85" w:rsidP="00757A85">
            <w:pPr>
              <w:rPr>
                <w:rtl/>
                <w:lang w:eastAsia="he-IL"/>
              </w:rPr>
            </w:pPr>
          </w:p>
          <w:p w14:paraId="595D1A8E" w14:textId="77777777" w:rsidR="00757A85" w:rsidRPr="00757A85" w:rsidRDefault="00757A85" w:rsidP="00757A85">
            <w:pPr>
              <w:rPr>
                <w:rtl/>
                <w:lang w:eastAsia="he-IL"/>
              </w:rPr>
            </w:pPr>
          </w:p>
          <w:p w14:paraId="578BA20A" w14:textId="77777777" w:rsidR="00757A85" w:rsidRPr="00757A85" w:rsidRDefault="00757A85" w:rsidP="00757A85">
            <w:pPr>
              <w:rPr>
                <w:rtl/>
                <w:lang w:eastAsia="he-IL"/>
              </w:rPr>
            </w:pPr>
          </w:p>
          <w:p w14:paraId="43376A13" w14:textId="77777777" w:rsidR="00757A85" w:rsidRPr="00757A85" w:rsidRDefault="00757A85" w:rsidP="00757A85">
            <w:pPr>
              <w:rPr>
                <w:rtl/>
                <w:lang w:eastAsia="he-IL"/>
              </w:rPr>
            </w:pPr>
          </w:p>
          <w:p w14:paraId="0B6BDEEC" w14:textId="77777777" w:rsidR="00757A85" w:rsidRPr="00757A85" w:rsidRDefault="00757A85" w:rsidP="00757A85">
            <w:pPr>
              <w:rPr>
                <w:rtl/>
                <w:lang w:eastAsia="he-IL"/>
              </w:rPr>
            </w:pPr>
          </w:p>
          <w:p w14:paraId="59FBEC0C" w14:textId="77777777" w:rsidR="00757A85" w:rsidRPr="00757A85" w:rsidRDefault="00757A85" w:rsidP="00757A85">
            <w:pPr>
              <w:rPr>
                <w:rtl/>
                <w:lang w:eastAsia="he-IL"/>
              </w:rPr>
            </w:pPr>
          </w:p>
          <w:p w14:paraId="5691337D" w14:textId="77777777" w:rsidR="00757A85" w:rsidRPr="00757A85" w:rsidRDefault="00757A85" w:rsidP="00757A85">
            <w:pPr>
              <w:rPr>
                <w:rtl/>
                <w:lang w:eastAsia="he-IL"/>
              </w:rPr>
            </w:pPr>
          </w:p>
          <w:p w14:paraId="5E248B9C" w14:textId="77777777" w:rsidR="00757A85" w:rsidRPr="00757A85" w:rsidRDefault="00757A85" w:rsidP="00757A85">
            <w:pPr>
              <w:rPr>
                <w:rtl/>
                <w:lang w:eastAsia="he-IL"/>
              </w:rPr>
            </w:pPr>
          </w:p>
          <w:p w14:paraId="73AB5772" w14:textId="77777777" w:rsidR="00757A85" w:rsidRPr="00757A85" w:rsidRDefault="00757A85" w:rsidP="00757A85">
            <w:pPr>
              <w:rPr>
                <w:rtl/>
                <w:lang w:eastAsia="he-IL"/>
              </w:rPr>
            </w:pPr>
          </w:p>
          <w:p w14:paraId="2614ED98" w14:textId="77777777" w:rsidR="00757A85" w:rsidRPr="00757A85" w:rsidRDefault="00757A85" w:rsidP="00757A85">
            <w:pPr>
              <w:rPr>
                <w:rtl/>
                <w:lang w:eastAsia="he-IL"/>
              </w:rPr>
            </w:pPr>
          </w:p>
          <w:p w14:paraId="6C9E4B02" w14:textId="77777777" w:rsidR="00757A85" w:rsidRPr="00757A85" w:rsidRDefault="00757A85" w:rsidP="00757A85">
            <w:pPr>
              <w:rPr>
                <w:rtl/>
                <w:lang w:eastAsia="he-IL"/>
              </w:rPr>
            </w:pPr>
          </w:p>
          <w:p w14:paraId="3D414405" w14:textId="77777777" w:rsidR="00757A85" w:rsidRPr="00757A85" w:rsidRDefault="00757A85" w:rsidP="00757A85">
            <w:pPr>
              <w:rPr>
                <w:rtl/>
                <w:lang w:eastAsia="he-IL"/>
              </w:rPr>
            </w:pPr>
          </w:p>
        </w:tc>
        <w:tc>
          <w:tcPr>
            <w:tcW w:w="945" w:type="pct"/>
          </w:tcPr>
          <w:p w14:paraId="0BDB3D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אדריכלות</w:t>
            </w:r>
          </w:p>
          <w:p w14:paraId="74E072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1A846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FB2E5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D1189B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4DDE8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01C5D77" w14:textId="77777777" w:rsidR="00063865" w:rsidRPr="00063865" w:rsidRDefault="00063865" w:rsidP="00757A85">
            <w:pPr>
              <w:pStyle w:val="Style2"/>
              <w:spacing w:line="240" w:lineRule="auto"/>
              <w:ind w:left="329" w:firstLine="0"/>
              <w:rPr>
                <w:rFonts w:ascii="David" w:hAnsi="David" w:cs="David"/>
                <w:rtl/>
              </w:rPr>
            </w:pPr>
          </w:p>
        </w:tc>
        <w:tc>
          <w:tcPr>
            <w:tcW w:w="1091" w:type="pct"/>
          </w:tcPr>
          <w:p w14:paraId="6B3A8C2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401F798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286F7D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5EDF5A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398DDE1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128D010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66C3A23"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76051F2D" w14:textId="77777777" w:rsidTr="00757A85">
        <w:trPr>
          <w:cantSplit/>
        </w:trPr>
        <w:tc>
          <w:tcPr>
            <w:tcW w:w="282" w:type="pct"/>
          </w:tcPr>
          <w:p w14:paraId="16CB89E0"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2</w:t>
            </w:r>
          </w:p>
        </w:tc>
        <w:tc>
          <w:tcPr>
            <w:tcW w:w="771" w:type="pct"/>
            <w:vAlign w:val="bottom"/>
          </w:tcPr>
          <w:p w14:paraId="19750EB9"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3AC2997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56861DE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2371A0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EEBE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26336809" w14:textId="77777777" w:rsidR="00063865" w:rsidRDefault="00063865" w:rsidP="00757A85">
            <w:pPr>
              <w:pStyle w:val="Style2"/>
              <w:spacing w:line="240" w:lineRule="auto"/>
              <w:ind w:left="0" w:firstLine="0"/>
              <w:rPr>
                <w:rFonts w:ascii="David" w:hAnsi="David" w:cs="David"/>
                <w:rtl/>
              </w:rPr>
            </w:pPr>
          </w:p>
          <w:p w14:paraId="1038E92A" w14:textId="77777777" w:rsidR="00757A85" w:rsidRPr="00757A85" w:rsidRDefault="00757A85" w:rsidP="00757A85">
            <w:pPr>
              <w:rPr>
                <w:rtl/>
                <w:lang w:eastAsia="he-IL"/>
              </w:rPr>
            </w:pPr>
          </w:p>
          <w:p w14:paraId="5B126DFC" w14:textId="77777777" w:rsidR="00757A85" w:rsidRPr="00757A85" w:rsidRDefault="00757A85" w:rsidP="00757A85">
            <w:pPr>
              <w:rPr>
                <w:rtl/>
                <w:lang w:eastAsia="he-IL"/>
              </w:rPr>
            </w:pPr>
          </w:p>
          <w:p w14:paraId="6FD13938" w14:textId="77777777" w:rsidR="00757A85" w:rsidRPr="00757A85" w:rsidRDefault="00757A85" w:rsidP="00757A85">
            <w:pPr>
              <w:rPr>
                <w:rtl/>
                <w:lang w:eastAsia="he-IL"/>
              </w:rPr>
            </w:pPr>
          </w:p>
          <w:p w14:paraId="664276D0" w14:textId="77777777" w:rsidR="00757A85" w:rsidRPr="00757A85" w:rsidRDefault="00757A85" w:rsidP="00757A85">
            <w:pPr>
              <w:rPr>
                <w:rtl/>
                <w:lang w:eastAsia="he-IL"/>
              </w:rPr>
            </w:pPr>
          </w:p>
          <w:p w14:paraId="6CAB23F8" w14:textId="77777777" w:rsidR="00757A85" w:rsidRPr="00757A85" w:rsidRDefault="00757A85" w:rsidP="00757A85">
            <w:pPr>
              <w:rPr>
                <w:rtl/>
                <w:lang w:eastAsia="he-IL"/>
              </w:rPr>
            </w:pPr>
          </w:p>
          <w:p w14:paraId="35056654" w14:textId="77777777" w:rsidR="00757A85" w:rsidRPr="00757A85" w:rsidRDefault="00757A85" w:rsidP="00757A85">
            <w:pPr>
              <w:rPr>
                <w:rtl/>
                <w:lang w:eastAsia="he-IL"/>
              </w:rPr>
            </w:pPr>
          </w:p>
          <w:p w14:paraId="6F725286" w14:textId="77777777" w:rsidR="00757A85" w:rsidRPr="00757A85" w:rsidRDefault="00757A85" w:rsidP="00757A85">
            <w:pPr>
              <w:rPr>
                <w:rtl/>
                <w:lang w:eastAsia="he-IL"/>
              </w:rPr>
            </w:pPr>
          </w:p>
          <w:p w14:paraId="730D2624" w14:textId="77777777" w:rsidR="00757A85" w:rsidRPr="00757A85" w:rsidRDefault="00757A85" w:rsidP="00757A85">
            <w:pPr>
              <w:rPr>
                <w:rtl/>
                <w:lang w:eastAsia="he-IL"/>
              </w:rPr>
            </w:pPr>
          </w:p>
          <w:p w14:paraId="0E73165C" w14:textId="77777777" w:rsidR="00757A85" w:rsidRPr="00757A85" w:rsidRDefault="00757A85" w:rsidP="00757A85">
            <w:pPr>
              <w:rPr>
                <w:rtl/>
                <w:lang w:eastAsia="he-IL"/>
              </w:rPr>
            </w:pPr>
          </w:p>
          <w:p w14:paraId="1D042D64" w14:textId="77777777" w:rsidR="00757A85" w:rsidRPr="00757A85" w:rsidRDefault="00757A85" w:rsidP="00757A85">
            <w:pPr>
              <w:rPr>
                <w:rtl/>
                <w:lang w:eastAsia="he-IL"/>
              </w:rPr>
            </w:pPr>
          </w:p>
          <w:p w14:paraId="038EB7AA" w14:textId="77777777" w:rsidR="00757A85" w:rsidRPr="00757A85" w:rsidRDefault="00757A85" w:rsidP="00757A85">
            <w:pPr>
              <w:rPr>
                <w:rtl/>
                <w:lang w:eastAsia="he-IL"/>
              </w:rPr>
            </w:pPr>
          </w:p>
          <w:p w14:paraId="5215EB20" w14:textId="77777777" w:rsidR="00757A85" w:rsidRPr="00757A85" w:rsidRDefault="00757A85" w:rsidP="00757A85">
            <w:pPr>
              <w:rPr>
                <w:rtl/>
                <w:lang w:eastAsia="he-IL"/>
              </w:rPr>
            </w:pPr>
          </w:p>
          <w:p w14:paraId="078BC5F5" w14:textId="77777777" w:rsidR="00757A85" w:rsidRPr="00757A85" w:rsidRDefault="00757A85" w:rsidP="00757A85">
            <w:pPr>
              <w:rPr>
                <w:rtl/>
                <w:lang w:eastAsia="he-IL"/>
              </w:rPr>
            </w:pPr>
          </w:p>
          <w:p w14:paraId="679C0AC5" w14:textId="77777777" w:rsidR="00757A85" w:rsidRPr="00757A85" w:rsidRDefault="00757A85" w:rsidP="00757A85">
            <w:pPr>
              <w:rPr>
                <w:rtl/>
                <w:lang w:eastAsia="he-IL"/>
              </w:rPr>
            </w:pPr>
          </w:p>
          <w:p w14:paraId="4AE1D204" w14:textId="77777777" w:rsidR="00757A85" w:rsidRPr="00757A85" w:rsidRDefault="00757A85" w:rsidP="00757A85">
            <w:pPr>
              <w:rPr>
                <w:rtl/>
                <w:lang w:eastAsia="he-IL"/>
              </w:rPr>
            </w:pPr>
          </w:p>
          <w:p w14:paraId="1FEEB1B6" w14:textId="77777777" w:rsidR="00757A85" w:rsidRPr="00757A85" w:rsidRDefault="00757A85" w:rsidP="00757A85">
            <w:pPr>
              <w:rPr>
                <w:rtl/>
                <w:lang w:eastAsia="he-IL"/>
              </w:rPr>
            </w:pPr>
          </w:p>
          <w:p w14:paraId="501528BE" w14:textId="77777777" w:rsidR="00757A85" w:rsidRPr="00757A85" w:rsidRDefault="00757A85" w:rsidP="00757A85">
            <w:pPr>
              <w:rPr>
                <w:rtl/>
                <w:lang w:eastAsia="he-IL"/>
              </w:rPr>
            </w:pPr>
          </w:p>
        </w:tc>
        <w:tc>
          <w:tcPr>
            <w:tcW w:w="945" w:type="pct"/>
          </w:tcPr>
          <w:p w14:paraId="56C8E8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48F2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3563F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ECA7F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977DC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658B3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3EA541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c>
          <w:tcPr>
            <w:tcW w:w="1091" w:type="pct"/>
          </w:tcPr>
          <w:p w14:paraId="6FA8F1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3F44266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348295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0B736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5FACC1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017A162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3B0F072"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EA4B362" w14:textId="77777777" w:rsidTr="00757A85">
        <w:trPr>
          <w:cantSplit/>
        </w:trPr>
        <w:tc>
          <w:tcPr>
            <w:tcW w:w="282" w:type="pct"/>
          </w:tcPr>
          <w:p w14:paraId="3D89FDE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3</w:t>
            </w:r>
          </w:p>
        </w:tc>
        <w:tc>
          <w:tcPr>
            <w:tcW w:w="771" w:type="pct"/>
            <w:vAlign w:val="bottom"/>
          </w:tcPr>
          <w:p w14:paraId="71DD7661"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81358AE"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793DE5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69474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854A4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0242DD69"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5A34BA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3E63A1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24EBC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1B0AC4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CDDD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B89E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2930A12" w14:textId="77777777" w:rsidR="00063865" w:rsidRPr="00063865" w:rsidRDefault="00063865" w:rsidP="00757A85">
            <w:pPr>
              <w:pStyle w:val="Style2"/>
              <w:spacing w:line="240" w:lineRule="auto"/>
              <w:ind w:left="929" w:hanging="504"/>
              <w:rPr>
                <w:rFonts w:ascii="David" w:hAnsi="David" w:cs="David"/>
                <w:rtl/>
              </w:rPr>
            </w:pPr>
          </w:p>
        </w:tc>
        <w:tc>
          <w:tcPr>
            <w:tcW w:w="1091" w:type="pct"/>
          </w:tcPr>
          <w:p w14:paraId="3DF62F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891CE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AF06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61888F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EE857A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427894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6F3B648"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9B9B08C" w14:textId="77777777" w:rsidTr="00757A85">
        <w:trPr>
          <w:cantSplit/>
        </w:trPr>
        <w:tc>
          <w:tcPr>
            <w:tcW w:w="282" w:type="pct"/>
          </w:tcPr>
          <w:p w14:paraId="3F829E87"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4</w:t>
            </w:r>
          </w:p>
        </w:tc>
        <w:tc>
          <w:tcPr>
            <w:tcW w:w="771" w:type="pct"/>
            <w:vAlign w:val="bottom"/>
          </w:tcPr>
          <w:p w14:paraId="110878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0D0305EA"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4806A5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2142B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AD6A3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747533A"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650A3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E98626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70403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FF4F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8717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מתקני מיזוג אוויר</w:t>
            </w:r>
          </w:p>
          <w:p w14:paraId="709711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951A08"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6914A18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5784FB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3A2E0F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3A9DB5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F414D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כותב כמויות (כמאי)</w:t>
            </w:r>
          </w:p>
          <w:p w14:paraId="1735A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10C237A"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2F77AAC" w14:textId="77777777" w:rsidTr="00757A85">
        <w:trPr>
          <w:cantSplit/>
        </w:trPr>
        <w:tc>
          <w:tcPr>
            <w:tcW w:w="282" w:type="pct"/>
          </w:tcPr>
          <w:p w14:paraId="73B6D1A9"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5</w:t>
            </w:r>
          </w:p>
        </w:tc>
        <w:tc>
          <w:tcPr>
            <w:tcW w:w="771" w:type="pct"/>
            <w:vAlign w:val="bottom"/>
          </w:tcPr>
          <w:p w14:paraId="47962DCA"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7677FB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089B67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CDC63B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DE970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FA08522"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0C2040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C54254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3262D6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A83C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14C0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E1879F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C0C620F"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21AA5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134087D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DA9308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4EB7A5E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76654A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26F126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C4F8D9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AB2A800" w14:textId="77777777" w:rsidTr="00757A85">
        <w:trPr>
          <w:cantSplit/>
        </w:trPr>
        <w:tc>
          <w:tcPr>
            <w:tcW w:w="282" w:type="pct"/>
          </w:tcPr>
          <w:p w14:paraId="4B2A07C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6</w:t>
            </w:r>
          </w:p>
        </w:tc>
        <w:tc>
          <w:tcPr>
            <w:tcW w:w="771" w:type="pct"/>
            <w:vAlign w:val="bottom"/>
          </w:tcPr>
          <w:p w14:paraId="267846D7"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F4263C5"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60FA69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1A325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D4BED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EA9A24E"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CC487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A85279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14BE1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72661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66E3B5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DE6E6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1BEBD4"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033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059C83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605E8AC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60005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69E126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7D90912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E1DDCF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5B16BCC" w14:textId="77777777" w:rsidTr="00757A85">
        <w:trPr>
          <w:cantSplit/>
        </w:trPr>
        <w:tc>
          <w:tcPr>
            <w:tcW w:w="282" w:type="pct"/>
          </w:tcPr>
          <w:p w14:paraId="42E3F1A6"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7</w:t>
            </w:r>
          </w:p>
        </w:tc>
        <w:tc>
          <w:tcPr>
            <w:tcW w:w="771" w:type="pct"/>
            <w:vAlign w:val="bottom"/>
          </w:tcPr>
          <w:p w14:paraId="3DBA4B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EEEE09D"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1D2BB7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312EB31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79912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66026D4"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61BE93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399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24A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BAC7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7912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0CA4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312CDB"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1592B0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378B75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38C0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84269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6CFA6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2578C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מנהל פרויקט או מפקח על עבודות בנייה</w:t>
            </w:r>
          </w:p>
          <w:p w14:paraId="3396A7D5"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7353C94" w14:textId="77777777" w:rsidTr="00757A85">
        <w:trPr>
          <w:cantSplit/>
        </w:trPr>
        <w:tc>
          <w:tcPr>
            <w:tcW w:w="282" w:type="pct"/>
          </w:tcPr>
          <w:p w14:paraId="72814DA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8</w:t>
            </w:r>
          </w:p>
        </w:tc>
        <w:tc>
          <w:tcPr>
            <w:tcW w:w="771" w:type="pct"/>
            <w:vAlign w:val="bottom"/>
          </w:tcPr>
          <w:p w14:paraId="658C994B"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DE1B0E1"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364B91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1561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B3CD50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57C47E46"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282D27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4CC0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67950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70A01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5E189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872026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8D30893"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32FCE3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AAF33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E681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AC540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C52FF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1F44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599C55C" w14:textId="77777777" w:rsidR="00063865" w:rsidRPr="00063865" w:rsidRDefault="00063865" w:rsidP="00757A85">
            <w:pPr>
              <w:pStyle w:val="Style2"/>
              <w:spacing w:line="240" w:lineRule="auto"/>
              <w:ind w:left="63" w:firstLine="0"/>
              <w:rPr>
                <w:rFonts w:ascii="David" w:hAnsi="David" w:cs="David"/>
                <w:rtl/>
              </w:rPr>
            </w:pPr>
          </w:p>
        </w:tc>
      </w:tr>
    </w:tbl>
    <w:p w14:paraId="1061D1A9" w14:textId="77777777" w:rsidR="00063865" w:rsidRPr="00063865" w:rsidRDefault="00063865" w:rsidP="00063865">
      <w:pPr>
        <w:pStyle w:val="N1"/>
        <w:widowControl w:val="0"/>
        <w:spacing w:line="360" w:lineRule="auto"/>
        <w:textAlignment w:val="auto"/>
        <w:rPr>
          <w:sz w:val="24"/>
          <w:rtl/>
          <w:lang w:eastAsia="en-US"/>
        </w:rPr>
      </w:pPr>
    </w:p>
    <w:p w14:paraId="13B4F659" w14:textId="000F7235" w:rsidR="00063865" w:rsidRPr="00063865" w:rsidRDefault="00063865" w:rsidP="00063865">
      <w:pPr>
        <w:pStyle w:val="N1"/>
        <w:widowControl w:val="0"/>
        <w:spacing w:line="360" w:lineRule="auto"/>
        <w:ind w:left="720"/>
        <w:jc w:val="center"/>
        <w:textAlignment w:val="auto"/>
        <w:rPr>
          <w:sz w:val="24"/>
          <w:rtl/>
        </w:rPr>
        <w:sectPr w:rsidR="00063865" w:rsidRPr="00063865" w:rsidSect="00063865">
          <w:pgSz w:w="16838" w:h="11906" w:orient="landscape" w:code="9"/>
          <w:pgMar w:top="1134" w:right="1134" w:bottom="1418" w:left="1440" w:header="142" w:footer="567" w:gutter="0"/>
          <w:cols w:space="720"/>
          <w:bidi/>
          <w:rtlGutter/>
          <w:docGrid w:linePitch="326"/>
        </w:sectPr>
      </w:pPr>
      <w:r w:rsidRPr="00063865">
        <w:rPr>
          <w:sz w:val="24"/>
          <w:rtl/>
        </w:rPr>
        <w:t>---המשך בעמוד הבא-</w:t>
      </w:r>
      <w:r w:rsidR="00757A85">
        <w:rPr>
          <w:rFonts w:hint="cs"/>
          <w:sz w:val="24"/>
          <w:rtl/>
        </w:rPr>
        <w:t>--</w:t>
      </w:r>
    </w:p>
    <w:p w14:paraId="6C68505A" w14:textId="6E693D9F" w:rsidR="00063865" w:rsidRPr="003E5470" w:rsidRDefault="000F5992" w:rsidP="003E5470">
      <w:pPr>
        <w:pStyle w:val="1ff1"/>
        <w:jc w:val="center"/>
        <w:rPr>
          <w:rFonts w:ascii="David" w:hAnsi="David"/>
          <w:sz w:val="24"/>
          <w:u w:val="single"/>
          <w:rtl/>
        </w:rPr>
      </w:pPr>
      <w:bookmarkStart w:id="293" w:name="_Toc190083333"/>
      <w:r>
        <w:rPr>
          <w:rFonts w:ascii="David" w:hAnsi="David" w:hint="cs"/>
          <w:sz w:val="24"/>
          <w:u w:val="single"/>
          <w:rtl/>
        </w:rPr>
        <w:lastRenderedPageBreak/>
        <w:t xml:space="preserve">נספח </w:t>
      </w:r>
      <w:r w:rsidR="00063865" w:rsidRPr="003E5470">
        <w:rPr>
          <w:rFonts w:ascii="David" w:hAnsi="David"/>
          <w:sz w:val="24"/>
          <w:u w:val="single"/>
          <w:rtl/>
        </w:rPr>
        <w:t>ניסיון והשכלה של חברי הצוות הליבה של המציע</w:t>
      </w:r>
      <w:bookmarkEnd w:id="293"/>
      <w:r w:rsidR="003E5470">
        <w:rPr>
          <w:rFonts w:ascii="David" w:hAnsi="David" w:hint="cs"/>
          <w:sz w:val="24"/>
          <w:u w:val="single"/>
          <w:rtl/>
        </w:rPr>
        <w:t xml:space="preserve"> </w:t>
      </w:r>
      <w:r w:rsidR="003E5470">
        <w:rPr>
          <w:rFonts w:ascii="David" w:hAnsi="David"/>
          <w:sz w:val="24"/>
          <w:u w:val="single"/>
          <w:rtl/>
        </w:rPr>
        <w:t>–</w:t>
      </w:r>
      <w:r w:rsidR="003E5470">
        <w:rPr>
          <w:rFonts w:ascii="David" w:hAnsi="David" w:hint="cs"/>
          <w:sz w:val="24"/>
          <w:u w:val="single"/>
          <w:rtl/>
        </w:rPr>
        <w:t xml:space="preserve"> לצורך הוכחת עמידה בתנאי סף ובניקוד האיכות</w:t>
      </w:r>
    </w:p>
    <w:p w14:paraId="34BCFE50" w14:textId="06DD2FB8"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הלקוח</w:t>
      </w:r>
    </w:p>
    <w:p w14:paraId="517517E1"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2142B800" w14:textId="77777777" w:rsidTr="004B2CCC">
        <w:tc>
          <w:tcPr>
            <w:tcW w:w="2122" w:type="pct"/>
          </w:tcPr>
          <w:p w14:paraId="780A1291"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3577468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3BD97AA4"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2EABF32" w14:textId="77777777" w:rsidTr="004B2CCC">
        <w:trPr>
          <w:trHeight w:val="567"/>
        </w:trPr>
        <w:tc>
          <w:tcPr>
            <w:tcW w:w="2122" w:type="pct"/>
          </w:tcPr>
          <w:p w14:paraId="1799AA59" w14:textId="77777777" w:rsidR="00063865" w:rsidRPr="00063865" w:rsidRDefault="00063865" w:rsidP="00DE384A">
            <w:pPr>
              <w:pStyle w:val="Style2"/>
              <w:ind w:left="0" w:firstLine="0"/>
              <w:rPr>
                <w:rFonts w:ascii="David" w:hAnsi="David" w:cs="David"/>
                <w:b/>
                <w:bCs/>
                <w:rtl/>
              </w:rPr>
            </w:pPr>
          </w:p>
        </w:tc>
        <w:tc>
          <w:tcPr>
            <w:tcW w:w="1441" w:type="pct"/>
          </w:tcPr>
          <w:p w14:paraId="7D28E3B5" w14:textId="77777777" w:rsidR="00063865" w:rsidRPr="00063865" w:rsidRDefault="00063865" w:rsidP="00DE384A">
            <w:pPr>
              <w:pStyle w:val="Style2"/>
              <w:ind w:left="0" w:firstLine="0"/>
              <w:rPr>
                <w:rFonts w:ascii="David" w:hAnsi="David" w:cs="David"/>
                <w:b/>
                <w:bCs/>
                <w:rtl/>
              </w:rPr>
            </w:pPr>
          </w:p>
        </w:tc>
        <w:tc>
          <w:tcPr>
            <w:tcW w:w="1438" w:type="pct"/>
          </w:tcPr>
          <w:p w14:paraId="24B48C9E"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הלקוח</w:t>
            </w:r>
          </w:p>
          <w:p w14:paraId="3D835899" w14:textId="77777777" w:rsidR="00063865" w:rsidRPr="00063865" w:rsidRDefault="00063865" w:rsidP="00DE384A">
            <w:pPr>
              <w:pStyle w:val="Style2"/>
              <w:ind w:left="0" w:firstLine="0"/>
              <w:rPr>
                <w:rFonts w:ascii="David" w:hAnsi="David" w:cs="David"/>
                <w:b/>
                <w:bCs/>
                <w:rtl/>
              </w:rPr>
            </w:pPr>
          </w:p>
        </w:tc>
      </w:tr>
    </w:tbl>
    <w:p w14:paraId="32B5C44C" w14:textId="77777777" w:rsidR="00063865" w:rsidRPr="00063865" w:rsidRDefault="00063865" w:rsidP="00063865">
      <w:pPr>
        <w:rPr>
          <w:rtl/>
        </w:rPr>
      </w:pPr>
    </w:p>
    <w:p w14:paraId="023857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בניין (מחק את המיותר) החל מ (תאריך) _____________. (יש לצרף העתק רישיון בתוקף).</w:t>
      </w:r>
    </w:p>
    <w:p w14:paraId="467147F9"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02E2EDA9"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4F8FC5A5" w14:textId="77777777" w:rsidTr="00DE384A">
        <w:trPr>
          <w:cantSplit/>
          <w:tblHeader/>
        </w:trPr>
        <w:tc>
          <w:tcPr>
            <w:tcW w:w="355" w:type="pct"/>
            <w:shd w:val="clear" w:color="auto" w:fill="EEECE1" w:themeFill="background2"/>
          </w:tcPr>
          <w:p w14:paraId="56C41A7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3C3888F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5FEC84D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0FB0FCA8"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13D976A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18A8977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16C6903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5A96358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1C815FE1" w14:textId="77777777" w:rsidTr="00DE384A">
        <w:trPr>
          <w:cantSplit/>
        </w:trPr>
        <w:tc>
          <w:tcPr>
            <w:tcW w:w="355" w:type="pct"/>
          </w:tcPr>
          <w:p w14:paraId="599E29B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23B395CB"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B8662B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D84E0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DB454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1421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168A9F9"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4D7E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303E4D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76FC1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5672B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1F40A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A3824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6D6E0F8"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50F8D1A1" w14:textId="77777777" w:rsidTr="00DE384A">
        <w:trPr>
          <w:cantSplit/>
        </w:trPr>
        <w:tc>
          <w:tcPr>
            <w:tcW w:w="355" w:type="pct"/>
          </w:tcPr>
          <w:p w14:paraId="2A48048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2</w:t>
            </w:r>
          </w:p>
        </w:tc>
        <w:tc>
          <w:tcPr>
            <w:tcW w:w="982" w:type="pct"/>
            <w:vAlign w:val="bottom"/>
          </w:tcPr>
          <w:p w14:paraId="27E1AF2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80A3F8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5C340EF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43032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1CA2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D97B98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0B45A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20031F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C89D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F49452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8EFA6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CCA4D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7FEB1D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67F2703D" w14:textId="77777777" w:rsidTr="00DE384A">
        <w:trPr>
          <w:cantSplit/>
        </w:trPr>
        <w:tc>
          <w:tcPr>
            <w:tcW w:w="355" w:type="pct"/>
          </w:tcPr>
          <w:p w14:paraId="748EEF7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3</w:t>
            </w:r>
          </w:p>
        </w:tc>
        <w:tc>
          <w:tcPr>
            <w:tcW w:w="982" w:type="pct"/>
            <w:vAlign w:val="bottom"/>
          </w:tcPr>
          <w:p w14:paraId="2A86A51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7847F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36E66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D5413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D789AC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6D687A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F1EF6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1EFB85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480E57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FEEB3C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72EA8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A9CEB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FEBF02"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DA6548B" w14:textId="77777777" w:rsidTr="00DE384A">
        <w:trPr>
          <w:cantSplit/>
        </w:trPr>
        <w:tc>
          <w:tcPr>
            <w:tcW w:w="355" w:type="pct"/>
          </w:tcPr>
          <w:p w14:paraId="5AC8BD0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6209CDA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D244EE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F39A5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7575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53793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016E55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6A18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64709A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E4B26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40E627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6E355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A41CE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999001E"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3CCF9B5B" w14:textId="77777777" w:rsidTr="00DE384A">
        <w:trPr>
          <w:cantSplit/>
        </w:trPr>
        <w:tc>
          <w:tcPr>
            <w:tcW w:w="355" w:type="pct"/>
          </w:tcPr>
          <w:p w14:paraId="4106239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38F986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56D613F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DC7AF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09E453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2D23A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60FB3F6"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3779A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E70867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DE421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3E73A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8AD77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C790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0361E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46168DB1" w14:textId="77777777" w:rsidTr="00DE384A">
        <w:trPr>
          <w:cantSplit/>
        </w:trPr>
        <w:tc>
          <w:tcPr>
            <w:tcW w:w="355" w:type="pct"/>
          </w:tcPr>
          <w:p w14:paraId="0387D3F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6</w:t>
            </w:r>
          </w:p>
        </w:tc>
        <w:tc>
          <w:tcPr>
            <w:tcW w:w="982" w:type="pct"/>
            <w:vAlign w:val="bottom"/>
          </w:tcPr>
          <w:p w14:paraId="0CDC7A43"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14B1EA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9E3BC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D62B5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348E6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EB7AEA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7B4FE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855B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0C7E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26672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F4A06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5F3C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4957E2F"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E765DE6" w14:textId="77777777" w:rsidTr="00DE384A">
        <w:trPr>
          <w:cantSplit/>
        </w:trPr>
        <w:tc>
          <w:tcPr>
            <w:tcW w:w="355" w:type="pct"/>
          </w:tcPr>
          <w:p w14:paraId="6A46971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7</w:t>
            </w:r>
          </w:p>
        </w:tc>
        <w:tc>
          <w:tcPr>
            <w:tcW w:w="982" w:type="pct"/>
            <w:vAlign w:val="bottom"/>
          </w:tcPr>
          <w:p w14:paraId="31202F3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AC1331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0D1E3D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F1E1A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0DD1C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DA8F89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6559C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D5F3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E1EA6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DEAE3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7240D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D3975B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656F9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C5CD2F5" w14:textId="77777777" w:rsidTr="00DE384A">
        <w:trPr>
          <w:cantSplit/>
        </w:trPr>
        <w:tc>
          <w:tcPr>
            <w:tcW w:w="355" w:type="pct"/>
          </w:tcPr>
          <w:p w14:paraId="4DFD384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066552E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82AA14A"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67A7C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3FDCA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5C66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5E0197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313CD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624F0A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30AFE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0D9E39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FD4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DEE48C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96AAC33" w14:textId="77777777" w:rsidR="00063865" w:rsidRPr="00063865" w:rsidRDefault="00063865" w:rsidP="00DE384A">
            <w:pPr>
              <w:pStyle w:val="Style2"/>
              <w:spacing w:line="240" w:lineRule="auto"/>
              <w:ind w:left="0" w:firstLine="0"/>
              <w:rPr>
                <w:rFonts w:ascii="David" w:hAnsi="David" w:cs="David"/>
                <w:rtl/>
              </w:rPr>
            </w:pPr>
          </w:p>
        </w:tc>
      </w:tr>
    </w:tbl>
    <w:p w14:paraId="0015BDDA" w14:textId="77777777" w:rsidR="00063865" w:rsidRPr="00063865" w:rsidRDefault="00063865" w:rsidP="00063865">
      <w:pPr>
        <w:pStyle w:val="Style2"/>
        <w:tabs>
          <w:tab w:val="left" w:pos="2950"/>
        </w:tabs>
        <w:spacing w:line="240" w:lineRule="auto"/>
        <w:ind w:left="929" w:hanging="504"/>
        <w:rPr>
          <w:rtl/>
        </w:rPr>
      </w:pPr>
    </w:p>
    <w:p w14:paraId="5D20F430" w14:textId="77777777" w:rsidR="00063865" w:rsidRPr="00063865" w:rsidRDefault="00063865" w:rsidP="00063865">
      <w:pPr>
        <w:bidi w:val="0"/>
        <w:rPr>
          <w:b/>
          <w:bCs/>
          <w:u w:val="single"/>
          <w:rtl/>
          <w:lang w:eastAsia="he-IL"/>
        </w:rPr>
      </w:pPr>
      <w:r w:rsidRPr="00063865">
        <w:rPr>
          <w:rtl/>
        </w:rPr>
        <w:br w:type="page"/>
      </w:r>
    </w:p>
    <w:p w14:paraId="5444C4C8" w14:textId="77777777" w:rsidR="00063865" w:rsidRPr="00063865" w:rsidRDefault="00063865" w:rsidP="00063865">
      <w:pPr>
        <w:bidi w:val="0"/>
        <w:rPr>
          <w:b/>
          <w:bCs/>
          <w:u w:val="single"/>
          <w:rtl/>
          <w:lang w:eastAsia="he-IL"/>
        </w:rPr>
      </w:pPr>
    </w:p>
    <w:p w14:paraId="011E75B5" w14:textId="0E3B6A43"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פרויקטים 1</w:t>
      </w:r>
    </w:p>
    <w:p w14:paraId="0896526F"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6227A50F" w14:textId="77777777" w:rsidTr="004B2CCC">
        <w:tc>
          <w:tcPr>
            <w:tcW w:w="2122" w:type="pct"/>
          </w:tcPr>
          <w:p w14:paraId="38775C53"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561DB009"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BF71D30"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5A0E9C6" w14:textId="77777777" w:rsidTr="004B2CCC">
        <w:trPr>
          <w:trHeight w:val="567"/>
        </w:trPr>
        <w:tc>
          <w:tcPr>
            <w:tcW w:w="2122" w:type="pct"/>
          </w:tcPr>
          <w:p w14:paraId="25F41C7F" w14:textId="77777777" w:rsidR="00063865" w:rsidRPr="00063865" w:rsidRDefault="00063865" w:rsidP="00DE384A">
            <w:pPr>
              <w:pStyle w:val="Style2"/>
              <w:ind w:left="0" w:firstLine="0"/>
              <w:rPr>
                <w:rFonts w:ascii="David" w:hAnsi="David" w:cs="David"/>
                <w:b/>
                <w:bCs/>
                <w:rtl/>
              </w:rPr>
            </w:pPr>
          </w:p>
        </w:tc>
        <w:tc>
          <w:tcPr>
            <w:tcW w:w="1441" w:type="pct"/>
          </w:tcPr>
          <w:p w14:paraId="20F60B21" w14:textId="77777777" w:rsidR="00063865" w:rsidRPr="00063865" w:rsidRDefault="00063865" w:rsidP="00DE384A">
            <w:pPr>
              <w:pStyle w:val="Style2"/>
              <w:ind w:left="0" w:firstLine="0"/>
              <w:rPr>
                <w:rFonts w:ascii="David" w:hAnsi="David" w:cs="David"/>
                <w:b/>
                <w:bCs/>
                <w:rtl/>
              </w:rPr>
            </w:pPr>
          </w:p>
        </w:tc>
        <w:tc>
          <w:tcPr>
            <w:tcW w:w="1438" w:type="pct"/>
          </w:tcPr>
          <w:p w14:paraId="1A15C669"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1</w:t>
            </w:r>
          </w:p>
          <w:p w14:paraId="50696051" w14:textId="77777777" w:rsidR="00063865" w:rsidRPr="00063865" w:rsidRDefault="00063865" w:rsidP="00DE384A">
            <w:pPr>
              <w:pStyle w:val="Style2"/>
              <w:ind w:left="0" w:firstLine="0"/>
              <w:rPr>
                <w:rFonts w:ascii="David" w:hAnsi="David" w:cs="David"/>
                <w:b/>
                <w:bCs/>
                <w:rtl/>
              </w:rPr>
            </w:pPr>
          </w:p>
        </w:tc>
      </w:tr>
    </w:tbl>
    <w:p w14:paraId="393555C7" w14:textId="77777777" w:rsidR="00063865" w:rsidRPr="00063865" w:rsidRDefault="00063865" w:rsidP="00063865">
      <w:pPr>
        <w:rPr>
          <w:rtl/>
        </w:rPr>
      </w:pPr>
    </w:p>
    <w:p w14:paraId="4E288F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0505DFAA"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4D6237BA"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61236183" w14:textId="77777777" w:rsidTr="00DE384A">
        <w:trPr>
          <w:cantSplit/>
          <w:tblHeader/>
        </w:trPr>
        <w:tc>
          <w:tcPr>
            <w:tcW w:w="355" w:type="pct"/>
            <w:shd w:val="clear" w:color="auto" w:fill="EEECE1" w:themeFill="background2"/>
          </w:tcPr>
          <w:p w14:paraId="4C00B28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51CE15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6A0A61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39F49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6968CF3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74E18D8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0C0032A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EA37DF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45420B1E" w14:textId="77777777" w:rsidTr="00DE384A">
        <w:trPr>
          <w:cantSplit/>
        </w:trPr>
        <w:tc>
          <w:tcPr>
            <w:tcW w:w="355" w:type="pct"/>
          </w:tcPr>
          <w:p w14:paraId="2560CC3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0D87037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F9DC46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2837B4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91D3B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1907A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AA93E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0F953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8163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9D9A3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312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6C38A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69785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DE2EA44"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04214C58" w14:textId="77777777" w:rsidTr="00DE384A">
        <w:trPr>
          <w:cantSplit/>
        </w:trPr>
        <w:tc>
          <w:tcPr>
            <w:tcW w:w="355" w:type="pct"/>
          </w:tcPr>
          <w:p w14:paraId="11B164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5D6E2916"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62B1E7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F3C7D2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E9AAE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F23EE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090446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99DA1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F46A3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3F366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A22A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737E1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5C183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BCFF61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519D6760" w14:textId="77777777" w:rsidTr="00DE384A">
        <w:trPr>
          <w:cantSplit/>
        </w:trPr>
        <w:tc>
          <w:tcPr>
            <w:tcW w:w="355" w:type="pct"/>
          </w:tcPr>
          <w:p w14:paraId="0C7A79F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51A6338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01395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A55EA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FFCE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CB175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EBB8F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424D0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3626B3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1B933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8FB25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D2D19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3BF7D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449E32F"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5B7E7EC1" w14:textId="77777777" w:rsidTr="00DE384A">
        <w:trPr>
          <w:cantSplit/>
        </w:trPr>
        <w:tc>
          <w:tcPr>
            <w:tcW w:w="355" w:type="pct"/>
          </w:tcPr>
          <w:p w14:paraId="1E93BDE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24E8C2E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088C63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A28363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3B3E1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D7F9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69446D5"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16E59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1725A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B0D4DC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86CB3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D373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AFD72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82701D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4FCC777" w14:textId="77777777" w:rsidTr="00DE384A">
        <w:trPr>
          <w:cantSplit/>
        </w:trPr>
        <w:tc>
          <w:tcPr>
            <w:tcW w:w="355" w:type="pct"/>
          </w:tcPr>
          <w:p w14:paraId="1ED1904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689999C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AE911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F01C32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1A788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324D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8777C0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ADE21F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6C9B9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3D69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B7D4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DB76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E5AF6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29E7BB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5D9F6A4" w14:textId="77777777" w:rsidTr="00DE384A">
        <w:trPr>
          <w:cantSplit/>
        </w:trPr>
        <w:tc>
          <w:tcPr>
            <w:tcW w:w="355" w:type="pct"/>
          </w:tcPr>
          <w:p w14:paraId="407CEB9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1367A62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5ED26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2BAB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F7B85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0BA85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90526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1B69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3B14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684B3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DC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8015F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7BFE7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8335F4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AFFA1D2" w14:textId="77777777" w:rsidTr="00DE384A">
        <w:trPr>
          <w:cantSplit/>
        </w:trPr>
        <w:tc>
          <w:tcPr>
            <w:tcW w:w="355" w:type="pct"/>
          </w:tcPr>
          <w:p w14:paraId="65D7A3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1CAD3E3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D389EF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03671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39AB5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12313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19B943A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7366340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2E6541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9340F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D42AC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DF0F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55C93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B857C5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C1765F8" w14:textId="77777777" w:rsidTr="00DE384A">
        <w:trPr>
          <w:cantSplit/>
        </w:trPr>
        <w:tc>
          <w:tcPr>
            <w:tcW w:w="355" w:type="pct"/>
          </w:tcPr>
          <w:p w14:paraId="2BEFC01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27A830A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A5F66C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8F616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3C996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7A14A3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1A99D5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304E4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DCC2A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C763C7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EFB8CB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51DA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4810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5B5D774" w14:textId="77777777" w:rsidR="00063865" w:rsidRPr="00063865" w:rsidRDefault="00063865" w:rsidP="00DE384A">
            <w:pPr>
              <w:pStyle w:val="Style2"/>
              <w:spacing w:line="240" w:lineRule="auto"/>
              <w:ind w:left="0" w:firstLine="0"/>
              <w:rPr>
                <w:rFonts w:ascii="David" w:hAnsi="David" w:cs="David"/>
                <w:rtl/>
              </w:rPr>
            </w:pPr>
          </w:p>
        </w:tc>
      </w:tr>
    </w:tbl>
    <w:p w14:paraId="78AF92FD" w14:textId="77777777" w:rsidR="00063865" w:rsidRPr="00063865" w:rsidRDefault="00063865" w:rsidP="00063865">
      <w:pPr>
        <w:pStyle w:val="Style2"/>
        <w:ind w:left="792" w:firstLine="0"/>
      </w:pPr>
    </w:p>
    <w:p w14:paraId="02A6E116" w14:textId="77777777" w:rsidR="00063865" w:rsidRPr="00063865" w:rsidRDefault="00063865" w:rsidP="00063865">
      <w:pPr>
        <w:bidi w:val="0"/>
        <w:rPr>
          <w:b/>
          <w:bCs/>
          <w:rtl/>
          <w:lang w:eastAsia="he-IL"/>
        </w:rPr>
      </w:pPr>
      <w:r w:rsidRPr="00063865">
        <w:rPr>
          <w:rtl/>
        </w:rPr>
        <w:br w:type="page"/>
      </w:r>
    </w:p>
    <w:p w14:paraId="5715AF21" w14:textId="77777777" w:rsidR="00063865" w:rsidRPr="00063865" w:rsidRDefault="00063865" w:rsidP="0028720F">
      <w:pPr>
        <w:pStyle w:val="Style2"/>
        <w:numPr>
          <w:ilvl w:val="0"/>
          <w:numId w:val="84"/>
        </w:numPr>
        <w:tabs>
          <w:tab w:val="clear" w:pos="1617"/>
        </w:tabs>
        <w:snapToGrid/>
        <w:spacing w:before="0" w:after="0"/>
        <w:rPr>
          <w:b/>
          <w:bCs/>
          <w:rtl/>
        </w:rPr>
      </w:pPr>
      <w:r w:rsidRPr="00063865">
        <w:rPr>
          <w:rtl/>
        </w:rPr>
        <w:lastRenderedPageBreak/>
        <w:t>ניסיון והשכלת מנהל פרויקטים 2</w:t>
      </w:r>
    </w:p>
    <w:p w14:paraId="0A9C9590"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56DF59F4" w14:textId="77777777" w:rsidTr="004B2CCC">
        <w:tc>
          <w:tcPr>
            <w:tcW w:w="2122" w:type="pct"/>
          </w:tcPr>
          <w:p w14:paraId="2588712A"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7E6A0CC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5793B28"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071D9CD4" w14:textId="77777777" w:rsidTr="004B2CCC">
        <w:trPr>
          <w:trHeight w:val="567"/>
        </w:trPr>
        <w:tc>
          <w:tcPr>
            <w:tcW w:w="2122" w:type="pct"/>
          </w:tcPr>
          <w:p w14:paraId="518AB91C" w14:textId="77777777" w:rsidR="00063865" w:rsidRPr="00063865" w:rsidRDefault="00063865" w:rsidP="00DE384A">
            <w:pPr>
              <w:pStyle w:val="Style2"/>
              <w:ind w:left="0" w:firstLine="0"/>
              <w:rPr>
                <w:rFonts w:ascii="David" w:hAnsi="David" w:cs="David"/>
                <w:b/>
                <w:bCs/>
                <w:rtl/>
              </w:rPr>
            </w:pPr>
          </w:p>
        </w:tc>
        <w:tc>
          <w:tcPr>
            <w:tcW w:w="1441" w:type="pct"/>
          </w:tcPr>
          <w:p w14:paraId="51EC4E59" w14:textId="77777777" w:rsidR="00063865" w:rsidRPr="00063865" w:rsidRDefault="00063865" w:rsidP="00DE384A">
            <w:pPr>
              <w:pStyle w:val="Style2"/>
              <w:ind w:left="0" w:firstLine="0"/>
              <w:rPr>
                <w:rFonts w:ascii="David" w:hAnsi="David" w:cs="David"/>
                <w:b/>
                <w:bCs/>
                <w:rtl/>
              </w:rPr>
            </w:pPr>
          </w:p>
        </w:tc>
        <w:tc>
          <w:tcPr>
            <w:tcW w:w="1438" w:type="pct"/>
          </w:tcPr>
          <w:p w14:paraId="71868ABD"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2</w:t>
            </w:r>
          </w:p>
          <w:p w14:paraId="51856FC4" w14:textId="77777777" w:rsidR="00063865" w:rsidRPr="00063865" w:rsidRDefault="00063865" w:rsidP="00DE384A">
            <w:pPr>
              <w:pStyle w:val="Style2"/>
              <w:ind w:left="0" w:firstLine="0"/>
              <w:rPr>
                <w:rFonts w:ascii="David" w:hAnsi="David" w:cs="David"/>
                <w:b/>
                <w:bCs/>
                <w:rtl/>
              </w:rPr>
            </w:pPr>
          </w:p>
        </w:tc>
      </w:tr>
    </w:tbl>
    <w:p w14:paraId="161636B4" w14:textId="77777777" w:rsidR="00063865" w:rsidRPr="00063865" w:rsidRDefault="00063865" w:rsidP="00063865">
      <w:pPr>
        <w:rPr>
          <w:rtl/>
        </w:rPr>
      </w:pPr>
    </w:p>
    <w:p w14:paraId="6D3D480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6300BD3C"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2E688356"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377DA9A6" w14:textId="77777777" w:rsidTr="00DE384A">
        <w:trPr>
          <w:cantSplit/>
          <w:tblHeader/>
        </w:trPr>
        <w:tc>
          <w:tcPr>
            <w:tcW w:w="355" w:type="pct"/>
            <w:shd w:val="clear" w:color="auto" w:fill="EEECE1" w:themeFill="background2"/>
          </w:tcPr>
          <w:p w14:paraId="7A833A3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175DC7E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03CB5E2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E811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0104926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27725D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698A306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56ED21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0F4843B7" w14:textId="77777777" w:rsidTr="00DE384A">
        <w:trPr>
          <w:cantSplit/>
        </w:trPr>
        <w:tc>
          <w:tcPr>
            <w:tcW w:w="355" w:type="pct"/>
          </w:tcPr>
          <w:p w14:paraId="6AE2064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7C174B0C"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4A6FE6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5797B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09004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FF83B9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113EE84"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4B241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57A51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0864D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62A4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2491C5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9D02B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227E350"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1689DF3E" w14:textId="77777777" w:rsidTr="00DE384A">
        <w:trPr>
          <w:cantSplit/>
        </w:trPr>
        <w:tc>
          <w:tcPr>
            <w:tcW w:w="355" w:type="pct"/>
          </w:tcPr>
          <w:p w14:paraId="625A7A2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440E011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84D9D8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04A16F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0302C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32B3EC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D14FCCF"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3396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B15E5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211A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07017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6D09C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C14C6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419381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20382C1F" w14:textId="77777777" w:rsidTr="00DE384A">
        <w:trPr>
          <w:cantSplit/>
        </w:trPr>
        <w:tc>
          <w:tcPr>
            <w:tcW w:w="355" w:type="pct"/>
          </w:tcPr>
          <w:p w14:paraId="4245FDE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122B53F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34160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E1A68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FA1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6862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4265AFD"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E7D706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D4F01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FD62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5B449F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85F54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E1E69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FBE3D07"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F564A10" w14:textId="77777777" w:rsidTr="00DE384A">
        <w:trPr>
          <w:cantSplit/>
        </w:trPr>
        <w:tc>
          <w:tcPr>
            <w:tcW w:w="355" w:type="pct"/>
          </w:tcPr>
          <w:p w14:paraId="260152B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1BCF0BD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105733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9221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BABD11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982057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C17E44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B9DF1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53672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4CC76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E71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5DA632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1BA8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E2AE9C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5A890385" w14:textId="77777777" w:rsidTr="00DE384A">
        <w:trPr>
          <w:cantSplit/>
        </w:trPr>
        <w:tc>
          <w:tcPr>
            <w:tcW w:w="355" w:type="pct"/>
          </w:tcPr>
          <w:p w14:paraId="7C63FD1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2F1147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5AA698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59E3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1F040B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F0D6A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A6864E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1F45C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68B49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88C7D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0A6D4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B43B40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F5F78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C8FFA7B"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0E5F5E8" w14:textId="77777777" w:rsidTr="00DE384A">
        <w:trPr>
          <w:cantSplit/>
        </w:trPr>
        <w:tc>
          <w:tcPr>
            <w:tcW w:w="355" w:type="pct"/>
          </w:tcPr>
          <w:p w14:paraId="5558E00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4D9851A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8141F7"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CC99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835AE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E7F0F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B92550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D3EE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87BA2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08A0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811F6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4235B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B8AF0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2E224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B157AF5" w14:textId="77777777" w:rsidTr="00DE384A">
        <w:trPr>
          <w:cantSplit/>
        </w:trPr>
        <w:tc>
          <w:tcPr>
            <w:tcW w:w="355" w:type="pct"/>
          </w:tcPr>
          <w:p w14:paraId="31177F4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6D7A90E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21593AF"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0CF69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FFD243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D61F5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212C0A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474B7A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CB57E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9CFF8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8737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079EF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0F8BC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15954C2"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3FD0290" w14:textId="77777777" w:rsidTr="00DE384A">
        <w:trPr>
          <w:cantSplit/>
        </w:trPr>
        <w:tc>
          <w:tcPr>
            <w:tcW w:w="355" w:type="pct"/>
          </w:tcPr>
          <w:p w14:paraId="521AD2C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6A1625D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EB59BD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8295E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8603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03068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C2EE23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DA943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19818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E5505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48F8F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4832A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370B71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D19707B" w14:textId="77777777" w:rsidR="00063865" w:rsidRPr="00063865" w:rsidRDefault="00063865" w:rsidP="00DE384A">
            <w:pPr>
              <w:pStyle w:val="Style2"/>
              <w:spacing w:line="240" w:lineRule="auto"/>
              <w:ind w:left="0" w:firstLine="0"/>
              <w:rPr>
                <w:rFonts w:ascii="David" w:hAnsi="David" w:cs="David"/>
                <w:rtl/>
              </w:rPr>
            </w:pPr>
          </w:p>
        </w:tc>
      </w:tr>
    </w:tbl>
    <w:p w14:paraId="7C582D05" w14:textId="77777777" w:rsidR="00063865" w:rsidRPr="00063865" w:rsidRDefault="00063865" w:rsidP="00063865">
      <w:pPr>
        <w:pStyle w:val="Style2"/>
        <w:ind w:left="792" w:firstLine="0"/>
      </w:pPr>
    </w:p>
    <w:p w14:paraId="5DC4096F" w14:textId="77777777" w:rsidR="00063865" w:rsidRPr="00063865" w:rsidRDefault="00063865" w:rsidP="00063865">
      <w:pPr>
        <w:pStyle w:val="Normal1"/>
        <w:rPr>
          <w:rFonts w:ascii="David" w:hAnsi="David"/>
          <w:rtl/>
        </w:rPr>
      </w:pPr>
    </w:p>
    <w:p w14:paraId="501B066D" w14:textId="77777777" w:rsidR="004B2CCC" w:rsidRDefault="004B2CCC">
      <w:pPr>
        <w:bidi w:val="0"/>
        <w:spacing w:before="200" w:after="200" w:line="276" w:lineRule="auto"/>
        <w:rPr>
          <w:rFonts w:eastAsia="Times New Roman"/>
          <w:b/>
          <w:bCs/>
          <w:kern w:val="32"/>
          <w:rtl/>
        </w:rPr>
      </w:pPr>
      <w:bookmarkStart w:id="294" w:name="_Toc190083334"/>
      <w:r>
        <w:rPr>
          <w:rtl/>
        </w:rPr>
        <w:br w:type="page"/>
      </w:r>
    </w:p>
    <w:p w14:paraId="44AAC177" w14:textId="727365F3" w:rsidR="00063865" w:rsidRPr="00063865" w:rsidRDefault="00063865" w:rsidP="00063865">
      <w:pPr>
        <w:pStyle w:val="1ff1"/>
        <w:rPr>
          <w:rFonts w:ascii="David" w:hAnsi="David"/>
          <w:sz w:val="24"/>
          <w:rtl/>
        </w:rPr>
      </w:pPr>
      <w:r w:rsidRPr="00063865">
        <w:rPr>
          <w:rFonts w:ascii="David" w:hAnsi="David"/>
          <w:sz w:val="24"/>
          <w:rtl/>
        </w:rPr>
        <w:lastRenderedPageBreak/>
        <w:t>התחייבות המציע לסגל מתכננים</w:t>
      </w:r>
      <w:bookmarkEnd w:id="294"/>
    </w:p>
    <w:p w14:paraId="65CCB969" w14:textId="77777777" w:rsidR="00063865" w:rsidRPr="00063865" w:rsidRDefault="00063865" w:rsidP="00063865">
      <w:pPr>
        <w:rPr>
          <w:rtl/>
        </w:rPr>
      </w:pPr>
    </w:p>
    <w:p w14:paraId="79F1E069" w14:textId="77777777" w:rsidR="00063865" w:rsidRPr="00063865" w:rsidRDefault="00063865" w:rsidP="00063865">
      <w:pPr>
        <w:rPr>
          <w:rtl/>
        </w:rPr>
      </w:pPr>
    </w:p>
    <w:p w14:paraId="4F3B123B" w14:textId="77777777" w:rsidR="00063865" w:rsidRPr="00063865" w:rsidRDefault="00063865" w:rsidP="00063865">
      <w:pPr>
        <w:spacing w:line="360" w:lineRule="auto"/>
        <w:rPr>
          <w:rtl/>
        </w:rPr>
      </w:pPr>
      <w:r w:rsidRPr="00063865">
        <w:rPr>
          <w:rtl/>
        </w:rPr>
        <w:t xml:space="preserve">אני _______________________, ת.ז. __________________, אשר תפקידי אצל  ___________________ </w:t>
      </w:r>
      <w:r w:rsidRPr="00063865">
        <w:rPr>
          <w:i/>
          <w:iCs/>
          <w:rtl/>
        </w:rPr>
        <w:t xml:space="preserve">[למלא שם </w:t>
      </w:r>
      <w:proofErr w:type="spellStart"/>
      <w:r w:rsidRPr="00063865">
        <w:rPr>
          <w:i/>
          <w:iCs/>
          <w:rtl/>
        </w:rPr>
        <w:t>ההמציע</w:t>
      </w:r>
      <w:proofErr w:type="spellEnd"/>
      <w:r w:rsidRPr="00063865">
        <w:rPr>
          <w:i/>
          <w:iCs/>
          <w:rtl/>
        </w:rPr>
        <w:t>]</w:t>
      </w:r>
      <w:r w:rsidRPr="00063865">
        <w:rPr>
          <w:rtl/>
        </w:rPr>
        <w:t xml:space="preserve"> (להלן - "</w:t>
      </w:r>
      <w:r w:rsidRPr="00063865">
        <w:rPr>
          <w:b/>
          <w:bCs/>
          <w:rtl/>
        </w:rPr>
        <w:t>המציע</w:t>
      </w:r>
      <w:r w:rsidRPr="00063865">
        <w:rPr>
          <w:rtl/>
        </w:rPr>
        <w:t xml:space="preserve">") הינו ______________________, נותן תצהיר זה בקשר מכרז פומבי מס' </w:t>
      </w:r>
      <w:r w:rsidRPr="00063865">
        <w:t>05-2025</w:t>
      </w:r>
      <w:r w:rsidRPr="00063865">
        <w:rPr>
          <w:rtl/>
        </w:rPr>
        <w:t xml:space="preserve"> למתן שירותי  ניהול, פיקוח, תכנון וייעוץ לעבודות בינוי ושיפוץ עבור משרד המשפטים (להלן - "</w:t>
      </w:r>
      <w:r w:rsidRPr="00063865">
        <w:rPr>
          <w:b/>
          <w:bCs/>
          <w:rtl/>
        </w:rPr>
        <w:t>המכרז</w:t>
      </w:r>
      <w:r w:rsidRPr="00063865">
        <w:rPr>
          <w:rtl/>
        </w:rPr>
        <w:t>").</w:t>
      </w:r>
    </w:p>
    <w:p w14:paraId="28374577" w14:textId="77777777" w:rsidR="00063865" w:rsidRPr="00063865" w:rsidRDefault="00063865" w:rsidP="00063865">
      <w:pPr>
        <w:spacing w:line="360" w:lineRule="auto"/>
        <w:rPr>
          <w:rtl/>
        </w:rPr>
      </w:pPr>
    </w:p>
    <w:p w14:paraId="6B70AC83" w14:textId="77777777" w:rsidR="00063865" w:rsidRPr="00063865" w:rsidRDefault="00063865" w:rsidP="0028720F">
      <w:pPr>
        <w:pStyle w:val="Style2"/>
        <w:numPr>
          <w:ilvl w:val="0"/>
          <w:numId w:val="88"/>
        </w:numPr>
        <w:tabs>
          <w:tab w:val="clear" w:pos="1617"/>
        </w:tabs>
        <w:snapToGrid/>
        <w:spacing w:before="0" w:after="0"/>
        <w:rPr>
          <w:b/>
          <w:bCs/>
        </w:rPr>
      </w:pPr>
      <w:r w:rsidRPr="00063865">
        <w:rPr>
          <w:rtl/>
        </w:rPr>
        <w:t>הנני מתחייב בשם המציע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063865" w:rsidRPr="00063865" w14:paraId="28CCAF9F" w14:textId="77777777" w:rsidTr="00DE384A">
        <w:trPr>
          <w:tblHeader/>
        </w:trPr>
        <w:tc>
          <w:tcPr>
            <w:tcW w:w="5000" w:type="pct"/>
            <w:gridSpan w:val="3"/>
            <w:shd w:val="clear" w:color="auto" w:fill="EEECE1" w:themeFill="background2"/>
          </w:tcPr>
          <w:p w14:paraId="5C9705F7"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 xml:space="preserve">סוג מתכנן בהתאם </w:t>
            </w:r>
            <w:hyperlink r:id="rId18" w:history="1">
              <w:r w:rsidRPr="00063865">
                <w:rPr>
                  <w:rStyle w:val="Hyperlink"/>
                  <w:rFonts w:ascii="David" w:hAnsi="David" w:cs="David"/>
                  <w:sz w:val="24"/>
                  <w:szCs w:val="24"/>
                  <w:rtl/>
                </w:rPr>
                <w:t>להוראת חשכ"ל 8.1.1</w:t>
              </w:r>
            </w:hyperlink>
            <w:r w:rsidRPr="00063865">
              <w:rPr>
                <w:rFonts w:ascii="David" w:hAnsi="David" w:cs="David"/>
                <w:sz w:val="24"/>
                <w:szCs w:val="24"/>
                <w:rtl/>
              </w:rPr>
              <w:t>- מתכננים בעבודות בינוי</w:t>
            </w:r>
          </w:p>
        </w:tc>
      </w:tr>
      <w:tr w:rsidR="00063865" w:rsidRPr="00063865" w14:paraId="71B7590E" w14:textId="77777777" w:rsidTr="00DE384A">
        <w:trPr>
          <w:tblHeader/>
        </w:trPr>
        <w:tc>
          <w:tcPr>
            <w:tcW w:w="1438" w:type="pct"/>
            <w:shd w:val="clear" w:color="auto" w:fill="EEECE1" w:themeFill="background2"/>
          </w:tcPr>
          <w:p w14:paraId="4F7A26E6"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בעל מקצוע</w:t>
            </w:r>
          </w:p>
        </w:tc>
        <w:tc>
          <w:tcPr>
            <w:tcW w:w="1830" w:type="pct"/>
            <w:shd w:val="clear" w:color="auto" w:fill="EEECE1" w:themeFill="background2"/>
          </w:tcPr>
          <w:p w14:paraId="1C3331F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מקסימלית</w:t>
            </w:r>
          </w:p>
        </w:tc>
        <w:tc>
          <w:tcPr>
            <w:tcW w:w="1732" w:type="pct"/>
            <w:shd w:val="clear" w:color="auto" w:fill="EEECE1" w:themeFill="background2"/>
          </w:tcPr>
          <w:p w14:paraId="7311174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מינימלית</w:t>
            </w:r>
          </w:p>
        </w:tc>
      </w:tr>
      <w:tr w:rsidR="00063865" w:rsidRPr="00063865" w14:paraId="6F790981" w14:textId="77777777" w:rsidTr="00DE384A">
        <w:trPr>
          <w:trHeight w:val="436"/>
        </w:trPr>
        <w:tc>
          <w:tcPr>
            <w:tcW w:w="1438" w:type="pct"/>
          </w:tcPr>
          <w:p w14:paraId="21E072F0"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אדריכל</w:t>
            </w:r>
          </w:p>
        </w:tc>
        <w:tc>
          <w:tcPr>
            <w:tcW w:w="1830" w:type="pct"/>
          </w:tcPr>
          <w:p w14:paraId="3AA6169D"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0BE4C1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r>
      <w:tr w:rsidR="00063865" w:rsidRPr="00063865" w14:paraId="67CF84A4" w14:textId="77777777" w:rsidTr="00DE384A">
        <w:tc>
          <w:tcPr>
            <w:tcW w:w="1438" w:type="pct"/>
          </w:tcPr>
          <w:p w14:paraId="116E983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מעצב פנים (אם אינו האדריכל)</w:t>
            </w:r>
          </w:p>
        </w:tc>
        <w:tc>
          <w:tcPr>
            <w:tcW w:w="1830" w:type="pct"/>
          </w:tcPr>
          <w:p w14:paraId="5AD1733B"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03E79B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4CAFAD08" w14:textId="77777777" w:rsidTr="00DE384A">
        <w:tc>
          <w:tcPr>
            <w:tcW w:w="1438" w:type="pct"/>
          </w:tcPr>
          <w:p w14:paraId="1F2085C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חשמל</w:t>
            </w:r>
          </w:p>
        </w:tc>
        <w:tc>
          <w:tcPr>
            <w:tcW w:w="1830" w:type="pct"/>
          </w:tcPr>
          <w:p w14:paraId="3DB838D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5F68A5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72DACBE3" w14:textId="77777777" w:rsidTr="00DE384A">
        <w:tc>
          <w:tcPr>
            <w:tcW w:w="1438" w:type="pct"/>
          </w:tcPr>
          <w:p w14:paraId="0A8DEA05"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מיזוג אוויר</w:t>
            </w:r>
          </w:p>
        </w:tc>
        <w:tc>
          <w:tcPr>
            <w:tcW w:w="1830" w:type="pct"/>
          </w:tcPr>
          <w:p w14:paraId="01577AB1"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40A869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1FDCC3C3" w14:textId="77777777" w:rsidTr="00DE384A">
        <w:tc>
          <w:tcPr>
            <w:tcW w:w="1438" w:type="pct"/>
          </w:tcPr>
          <w:p w14:paraId="4ECCB82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אינסטלציה</w:t>
            </w:r>
          </w:p>
        </w:tc>
        <w:tc>
          <w:tcPr>
            <w:tcW w:w="1830" w:type="pct"/>
          </w:tcPr>
          <w:p w14:paraId="1EC20CAF"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56D5E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35450FB0" w14:textId="77777777" w:rsidTr="00DE384A">
        <w:tc>
          <w:tcPr>
            <w:tcW w:w="1438" w:type="pct"/>
          </w:tcPr>
          <w:p w14:paraId="734EDF4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רב תחומי</w:t>
            </w:r>
          </w:p>
        </w:tc>
        <w:tc>
          <w:tcPr>
            <w:tcW w:w="1830" w:type="pct"/>
          </w:tcPr>
          <w:p w14:paraId="33D7FBDC"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FE5FDC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6C0209AD" w14:textId="77777777" w:rsidTr="00DE384A">
        <w:tc>
          <w:tcPr>
            <w:tcW w:w="1438" w:type="pct"/>
          </w:tcPr>
          <w:p w14:paraId="35779181"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אש</w:t>
            </w:r>
          </w:p>
        </w:tc>
        <w:tc>
          <w:tcPr>
            <w:tcW w:w="1830" w:type="pct"/>
          </w:tcPr>
          <w:p w14:paraId="4715CF0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AB48FE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218F4C9D" w14:textId="77777777" w:rsidTr="00DE384A">
        <w:tc>
          <w:tcPr>
            <w:tcW w:w="1438" w:type="pct"/>
          </w:tcPr>
          <w:p w14:paraId="253A33D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אקוסטיקה</w:t>
            </w:r>
          </w:p>
        </w:tc>
        <w:tc>
          <w:tcPr>
            <w:tcW w:w="1830" w:type="pct"/>
          </w:tcPr>
          <w:p w14:paraId="44E3EB5E"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6C93F5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008191FD" w14:textId="77777777" w:rsidTr="00DE384A">
        <w:tc>
          <w:tcPr>
            <w:tcW w:w="1438" w:type="pct"/>
          </w:tcPr>
          <w:p w14:paraId="117AE77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נגישות</w:t>
            </w:r>
          </w:p>
        </w:tc>
        <w:tc>
          <w:tcPr>
            <w:tcW w:w="1830" w:type="pct"/>
          </w:tcPr>
          <w:p w14:paraId="330DD409"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48C2C05"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2</w:t>
            </w:r>
          </w:p>
        </w:tc>
      </w:tr>
      <w:tr w:rsidR="00063865" w:rsidRPr="00063865" w14:paraId="3345E9F4" w14:textId="77777777" w:rsidTr="00DE384A">
        <w:tc>
          <w:tcPr>
            <w:tcW w:w="1438" w:type="pct"/>
          </w:tcPr>
          <w:p w14:paraId="05CA460B"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כותב כמויות (כמאי)</w:t>
            </w:r>
          </w:p>
        </w:tc>
        <w:tc>
          <w:tcPr>
            <w:tcW w:w="1830" w:type="pct"/>
          </w:tcPr>
          <w:p w14:paraId="3BEDD124"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D7D1972"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524CA43F" w14:textId="77777777" w:rsidTr="00DE384A">
        <w:tc>
          <w:tcPr>
            <w:tcW w:w="1438" w:type="pct"/>
          </w:tcPr>
          <w:p w14:paraId="1C2D10AE"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מנהל פרויקט/ מפקח על עבודות בניה</w:t>
            </w:r>
          </w:p>
        </w:tc>
        <w:tc>
          <w:tcPr>
            <w:tcW w:w="1830" w:type="pct"/>
          </w:tcPr>
          <w:p w14:paraId="07E5B14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1CF21B4"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bookmarkEnd w:id="292"/>
    </w:tbl>
    <w:p w14:paraId="62B99B74" w14:textId="77777777" w:rsidR="00167C7B" w:rsidRPr="00063865" w:rsidRDefault="00167C7B" w:rsidP="00167C7B">
      <w:pPr>
        <w:tabs>
          <w:tab w:val="left" w:pos="7854"/>
        </w:tabs>
        <w:spacing w:after="120" w:line="360" w:lineRule="auto"/>
        <w:jc w:val="both"/>
        <w:rPr>
          <w:rtl/>
        </w:rPr>
      </w:pPr>
    </w:p>
    <w:p w14:paraId="058D8B35" w14:textId="77777777" w:rsidR="00167C7B" w:rsidRPr="00063865" w:rsidRDefault="00167C7B" w:rsidP="00167C7B">
      <w:pPr>
        <w:tabs>
          <w:tab w:val="left" w:pos="7854"/>
        </w:tabs>
        <w:spacing w:after="120" w:line="360" w:lineRule="auto"/>
        <w:ind w:left="908"/>
        <w:jc w:val="both"/>
        <w:rPr>
          <w:rtl/>
        </w:rPr>
      </w:pPr>
    </w:p>
    <w:p w14:paraId="22223078" w14:textId="77777777" w:rsidR="0048523A" w:rsidRPr="00063865" w:rsidRDefault="003A6929" w:rsidP="00973BC2">
      <w:pPr>
        <w:pStyle w:val="1fd"/>
        <w:rPr>
          <w:sz w:val="24"/>
          <w:szCs w:val="24"/>
          <w:rtl/>
        </w:rPr>
      </w:pPr>
      <w:bookmarkStart w:id="295" w:name="_Toc256000053"/>
      <w:bookmarkStart w:id="296" w:name="_Toc32477908"/>
      <w:bookmarkStart w:id="297" w:name="_Toc43400631"/>
      <w:bookmarkStart w:id="298" w:name="_Toc44931942"/>
      <w:bookmarkStart w:id="299" w:name="_Toc44932029"/>
      <w:bookmarkStart w:id="300" w:name="_Toc53331350"/>
      <w:bookmarkStart w:id="301" w:name="_Toc173823728"/>
      <w:bookmarkStart w:id="302" w:name="_Toc173825536"/>
      <w:bookmarkStart w:id="303" w:name="show_isMarkivIchut_4"/>
      <w:r w:rsidRPr="00063865">
        <w:rPr>
          <w:sz w:val="24"/>
          <w:szCs w:val="24"/>
          <w:rtl/>
        </w:rPr>
        <w:t>איכות ההצעה</w:t>
      </w:r>
      <w:bookmarkEnd w:id="295"/>
      <w:bookmarkEnd w:id="296"/>
      <w:bookmarkEnd w:id="297"/>
      <w:bookmarkEnd w:id="298"/>
      <w:bookmarkEnd w:id="299"/>
      <w:bookmarkEnd w:id="300"/>
      <w:bookmarkEnd w:id="301"/>
      <w:bookmarkEnd w:id="302"/>
    </w:p>
    <w:p w14:paraId="14AA389F" w14:textId="77777777" w:rsidR="00F16F81" w:rsidRPr="00063865" w:rsidRDefault="003A6929" w:rsidP="00973BC2">
      <w:pPr>
        <w:pStyle w:val="2-0"/>
        <w:rPr>
          <w:rtl/>
        </w:rPr>
      </w:pPr>
      <w:r w:rsidRPr="00063865">
        <w:rPr>
          <w:rtl/>
        </w:rPr>
        <w:t>בחלק זה של ההצעה יפרט המציע את הפרטים הנדרשים לצורך הערכת איכות ההצעה</w:t>
      </w:r>
      <w:r w:rsidR="00D8320C" w:rsidRPr="00063865">
        <w:rPr>
          <w:rtl/>
        </w:rPr>
        <w:t xml:space="preserve">, בהתאם </w:t>
      </w:r>
      <w:r w:rsidR="00120217" w:rsidRPr="00063865">
        <w:rPr>
          <w:rtl/>
        </w:rPr>
        <w:t xml:space="preserve">למדדי </w:t>
      </w:r>
      <w:r w:rsidR="00D8320C" w:rsidRPr="00063865">
        <w:rPr>
          <w:rtl/>
        </w:rPr>
        <w:t>האיכות שפורטו לעיל ב</w:t>
      </w:r>
      <w:r w:rsidR="00D8320C" w:rsidRPr="00063865">
        <w:rPr>
          <w:bCs/>
          <w:rtl/>
        </w:rPr>
        <w:t>פרק א'</w:t>
      </w:r>
      <w:r w:rsidR="00D8320C" w:rsidRPr="00063865">
        <w:rPr>
          <w:rtl/>
        </w:rPr>
        <w:t xml:space="preserve"> למסמכי המכרז</w:t>
      </w:r>
      <w:r w:rsidR="001E28CB" w:rsidRPr="00063865">
        <w:rPr>
          <w:rtl/>
        </w:rPr>
        <w:t>.</w:t>
      </w:r>
    </w:p>
    <w:p w14:paraId="614AFB1C" w14:textId="77777777" w:rsidR="00BC34BA" w:rsidRPr="00063865" w:rsidRDefault="003A6929" w:rsidP="00071F20">
      <w:pPr>
        <w:pStyle w:val="3-"/>
        <w:rPr>
          <w:rtl/>
        </w:rPr>
      </w:pPr>
      <w:r w:rsidRPr="00063865">
        <w:rPr>
          <w:rFonts w:eastAsia="David"/>
          <w:b/>
          <w:bCs/>
          <w:rtl/>
        </w:rPr>
        <w:t xml:space="preserve">ניסיון של המציע במאגר המאוחד - </w:t>
      </w:r>
    </w:p>
    <w:p w14:paraId="149048BA" w14:textId="5C35B74F" w:rsidR="000F5992" w:rsidRPr="00063865" w:rsidRDefault="003A6929" w:rsidP="000F5992">
      <w:pPr>
        <w:pStyle w:val="4-3"/>
        <w:rPr>
          <w:rFonts w:eastAsia="Times New Roman"/>
        </w:rPr>
      </w:pPr>
      <w:r w:rsidRPr="00063865">
        <w:rPr>
          <w:rFonts w:eastAsia="David"/>
          <w:noProof w:val="0"/>
          <w:rtl/>
        </w:rPr>
        <w:t>המציע</w:t>
      </w:r>
      <w:r w:rsidR="000F5992">
        <w:rPr>
          <w:rFonts w:eastAsia="David" w:hint="cs"/>
          <w:noProof w:val="0"/>
          <w:rtl/>
        </w:rPr>
        <w:t xml:space="preserve"> מצהיר כי הוא</w:t>
      </w:r>
      <w:r w:rsidRPr="00063865">
        <w:rPr>
          <w:rFonts w:eastAsia="David"/>
          <w:noProof w:val="0"/>
          <w:rtl/>
        </w:rPr>
        <w:t xml:space="preserve"> עובד</w:t>
      </w:r>
      <w:r w:rsidR="000F5992">
        <w:rPr>
          <w:rFonts w:eastAsia="David" w:hint="cs"/>
          <w:noProof w:val="0"/>
          <w:rtl/>
        </w:rPr>
        <w:t xml:space="preserve"> _______ </w:t>
      </w:r>
      <w:r w:rsidR="000F5992" w:rsidRPr="000F5992">
        <w:rPr>
          <w:rFonts w:eastAsia="David" w:hint="cs"/>
          <w:i/>
          <w:iCs/>
          <w:noProof w:val="0"/>
          <w:rtl/>
        </w:rPr>
        <w:t>(יש למלא מספר שנים)</w:t>
      </w:r>
      <w:r w:rsidR="000F5992">
        <w:rPr>
          <w:rFonts w:eastAsia="David" w:hint="cs"/>
          <w:noProof w:val="0"/>
          <w:rtl/>
        </w:rPr>
        <w:t xml:space="preserve"> שנים</w:t>
      </w:r>
      <w:r w:rsidRPr="00063865">
        <w:rPr>
          <w:rFonts w:eastAsia="David"/>
          <w:noProof w:val="0"/>
          <w:rtl/>
        </w:rPr>
        <w:t xml:space="preserve"> במאגר המאוחד אותו מפעיל החשב הכללי במשרד האוצר ("המאגר המאוחד") </w:t>
      </w:r>
    </w:p>
    <w:p w14:paraId="663F97CD" w14:textId="1878CEA1" w:rsidR="00C129C9" w:rsidRPr="00063865" w:rsidRDefault="003A6929" w:rsidP="00071F20">
      <w:pPr>
        <w:pStyle w:val="3-"/>
        <w:rPr>
          <w:rtl/>
        </w:rPr>
      </w:pPr>
      <w:r w:rsidRPr="00063865">
        <w:rPr>
          <w:rFonts w:eastAsia="David"/>
          <w:b/>
          <w:bCs/>
          <w:rtl/>
        </w:rPr>
        <w:t xml:space="preserve">ניסיון נוסף של המציע מעבר לנדרש בתנאי הסף </w:t>
      </w:r>
      <w:r w:rsidR="000F5992">
        <w:rPr>
          <w:rFonts w:eastAsia="David"/>
          <w:b/>
          <w:bCs/>
          <w:rtl/>
        </w:rPr>
        <w:t>–</w:t>
      </w:r>
      <w:r w:rsidRPr="00063865">
        <w:rPr>
          <w:rFonts w:eastAsia="David"/>
          <w:b/>
          <w:bCs/>
          <w:rtl/>
        </w:rPr>
        <w:t xml:space="preserve"> </w:t>
      </w:r>
      <w:r w:rsidR="000F5992">
        <w:rPr>
          <w:rFonts w:hint="cs"/>
          <w:rtl/>
        </w:rPr>
        <w:t xml:space="preserve">יש למלא בטבלה שבסעיף 1.3 לחוברת ההצעה </w:t>
      </w:r>
    </w:p>
    <w:p w14:paraId="71C6F286" w14:textId="4014AA7F" w:rsidR="00C129C9" w:rsidRPr="00063865" w:rsidRDefault="00C129C9">
      <w:pPr>
        <w:bidi w:val="0"/>
        <w:spacing w:line="360" w:lineRule="auto"/>
        <w:rPr>
          <w:rFonts w:eastAsia="Times New Roman"/>
        </w:rPr>
      </w:pPr>
    </w:p>
    <w:p w14:paraId="74098AD2" w14:textId="6CD26B44" w:rsidR="00C8257C" w:rsidRPr="000F5992" w:rsidRDefault="003A6929" w:rsidP="000F5992">
      <w:pPr>
        <w:pStyle w:val="3-"/>
        <w:rPr>
          <w:rFonts w:eastAsia="Times New Roman"/>
          <w:rtl/>
        </w:rPr>
        <w:sectPr w:rsidR="00C8257C" w:rsidRPr="000F5992" w:rsidSect="00654526">
          <w:pgSz w:w="11906" w:h="16838" w:code="9"/>
          <w:pgMar w:top="1616" w:right="1826" w:bottom="1440" w:left="1800" w:header="709" w:footer="709" w:gutter="0"/>
          <w:cols w:space="708"/>
          <w:titlePg/>
          <w:bidi/>
          <w:rtlGutter/>
          <w:docGrid w:linePitch="360"/>
        </w:sectPr>
      </w:pPr>
      <w:r w:rsidRPr="00063865">
        <w:rPr>
          <w:rFonts w:eastAsia="David"/>
          <w:b/>
          <w:bCs/>
          <w:rtl/>
        </w:rPr>
        <w:t>ניסיון נוסף של הצוות המוצע מעבר לנדרש בתנאי הסף -</w:t>
      </w:r>
      <w:r w:rsidR="000F5992">
        <w:t xml:space="preserve"> </w:t>
      </w:r>
      <w:r w:rsidR="000F5992">
        <w:rPr>
          <w:rFonts w:hint="cs"/>
          <w:rtl/>
        </w:rPr>
        <w:t xml:space="preserve"> יש למלא את הטבלאות ב</w:t>
      </w:r>
      <w:r w:rsidR="000F5992" w:rsidRPr="000F5992">
        <w:rPr>
          <w:rtl/>
        </w:rPr>
        <w:t xml:space="preserve">נספח ניסיון והשכלה של חברי הצוות הליבה של המציע – לצורך הוכחת עמידה בתנאי סף </w:t>
      </w:r>
      <w:r w:rsidR="000F5992" w:rsidRPr="000F5992">
        <w:rPr>
          <w:b/>
          <w:bCs/>
          <w:u w:val="single"/>
          <w:rtl/>
        </w:rPr>
        <w:t>ו</w:t>
      </w:r>
      <w:r w:rsidR="000F5992">
        <w:rPr>
          <w:rFonts w:hint="cs"/>
          <w:b/>
          <w:bCs/>
          <w:u w:val="single"/>
          <w:rtl/>
        </w:rPr>
        <w:t xml:space="preserve">לצורך </w:t>
      </w:r>
      <w:r w:rsidR="000F5992" w:rsidRPr="000F5992">
        <w:rPr>
          <w:b/>
          <w:bCs/>
          <w:u w:val="single"/>
          <w:rtl/>
        </w:rPr>
        <w:t>ניקוד האיכות</w:t>
      </w:r>
      <w:r w:rsidR="000F5992">
        <w:rPr>
          <w:rFonts w:hint="cs"/>
          <w:b/>
          <w:bCs/>
          <w:u w:val="single"/>
          <w:rtl/>
        </w:rPr>
        <w:t>.</w:t>
      </w:r>
    </w:p>
    <w:p w14:paraId="2D1F860A" w14:textId="77777777" w:rsidR="00BC34BA" w:rsidRPr="00063865" w:rsidRDefault="003A6929" w:rsidP="00973BC2">
      <w:pPr>
        <w:pStyle w:val="1fd"/>
        <w:rPr>
          <w:sz w:val="24"/>
          <w:szCs w:val="24"/>
          <w:rtl/>
        </w:rPr>
      </w:pPr>
      <w:bookmarkStart w:id="304" w:name="_Toc256000054"/>
      <w:bookmarkStart w:id="305" w:name="_Toc32477909"/>
      <w:bookmarkStart w:id="306" w:name="_Toc43400632"/>
      <w:bookmarkStart w:id="307" w:name="_Toc44931943"/>
      <w:bookmarkStart w:id="308" w:name="_Toc44932030"/>
      <w:bookmarkStart w:id="309" w:name="_Toc53331351"/>
      <w:bookmarkStart w:id="310" w:name="_Toc173823729"/>
      <w:bookmarkStart w:id="311" w:name="_Toc173825537"/>
      <w:bookmarkEnd w:id="303"/>
      <w:r w:rsidRPr="00063865">
        <w:rPr>
          <w:sz w:val="24"/>
          <w:szCs w:val="24"/>
          <w:rtl/>
        </w:rPr>
        <w:lastRenderedPageBreak/>
        <w:t>התחייבויות נוספות של המציע</w:t>
      </w:r>
      <w:bookmarkEnd w:id="304"/>
      <w:bookmarkEnd w:id="305"/>
      <w:bookmarkEnd w:id="306"/>
      <w:bookmarkEnd w:id="307"/>
      <w:bookmarkEnd w:id="308"/>
      <w:bookmarkEnd w:id="309"/>
      <w:bookmarkEnd w:id="310"/>
      <w:bookmarkEnd w:id="311"/>
    </w:p>
    <w:p w14:paraId="2D65E8E7" w14:textId="77777777" w:rsidR="004E394B" w:rsidRPr="00063865" w:rsidRDefault="003A6929" w:rsidP="007B01DE">
      <w:pPr>
        <w:pStyle w:val="2-"/>
        <w:rPr>
          <w:sz w:val="24"/>
          <w:szCs w:val="24"/>
          <w:rtl/>
        </w:rPr>
      </w:pPr>
      <w:r w:rsidRPr="00063865">
        <w:rPr>
          <w:sz w:val="24"/>
          <w:szCs w:val="24"/>
          <w:rtl/>
        </w:rPr>
        <w:t>כ</w:t>
      </w:r>
      <w:r w:rsidR="00EF282D" w:rsidRPr="00063865">
        <w:rPr>
          <w:sz w:val="24"/>
          <w:szCs w:val="24"/>
          <w:rtl/>
        </w:rPr>
        <w:t>שירות להתמודדות במכרז</w:t>
      </w:r>
    </w:p>
    <w:p w14:paraId="39A4B365" w14:textId="77777777" w:rsidR="00075A91" w:rsidRPr="00063865" w:rsidRDefault="003A6929" w:rsidP="00A0392D">
      <w:pPr>
        <w:pStyle w:val="3-"/>
        <w:rPr>
          <w:rtl/>
        </w:rPr>
      </w:pPr>
      <w:bookmarkStart w:id="312" w:name="_Toc53331352"/>
      <w:r w:rsidRPr="00063865">
        <w:rPr>
          <w:rtl/>
        </w:rPr>
        <w:t>המציע קרא בעיון רב את מסמכי המכרז על כל פרקיו, נספחיו, תנאיו וחלקיו, לרבות כל ההבהרות שפורסמו על ידי המזמין</w:t>
      </w:r>
      <w:r w:rsidR="00D2028E" w:rsidRPr="00063865">
        <w:rPr>
          <w:rtl/>
        </w:rPr>
        <w:t xml:space="preserve"> ולרבות תנאי ההתקשרות עם הספק הזוכה</w:t>
      </w:r>
      <w:r w:rsidRPr="00063865">
        <w:rPr>
          <w:rtl/>
        </w:rPr>
        <w:t>, הוא הבין את כל האמור בהם, ומסכים להם.</w:t>
      </w:r>
      <w:bookmarkEnd w:id="312"/>
    </w:p>
    <w:p w14:paraId="7E82FC7C" w14:textId="77777777" w:rsidR="00075A91" w:rsidRPr="00063865" w:rsidRDefault="003A6929" w:rsidP="00A0392D">
      <w:pPr>
        <w:pStyle w:val="3-"/>
        <w:rPr>
          <w:rtl/>
        </w:rPr>
      </w:pPr>
      <w:bookmarkStart w:id="313" w:name="_Toc53331354"/>
      <w:r w:rsidRPr="00063865">
        <w:rPr>
          <w:rtl/>
        </w:rPr>
        <w:t>המציע אינו מצוי בהליכי פשיטת רגל או פירוק ולא מתנהלות נגד המציע תביעות מהותיות, שעלול</w:t>
      </w:r>
      <w:r w:rsidR="00B563F3" w:rsidRPr="00063865">
        <w:rPr>
          <w:rtl/>
        </w:rPr>
        <w:t>ות</w:t>
      </w:r>
      <w:r w:rsidRPr="00063865">
        <w:rPr>
          <w:rtl/>
        </w:rPr>
        <w:t xml:space="preserve"> לפגוע בתפקודו </w:t>
      </w:r>
      <w:r w:rsidR="00EA4782" w:rsidRPr="00063865">
        <w:rPr>
          <w:rtl/>
        </w:rPr>
        <w:t xml:space="preserve">אם </w:t>
      </w:r>
      <w:r w:rsidRPr="00063865">
        <w:rPr>
          <w:rtl/>
        </w:rPr>
        <w:t>יזכה במכרז.</w:t>
      </w:r>
      <w:bookmarkEnd w:id="313"/>
    </w:p>
    <w:p w14:paraId="021D163D" w14:textId="77777777" w:rsidR="00075A91" w:rsidRPr="00063865" w:rsidRDefault="003A6929" w:rsidP="00A0392D">
      <w:pPr>
        <w:pStyle w:val="3-"/>
        <w:rPr>
          <w:rtl/>
        </w:rPr>
      </w:pPr>
      <w:bookmarkStart w:id="314" w:name="_Toc53331355"/>
      <w:r w:rsidRPr="00063865">
        <w:rPr>
          <w:rtl/>
        </w:rPr>
        <w:t>אין מניעה לפי כל דין להשתתפות המציע במכרז.</w:t>
      </w:r>
      <w:bookmarkEnd w:id="314"/>
    </w:p>
    <w:p w14:paraId="30EAD8EF" w14:textId="77777777" w:rsidR="00075A91" w:rsidRPr="00063865" w:rsidRDefault="003A6929" w:rsidP="00A0392D">
      <w:pPr>
        <w:pStyle w:val="3-"/>
        <w:rPr>
          <w:rtl/>
        </w:rPr>
      </w:pPr>
      <w:bookmarkStart w:id="315" w:name="_Toc53331356"/>
      <w:r w:rsidRPr="00063865">
        <w:rPr>
          <w:rtl/>
        </w:rPr>
        <w:t>אין ב</w:t>
      </w:r>
      <w:r w:rsidR="00F7545F" w:rsidRPr="00063865">
        <w:rPr>
          <w:rtl/>
        </w:rPr>
        <w:t>הגשת הצעה במכרז או ב</w:t>
      </w:r>
      <w:r w:rsidRPr="00063865">
        <w:rPr>
          <w:rtl/>
        </w:rPr>
        <w:t xml:space="preserve">ביצוע </w:t>
      </w:r>
      <w:r w:rsidR="00E32183" w:rsidRPr="00063865">
        <w:rPr>
          <w:rtl/>
        </w:rPr>
        <w:t>ההתקשרות נושא המכרז, על ידי המציע</w:t>
      </w:r>
      <w:r w:rsidR="00C20E64" w:rsidRPr="00063865">
        <w:rPr>
          <w:rtl/>
        </w:rPr>
        <w:t>,</w:t>
      </w:r>
      <w:r w:rsidRPr="00063865">
        <w:rPr>
          <w:rtl/>
        </w:rPr>
        <w:t xml:space="preserve"> </w:t>
      </w:r>
      <w:r w:rsidR="00E32183" w:rsidRPr="00063865">
        <w:rPr>
          <w:rtl/>
        </w:rPr>
        <w:t>כ</w:t>
      </w:r>
      <w:r w:rsidRPr="00063865">
        <w:rPr>
          <w:rtl/>
        </w:rPr>
        <w:t>די ליצור ניגוד עניינים</w:t>
      </w:r>
      <w:r w:rsidR="00C20E64" w:rsidRPr="00063865">
        <w:rPr>
          <w:rtl/>
        </w:rPr>
        <w:t>,</w:t>
      </w:r>
      <w:r w:rsidRPr="00063865">
        <w:rPr>
          <w:rtl/>
        </w:rPr>
        <w:t xml:space="preserve"> בין במישרין ובין בעקיפין</w:t>
      </w:r>
      <w:r w:rsidR="00C20E64" w:rsidRPr="00063865">
        <w:rPr>
          <w:rtl/>
        </w:rPr>
        <w:t>,</w:t>
      </w:r>
      <w:r w:rsidRPr="00063865">
        <w:rPr>
          <w:rtl/>
        </w:rPr>
        <w:t xml:space="preserve"> בין</w:t>
      </w:r>
      <w:r w:rsidR="00E32183" w:rsidRPr="00063865">
        <w:rPr>
          <w:rtl/>
        </w:rPr>
        <w:t xml:space="preserve"> המציע</w:t>
      </w:r>
      <w:r w:rsidRPr="00063865">
        <w:rPr>
          <w:rtl/>
        </w:rPr>
        <w:t xml:space="preserve"> </w:t>
      </w:r>
      <w:r w:rsidR="00E32183" w:rsidRPr="00063865">
        <w:rPr>
          <w:rtl/>
        </w:rPr>
        <w:t>ל</w:t>
      </w:r>
      <w:r w:rsidRPr="00063865">
        <w:rPr>
          <w:rtl/>
        </w:rPr>
        <w:t>מזמין.</w:t>
      </w:r>
      <w:bookmarkEnd w:id="315"/>
    </w:p>
    <w:p w14:paraId="3C911A33" w14:textId="77777777" w:rsidR="00C339F9" w:rsidRPr="00063865" w:rsidRDefault="003A6929" w:rsidP="00A0392D">
      <w:pPr>
        <w:pStyle w:val="3-"/>
        <w:rPr>
          <w:rtl/>
        </w:rPr>
      </w:pPr>
      <w:r w:rsidRPr="00063865">
        <w:rPr>
          <w:rtl/>
        </w:rPr>
        <w:t>המציע מתחייב לעדכן בכתב את המזמין, ללא דיחוי, בכל שינוי מהותי אשר חל במידע שמסר במסגרת הצעתו המכרז.</w:t>
      </w:r>
    </w:p>
    <w:p w14:paraId="25A6EB0C" w14:textId="77777777" w:rsidR="00753CB0" w:rsidRPr="00063865" w:rsidRDefault="003A6929" w:rsidP="00A0392D">
      <w:pPr>
        <w:pStyle w:val="3-"/>
        <w:rPr>
          <w:rtl/>
        </w:rPr>
      </w:pPr>
      <w:r w:rsidRPr="00063865">
        <w:rPr>
          <w:rtl/>
        </w:rPr>
        <w:t>אם המציע אינו חב במע"מ במסגרת ההתקשרות מכוח המכרז, הוא מצהיר על כך שפנה אל רשות המסים לצורך קבלת אישור לכך, טרם הגשת הצעה במכרז.</w:t>
      </w:r>
    </w:p>
    <w:p w14:paraId="0F940101" w14:textId="77777777" w:rsidR="004E394B" w:rsidRPr="00063865" w:rsidRDefault="003A6929" w:rsidP="007B01DE">
      <w:pPr>
        <w:pStyle w:val="2-"/>
        <w:rPr>
          <w:sz w:val="24"/>
          <w:szCs w:val="24"/>
          <w:rtl/>
        </w:rPr>
      </w:pPr>
      <w:r w:rsidRPr="00063865">
        <w:rPr>
          <w:sz w:val="24"/>
          <w:szCs w:val="24"/>
          <w:rtl/>
        </w:rPr>
        <w:t xml:space="preserve">אי תיאום </w:t>
      </w:r>
      <w:r w:rsidR="00C47C96" w:rsidRPr="00063865">
        <w:rPr>
          <w:sz w:val="24"/>
          <w:szCs w:val="24"/>
          <w:rtl/>
        </w:rPr>
        <w:t xml:space="preserve">הצעות </w:t>
      </w:r>
      <w:r w:rsidRPr="00063865">
        <w:rPr>
          <w:sz w:val="24"/>
          <w:szCs w:val="24"/>
          <w:rtl/>
        </w:rPr>
        <w:t xml:space="preserve">מכרז </w:t>
      </w:r>
    </w:p>
    <w:p w14:paraId="3BF74E71" w14:textId="77777777" w:rsidR="004E394B" w:rsidRPr="00063865" w:rsidRDefault="003A6929" w:rsidP="00A0392D">
      <w:pPr>
        <w:pStyle w:val="3-"/>
        <w:rPr>
          <w:rtl/>
        </w:rPr>
      </w:pPr>
      <w:bookmarkStart w:id="316" w:name="_Toc53331357"/>
      <w:r w:rsidRPr="00063865">
        <w:rPr>
          <w:rtl/>
        </w:rPr>
        <w:t>הפרטים המופיעים בהצעה זו הוחלטו על ידי המציע באופן עצמאי, ללא התייעצות, הסדר או קשר עם מציע אחר.</w:t>
      </w:r>
      <w:bookmarkEnd w:id="316"/>
      <w:r w:rsidRPr="00063865">
        <w:rPr>
          <w:rtl/>
        </w:rPr>
        <w:t xml:space="preserve"> </w:t>
      </w:r>
    </w:p>
    <w:p w14:paraId="19891F0B" w14:textId="77777777" w:rsidR="004E394B" w:rsidRPr="00063865" w:rsidRDefault="003A6929" w:rsidP="00A0392D">
      <w:pPr>
        <w:pStyle w:val="3-"/>
        <w:rPr>
          <w:rtl/>
        </w:rPr>
      </w:pPr>
      <w:bookmarkStart w:id="317" w:name="_Toc53331358"/>
      <w:r w:rsidRPr="00063865">
        <w:rPr>
          <w:rtl/>
        </w:rPr>
        <w:t>פרטי ההצעה לא הוצגו או יוצגו בפני כל אדם או תאגיד אשר מציע הצעות במכרז זה.</w:t>
      </w:r>
      <w:bookmarkEnd w:id="317"/>
      <w:r w:rsidRPr="00063865">
        <w:rPr>
          <w:rtl/>
        </w:rPr>
        <w:t xml:space="preserve"> </w:t>
      </w:r>
    </w:p>
    <w:p w14:paraId="3C78A23E" w14:textId="77777777" w:rsidR="004E394B" w:rsidRPr="00063865" w:rsidRDefault="003A6929" w:rsidP="00A0392D">
      <w:pPr>
        <w:pStyle w:val="3-"/>
        <w:rPr>
          <w:rtl/>
        </w:rPr>
      </w:pPr>
      <w:bookmarkStart w:id="318" w:name="_Toc53331359"/>
      <w:r w:rsidRPr="00063865">
        <w:rPr>
          <w:rtl/>
        </w:rPr>
        <w:t>המציע לא היה מעורב בניסיון להניא מתחרה אחר מלהגיש הצעות במכרז זה</w:t>
      </w:r>
      <w:r w:rsidR="009F39D2" w:rsidRPr="00063865">
        <w:rPr>
          <w:rtl/>
        </w:rPr>
        <w:t xml:space="preserve">, ולא היה מעורב בדרך כלשהי בהצעה שהוגשה על ידי מציע אחר. </w:t>
      </w:r>
      <w:bookmarkEnd w:id="318"/>
    </w:p>
    <w:p w14:paraId="7AF4F5AB" w14:textId="77777777" w:rsidR="004E394B" w:rsidRPr="00063865" w:rsidRDefault="003A6929" w:rsidP="00A0392D">
      <w:pPr>
        <w:pStyle w:val="3-"/>
        <w:rPr>
          <w:rtl/>
        </w:rPr>
      </w:pPr>
      <w:bookmarkStart w:id="319" w:name="_Toc53331360"/>
      <w:r w:rsidRPr="00063865">
        <w:rPr>
          <w:rtl/>
        </w:rPr>
        <w:t>המציע לא היה, ולא מתכוון להיות מעורב בניסיון לגרום למתחרה אחר להגיש הצעה גבוהה או נמוכה יותר מהצעתו זו.</w:t>
      </w:r>
      <w:bookmarkEnd w:id="319"/>
    </w:p>
    <w:p w14:paraId="22819676" w14:textId="77777777" w:rsidR="004E394B" w:rsidRPr="00063865" w:rsidRDefault="003A6929" w:rsidP="00A0392D">
      <w:pPr>
        <w:pStyle w:val="3-"/>
        <w:rPr>
          <w:rtl/>
        </w:rPr>
      </w:pPr>
      <w:bookmarkStart w:id="320" w:name="_Toc53331361"/>
      <w:r w:rsidRPr="00063865">
        <w:rPr>
          <w:rtl/>
        </w:rPr>
        <w:t>המציע לא היה מעורב בניסיון לגרום למתחרה להגיש הצעה בלתי תחרותית מכל סוג שהוא.</w:t>
      </w:r>
      <w:bookmarkEnd w:id="320"/>
    </w:p>
    <w:p w14:paraId="6075F1BA" w14:textId="77777777" w:rsidR="00733E96" w:rsidRPr="00063865" w:rsidRDefault="003A6929" w:rsidP="00A0392D">
      <w:pPr>
        <w:pStyle w:val="3-"/>
        <w:rPr>
          <w:rtl/>
        </w:rPr>
      </w:pPr>
      <w:bookmarkStart w:id="321" w:name="_Toc53331362"/>
      <w:r w:rsidRPr="00063865">
        <w:rPr>
          <w:rtl/>
        </w:rPr>
        <w:t>הצעה זו מוגשת בתום לב.</w:t>
      </w:r>
      <w:bookmarkEnd w:id="321"/>
    </w:p>
    <w:p w14:paraId="27C743A4" w14:textId="77777777" w:rsidR="00733E96" w:rsidRPr="00063865" w:rsidRDefault="003A6929" w:rsidP="007B01DE">
      <w:pPr>
        <w:pStyle w:val="2-"/>
        <w:rPr>
          <w:sz w:val="24"/>
          <w:szCs w:val="24"/>
          <w:rtl/>
        </w:rPr>
      </w:pPr>
      <w:r w:rsidRPr="00063865">
        <w:rPr>
          <w:sz w:val="24"/>
          <w:szCs w:val="24"/>
          <w:rtl/>
        </w:rPr>
        <w:t>עצמאות המציע</w:t>
      </w:r>
    </w:p>
    <w:p w14:paraId="227AA09B" w14:textId="77777777" w:rsidR="00733E96" w:rsidRPr="00063865" w:rsidRDefault="003A6929" w:rsidP="00A0392D">
      <w:pPr>
        <w:pStyle w:val="3-"/>
        <w:rPr>
          <w:rtl/>
        </w:rPr>
      </w:pPr>
      <w:bookmarkStart w:id="322" w:name="_Toc53331363"/>
      <w:r w:rsidRPr="0006386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63865">
        <w:t>(</w:t>
      </w:r>
      <w:r w:rsidRPr="00063865">
        <w:rPr>
          <w:rtl/>
        </w:rPr>
        <w:t>.</w:t>
      </w:r>
      <w:bookmarkEnd w:id="322"/>
    </w:p>
    <w:p w14:paraId="55700C5C" w14:textId="77777777" w:rsidR="00733E96" w:rsidRPr="00063865" w:rsidRDefault="003A6929" w:rsidP="00A0392D">
      <w:pPr>
        <w:pStyle w:val="3-"/>
        <w:rPr>
          <w:rtl/>
        </w:rPr>
      </w:pPr>
      <w:bookmarkStart w:id="323" w:name="_Toc53331364"/>
      <w:r w:rsidRPr="00063865">
        <w:rPr>
          <w:rtl/>
        </w:rPr>
        <w:lastRenderedPageBreak/>
        <w:t>גורם אחד אינו מחזיק ב-25% יותר מאמצעי שליטה בו ובמציע נוסף במכרז.</w:t>
      </w:r>
      <w:bookmarkEnd w:id="323"/>
      <w:r w:rsidRPr="00063865">
        <w:rPr>
          <w:rtl/>
        </w:rPr>
        <w:t xml:space="preserve"> </w:t>
      </w:r>
    </w:p>
    <w:p w14:paraId="46970C26" w14:textId="77777777" w:rsidR="00324A19" w:rsidRPr="00063865" w:rsidRDefault="003A6929" w:rsidP="00A0392D">
      <w:pPr>
        <w:pStyle w:val="3-"/>
        <w:rPr>
          <w:rtl/>
        </w:rPr>
      </w:pPr>
      <w:bookmarkStart w:id="324" w:name="_Toc53331365"/>
      <w:r w:rsidRPr="00063865">
        <w:rPr>
          <w:rtl/>
        </w:rPr>
        <w:t>המציע אינו קבלן משנה של מציע אחר במכרז, בקשר עם ביצוע השירותים במכרז זה.</w:t>
      </w:r>
      <w:bookmarkEnd w:id="324"/>
    </w:p>
    <w:p w14:paraId="2BB9E8C5" w14:textId="77777777" w:rsidR="0041697E" w:rsidRPr="00063865" w:rsidRDefault="003A6929" w:rsidP="00973BC2">
      <w:pPr>
        <w:pStyle w:val="1fd"/>
        <w:rPr>
          <w:sz w:val="24"/>
          <w:szCs w:val="24"/>
          <w:rtl/>
        </w:rPr>
      </w:pPr>
      <w:bookmarkStart w:id="325" w:name="_Toc256000055"/>
      <w:bookmarkStart w:id="326" w:name="_Toc173823730"/>
      <w:bookmarkStart w:id="327" w:name="_Toc173825538"/>
      <w:bookmarkStart w:id="328" w:name="_Toc43400633"/>
      <w:bookmarkStart w:id="329" w:name="_Toc44931944"/>
      <w:bookmarkStart w:id="330" w:name="_Toc44932031"/>
      <w:bookmarkStart w:id="331" w:name="_Toc53331366"/>
      <w:r w:rsidRPr="00063865">
        <w:rPr>
          <w:sz w:val="24"/>
          <w:szCs w:val="24"/>
          <w:rtl/>
        </w:rPr>
        <w:t>בקש</w:t>
      </w:r>
      <w:r w:rsidR="0083684B" w:rsidRPr="00063865">
        <w:rPr>
          <w:sz w:val="24"/>
          <w:szCs w:val="24"/>
          <w:rtl/>
        </w:rPr>
        <w:t>ות</w:t>
      </w:r>
      <w:bookmarkEnd w:id="325"/>
      <w:bookmarkEnd w:id="326"/>
      <w:bookmarkEnd w:id="327"/>
      <w:r w:rsidRPr="00063865">
        <w:rPr>
          <w:sz w:val="24"/>
          <w:szCs w:val="24"/>
          <w:rtl/>
        </w:rPr>
        <w:t xml:space="preserve"> </w:t>
      </w:r>
      <w:bookmarkEnd w:id="328"/>
      <w:bookmarkEnd w:id="329"/>
      <w:bookmarkEnd w:id="330"/>
      <w:bookmarkEnd w:id="331"/>
    </w:p>
    <w:p w14:paraId="162394AD" w14:textId="77777777" w:rsidR="0083684B" w:rsidRPr="00063865" w:rsidRDefault="003A6929" w:rsidP="007B01DE">
      <w:pPr>
        <w:pStyle w:val="2-"/>
        <w:rPr>
          <w:sz w:val="24"/>
          <w:szCs w:val="24"/>
          <w:rtl/>
        </w:rPr>
      </w:pPr>
      <w:r w:rsidRPr="00063865">
        <w:rPr>
          <w:sz w:val="24"/>
          <w:szCs w:val="24"/>
          <w:rtl/>
        </w:rPr>
        <w:t>הגשת בקשות במסגרת ההצעה</w:t>
      </w:r>
    </w:p>
    <w:p w14:paraId="6E0B72C8" w14:textId="77777777" w:rsidR="0083684B" w:rsidRPr="00063865" w:rsidRDefault="003A6929" w:rsidP="00A0392D">
      <w:pPr>
        <w:pStyle w:val="3-"/>
        <w:rPr>
          <w:rtl/>
        </w:rPr>
      </w:pPr>
      <w:r w:rsidRPr="00063865">
        <w:rPr>
          <w:rtl/>
        </w:rPr>
        <w:t>במסגרת הצעתו רשאי המציע להגיש בקשות הנכללות בתנאי המכרז כמפורט בסעיף זה להלן וזאת כחלק בלתי נפרד מהצעתו.</w:t>
      </w:r>
    </w:p>
    <w:p w14:paraId="483F5CDD" w14:textId="77777777" w:rsidR="0083684B" w:rsidRPr="00063865" w:rsidRDefault="003A6929" w:rsidP="00A0392D">
      <w:pPr>
        <w:pStyle w:val="3-"/>
        <w:rPr>
          <w:rtl/>
        </w:rPr>
      </w:pPr>
      <w:r w:rsidRPr="00063865">
        <w:rPr>
          <w:rtl/>
        </w:rPr>
        <w:t>הבקשות יכללו במסמכי ההצעה וינוסחו בצורה ברורה תוך הפנייה לסעיף אליו מתייחסת הבקשה.</w:t>
      </w:r>
    </w:p>
    <w:p w14:paraId="41DA6E04" w14:textId="77777777" w:rsidR="0083684B" w:rsidRPr="00063865" w:rsidRDefault="003A6929" w:rsidP="00A0392D">
      <w:pPr>
        <w:pStyle w:val="3-"/>
        <w:rPr>
          <w:rtl/>
        </w:rPr>
      </w:pPr>
      <w:r w:rsidRPr="00063865">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3BB6039" w14:textId="77777777" w:rsidR="00327C31" w:rsidRPr="00063865" w:rsidRDefault="003A6929" w:rsidP="007B01DE">
      <w:pPr>
        <w:pStyle w:val="2-"/>
        <w:rPr>
          <w:sz w:val="24"/>
          <w:szCs w:val="24"/>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063865">
        <w:rPr>
          <w:sz w:val="24"/>
          <w:szCs w:val="24"/>
          <w:rtl/>
        </w:rPr>
        <w:t>עסק בשליטת אישה</w:t>
      </w:r>
    </w:p>
    <w:p w14:paraId="76676390" w14:textId="77777777" w:rsidR="00327C31" w:rsidRPr="00063865" w:rsidRDefault="003A6929" w:rsidP="00A0392D">
      <w:pPr>
        <w:pStyle w:val="3-"/>
        <w:rPr>
          <w:rtl/>
        </w:rPr>
      </w:pPr>
      <w:bookmarkStart w:id="341" w:name="_Toc53331367"/>
      <w:r w:rsidRPr="00063865">
        <w:rPr>
          <w:rtl/>
        </w:rPr>
        <w:t>מציע שהוא "עסק בשליטת אישה"</w:t>
      </w:r>
      <w:r w:rsidR="00AB763C" w:rsidRPr="00063865">
        <w:rPr>
          <w:rtl/>
        </w:rPr>
        <w:t xml:space="preserve"> בהתאם להוראות סעיף 2ב לחוק חובת המכרזים</w:t>
      </w:r>
      <w:r w:rsidRPr="00063865">
        <w:rPr>
          <w:rtl/>
        </w:rPr>
        <w:t xml:space="preserve"> ומעונין שתינתן לו העדפה</w:t>
      </w:r>
      <w:r w:rsidR="00AB763C" w:rsidRPr="00063865">
        <w:rPr>
          <w:rtl/>
        </w:rPr>
        <w:t xml:space="preserve"> יצהיר על כך כלהלן (יש לסמן </w:t>
      </w:r>
      <w:r w:rsidR="00AB763C" w:rsidRPr="00063865">
        <w:t>X</w:t>
      </w:r>
      <w:r w:rsidR="00AB763C" w:rsidRPr="00063865">
        <w:rPr>
          <w:rtl/>
        </w:rPr>
        <w:t xml:space="preserve"> במקום המתאים): </w:t>
      </w:r>
      <w:r w:rsidRPr="00063865">
        <w:rPr>
          <w:rtl/>
        </w:rPr>
        <w:t xml:space="preserve"> .</w:t>
      </w:r>
      <w:bookmarkEnd w:id="341"/>
    </w:p>
    <w:p w14:paraId="77638B10" w14:textId="77777777" w:rsidR="00AB763C" w:rsidRPr="00063865" w:rsidRDefault="003A6929" w:rsidP="00A65735">
      <w:pPr>
        <w:pStyle w:val="42"/>
        <w:rPr>
          <w:rtl/>
        </w:rPr>
      </w:pPr>
      <w:r w:rsidRPr="00063865">
        <w:rPr>
          <w:b/>
          <w:bCs/>
          <w:rtl/>
        </w:rPr>
        <w:t xml:space="preserve">המציע מצהיר כי </w:t>
      </w:r>
      <w:r w:rsidRPr="00063865">
        <w:rPr>
          <w:rtl/>
        </w:rPr>
        <w:t>הוא</w:t>
      </w:r>
      <w:r w:rsidRPr="00063865">
        <w:rPr>
          <w:b/>
          <w:bCs/>
          <w:rtl/>
        </w:rPr>
        <w:t xml:space="preserve"> </w:t>
      </w:r>
      <w:r w:rsidRPr="00063865">
        <w:rPr>
          <w:rtl/>
        </w:rPr>
        <w:t>עסק אשר אישה מחזיקה בשליטה בו, ואשר יש לה, לבד או יחד עם נשים אחרות, היכולת לכוון את פעילותו וכי לא התקיים אף אחד מאלה:</w:t>
      </w:r>
      <w:r w:rsidRPr="00063865">
        <w:rPr>
          <w:b/>
          <w:bCs/>
          <w:rtl/>
        </w:rPr>
        <w:t xml:space="preserve"> </w:t>
      </w:r>
      <w:r w:rsidRPr="00063865">
        <w:rPr>
          <w:rtl/>
        </w:rPr>
        <w:t>(1) אם מכהן ב</w:t>
      </w:r>
      <w:r w:rsidR="00A6554D" w:rsidRPr="00063865">
        <w:rPr>
          <w:b/>
          <w:bCs/>
          <w:rtl/>
        </w:rPr>
        <w:t>מציע</w:t>
      </w:r>
      <w:r w:rsidRPr="00063865">
        <w:rPr>
          <w:rtl/>
        </w:rPr>
        <w:t xml:space="preserve"> נושא משרה שאינו אישה – הוא אינו קרוב של המחזיקה בשליטה;</w:t>
      </w:r>
      <w:r w:rsidRPr="00063865">
        <w:rPr>
          <w:b/>
          <w:bCs/>
          <w:rtl/>
        </w:rPr>
        <w:t xml:space="preserve"> </w:t>
      </w:r>
      <w:r w:rsidRPr="00063865">
        <w:rPr>
          <w:rtl/>
        </w:rPr>
        <w:t>(2) אם שליש מהדירקטורים אינם נשים – אין הם קרובים של המחזיקה בשליטה;</w:t>
      </w:r>
    </w:p>
    <w:p w14:paraId="40DAD97A" w14:textId="77777777" w:rsidR="00AB763C" w:rsidRPr="00063865" w:rsidRDefault="003A6929" w:rsidP="00EB585E">
      <w:pPr>
        <w:pStyle w:val="4-3"/>
        <w:rPr>
          <w:rtl/>
        </w:rPr>
      </w:pPr>
      <w:r w:rsidRPr="00063865">
        <w:rPr>
          <w:rtl/>
        </w:rPr>
        <w:t xml:space="preserve">לתמיכה בהצהרה זו, </w:t>
      </w:r>
      <w:r w:rsidRPr="00063865">
        <w:rPr>
          <w:b/>
          <w:bCs/>
          <w:rtl/>
        </w:rPr>
        <w:t>וכתנאי לקבלת העדפה</w:t>
      </w:r>
      <w:r w:rsidRPr="00063865">
        <w:rPr>
          <w:rtl/>
        </w:rPr>
        <w:t xml:space="preserve"> על המציע לצרף אישור </w:t>
      </w:r>
      <w:r w:rsidR="00A6554D" w:rsidRPr="00063865">
        <w:rPr>
          <w:rtl/>
        </w:rPr>
        <w:t xml:space="preserve"> רו"ח </w:t>
      </w:r>
      <w:r w:rsidRPr="00063865">
        <w:rPr>
          <w:rtl/>
        </w:rPr>
        <w:t>ותצהיר כהגדרתם בחוק חובת המכרזים</w:t>
      </w:r>
      <w:r w:rsidR="00A6554D" w:rsidRPr="00063865">
        <w:rPr>
          <w:rtl/>
        </w:rPr>
        <w:t>,</w:t>
      </w:r>
      <w:r w:rsidRPr="00063865">
        <w:rPr>
          <w:rtl/>
        </w:rPr>
        <w:t xml:space="preserve"> המעיד</w:t>
      </w:r>
      <w:r w:rsidR="00A6554D" w:rsidRPr="00063865">
        <w:rPr>
          <w:rtl/>
        </w:rPr>
        <w:t>ים</w:t>
      </w:r>
      <w:r w:rsidRPr="00063865">
        <w:rPr>
          <w:rtl/>
        </w:rPr>
        <w:t xml:space="preserve"> על כך שהעסק הוא בשליטת אישה. </w:t>
      </w:r>
    </w:p>
    <w:p w14:paraId="26D5F01E" w14:textId="77777777" w:rsidR="00FE7747" w:rsidRPr="00063865" w:rsidRDefault="003A6929" w:rsidP="00FE7747">
      <w:pPr>
        <w:pStyle w:val="2-"/>
        <w:rPr>
          <w:sz w:val="24"/>
          <w:szCs w:val="24"/>
          <w:rtl/>
        </w:rPr>
      </w:pPr>
      <w:r w:rsidRPr="00063865">
        <w:rPr>
          <w:sz w:val="24"/>
          <w:szCs w:val="24"/>
          <w:rtl/>
        </w:rPr>
        <w:t>עידוד משרתי מילואים</w:t>
      </w:r>
    </w:p>
    <w:p w14:paraId="78697DB8" w14:textId="77777777" w:rsidR="00AB1053" w:rsidRPr="00063865" w:rsidRDefault="003A6929" w:rsidP="00FE7747">
      <w:pPr>
        <w:pStyle w:val="3-"/>
        <w:rPr>
          <w:rtl/>
        </w:rPr>
      </w:pPr>
      <w:r w:rsidRPr="00063865">
        <w:rPr>
          <w:rtl/>
        </w:rPr>
        <w:t xml:space="preserve">מציע </w:t>
      </w:r>
      <w:r w:rsidR="00CF7B4D" w:rsidRPr="00063865">
        <w:rPr>
          <w:rtl/>
        </w:rPr>
        <w:t xml:space="preserve">שמחזיק בשליטה בו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063865">
        <w:t>X</w:t>
      </w:r>
      <w:r w:rsidRPr="00063865">
        <w:rPr>
          <w:rtl/>
        </w:rPr>
        <w:t xml:space="preserve"> במקום המתאים):</w:t>
      </w:r>
    </w:p>
    <w:p w14:paraId="0208FF59" w14:textId="77777777" w:rsidR="00AB1053" w:rsidRPr="00063865" w:rsidRDefault="003A6929" w:rsidP="00A65735">
      <w:pPr>
        <w:pStyle w:val="42"/>
        <w:rPr>
          <w:rtl/>
        </w:rPr>
      </w:pPr>
      <w:r w:rsidRPr="00063865">
        <w:rPr>
          <w:b/>
          <w:bCs/>
          <w:rtl/>
        </w:rPr>
        <w:lastRenderedPageBreak/>
        <w:t xml:space="preserve">המציע מצהיר כי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E38A46B" w14:textId="77777777" w:rsidR="00AB1053" w:rsidRPr="00063865" w:rsidRDefault="003A6929" w:rsidP="00EB585E">
      <w:pPr>
        <w:pStyle w:val="42"/>
        <w:numPr>
          <w:ilvl w:val="0"/>
          <w:numId w:val="0"/>
        </w:numPr>
        <w:ind w:left="2970"/>
        <w:rPr>
          <w:b/>
          <w:bCs/>
          <w:rtl/>
        </w:rPr>
      </w:pPr>
      <w:r w:rsidRPr="00063865">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E08615B" w14:textId="77777777" w:rsidR="00AB1053" w:rsidRPr="00063865" w:rsidRDefault="003A6929" w:rsidP="00EB585E">
      <w:pPr>
        <w:pStyle w:val="42"/>
        <w:numPr>
          <w:ilvl w:val="0"/>
          <w:numId w:val="0"/>
        </w:numPr>
        <w:ind w:left="2970"/>
        <w:rPr>
          <w:b/>
          <w:bCs/>
          <w:rtl/>
        </w:rPr>
      </w:pPr>
      <w:r w:rsidRPr="00063865">
        <w:rPr>
          <w:rtl/>
        </w:rPr>
        <w:t>ההצעה אינה של חברת בת של עסק גדול. "עסק גדול" לעניין זה: "</w:t>
      </w:r>
      <w:r w:rsidR="00840DFE" w:rsidRPr="00063865">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8F6B53B" w14:textId="77777777" w:rsidR="00C4380A" w:rsidRPr="00063865" w:rsidRDefault="003A6929" w:rsidP="007B01DE">
      <w:pPr>
        <w:pStyle w:val="2-"/>
        <w:rPr>
          <w:sz w:val="24"/>
          <w:szCs w:val="24"/>
          <w:rtl/>
        </w:rPr>
      </w:pPr>
      <w:bookmarkStart w:id="342" w:name="hidden_AmotMidaA_3"/>
      <w:bookmarkStart w:id="343" w:name="hidden_TovinAndMehir"/>
      <w:bookmarkEnd w:id="342"/>
      <w:bookmarkEnd w:id="343"/>
      <w:r w:rsidRPr="00063865">
        <w:rPr>
          <w:sz w:val="24"/>
          <w:szCs w:val="24"/>
          <w:rtl/>
        </w:rPr>
        <w:t xml:space="preserve">הכרה בנתונים של אישיות משפטית אחרת </w:t>
      </w:r>
    </w:p>
    <w:p w14:paraId="6B936FCC" w14:textId="77777777" w:rsidR="00BD4E46" w:rsidRPr="00063865" w:rsidRDefault="003A6929" w:rsidP="00A0392D">
      <w:pPr>
        <w:pStyle w:val="3-"/>
        <w:rPr>
          <w:rtl/>
        </w:rPr>
      </w:pPr>
      <w:r w:rsidRPr="00063865">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1234DD5F" w14:textId="77777777" w:rsidR="00BD4E46" w:rsidRPr="00063865" w:rsidRDefault="003A6929" w:rsidP="00A0392D">
      <w:pPr>
        <w:pStyle w:val="3-"/>
        <w:rPr>
          <w:rtl/>
        </w:rPr>
      </w:pPr>
      <w:r w:rsidRPr="00063865">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111D4D85" w14:textId="77777777" w:rsidR="00BD4E46" w:rsidRPr="00063865" w:rsidRDefault="003A6929" w:rsidP="00A0392D">
      <w:pPr>
        <w:pStyle w:val="3-"/>
        <w:rPr>
          <w:rtl/>
        </w:rPr>
      </w:pPr>
      <w:r w:rsidRPr="00063865">
        <w:rPr>
          <w:rtl/>
        </w:rPr>
        <w:t>החלטה בדבר הכרה כאמור תהיה בכפוף לשיקול דעת המזמין.</w:t>
      </w:r>
    </w:p>
    <w:p w14:paraId="2C33B026" w14:textId="77777777" w:rsidR="004E394B" w:rsidRPr="00063865" w:rsidRDefault="003A6929" w:rsidP="007B01DE">
      <w:pPr>
        <w:pStyle w:val="2-"/>
        <w:rPr>
          <w:sz w:val="24"/>
          <w:szCs w:val="24"/>
          <w:rtl/>
        </w:rPr>
      </w:pPr>
      <w:bookmarkStart w:id="344" w:name="_Toc43400634"/>
      <w:bookmarkStart w:id="345" w:name="_Toc44931946"/>
      <w:bookmarkStart w:id="346" w:name="_Toc44932033"/>
      <w:bookmarkStart w:id="347" w:name="_Toc53331370"/>
      <w:bookmarkEnd w:id="249"/>
      <w:r w:rsidRPr="00063865">
        <w:rPr>
          <w:sz w:val="24"/>
          <w:szCs w:val="24"/>
          <w:rtl/>
        </w:rPr>
        <w:t>בקשה לחיסיון</w:t>
      </w:r>
      <w:bookmarkEnd w:id="344"/>
      <w:bookmarkEnd w:id="345"/>
      <w:bookmarkEnd w:id="346"/>
      <w:bookmarkEnd w:id="347"/>
      <w:r w:rsidRPr="00063865">
        <w:rPr>
          <w:sz w:val="24"/>
          <w:szCs w:val="24"/>
          <w:rtl/>
        </w:rPr>
        <w:t xml:space="preserve"> </w:t>
      </w:r>
    </w:p>
    <w:p w14:paraId="55F96A8F" w14:textId="77777777" w:rsidR="004E394B" w:rsidRPr="00063865" w:rsidRDefault="003A6929" w:rsidP="00A0392D">
      <w:pPr>
        <w:pStyle w:val="3-"/>
        <w:rPr>
          <w:rtl/>
        </w:rPr>
      </w:pPr>
      <w:r w:rsidRPr="00063865">
        <w:rPr>
          <w:rtl/>
        </w:rPr>
        <w:t>בהתאם למפורט בפרק א' למסמכי המכרז, להלן</w:t>
      </w:r>
      <w:r w:rsidRPr="00063865">
        <w:t xml:space="preserve"> </w:t>
      </w:r>
      <w:r w:rsidRPr="00063865">
        <w:rPr>
          <w:rtl/>
        </w:rPr>
        <w:t>העמודים, הסעיפים או המסמכים</w:t>
      </w:r>
      <w:r w:rsidRPr="00063865">
        <w:t xml:space="preserve"> </w:t>
      </w:r>
      <w:r w:rsidRPr="00063865">
        <w:rPr>
          <w:rtl/>
        </w:rPr>
        <w:t>הכלולים</w:t>
      </w:r>
      <w:r w:rsidRPr="00063865">
        <w:t xml:space="preserve"> </w:t>
      </w:r>
      <w:r w:rsidRPr="00063865">
        <w:rPr>
          <w:rtl/>
        </w:rPr>
        <w:t>בהצעה</w:t>
      </w:r>
      <w:r w:rsidRPr="00063865">
        <w:t xml:space="preserve"> </w:t>
      </w:r>
      <w:r w:rsidRPr="00063865">
        <w:rPr>
          <w:rtl/>
        </w:rPr>
        <w:t>אשר</w:t>
      </w:r>
      <w:r w:rsidRPr="00063865">
        <w:t xml:space="preserve"> </w:t>
      </w:r>
      <w:r w:rsidRPr="00063865">
        <w:rPr>
          <w:rtl/>
        </w:rPr>
        <w:t>המציע מבקש למנוע ממציעים אחרים במכרז לעיין בהם (בטענה לחשיפת סוד</w:t>
      </w:r>
      <w:r w:rsidRPr="00063865">
        <w:t xml:space="preserve"> </w:t>
      </w:r>
      <w:r w:rsidRPr="00063865">
        <w:rPr>
          <w:rtl/>
        </w:rPr>
        <w:t>מסחרי</w:t>
      </w:r>
      <w:r w:rsidRPr="00063865">
        <w:t xml:space="preserve"> </w:t>
      </w:r>
      <w:r w:rsidRPr="00063865">
        <w:rPr>
          <w:rtl/>
        </w:rPr>
        <w:t>או</w:t>
      </w:r>
      <w:r w:rsidRPr="00063865">
        <w:t xml:space="preserve"> </w:t>
      </w:r>
      <w:r w:rsidRPr="00063865">
        <w:rPr>
          <w:rtl/>
        </w:rPr>
        <w:t>סוד</w:t>
      </w:r>
      <w:r w:rsidRPr="00063865">
        <w:t xml:space="preserve"> </w:t>
      </w:r>
      <w:r w:rsidRPr="00063865">
        <w:rPr>
          <w:rtl/>
        </w:rPr>
        <w:t>מקצועי או כל נימוק אחר המופיע בתקנה 21(ה) לתקנות חובת המכרזים)</w:t>
      </w:r>
      <w:r w:rsidR="00C72839" w:rsidRPr="00063865">
        <w:rPr>
          <w:rtl/>
        </w:rPr>
        <w:t>:</w:t>
      </w:r>
      <w:r w:rsidRPr="00063865">
        <w:rPr>
          <w:rtl/>
        </w:rPr>
        <w:t xml:space="preserve"> </w:t>
      </w:r>
      <w:r w:rsidRPr="00063865">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129C9" w:rsidRPr="00063865" w14:paraId="09A1D3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79D819" w14:textId="77777777" w:rsidR="004E394B" w:rsidRPr="00063865" w:rsidRDefault="003A6929" w:rsidP="00DE0651">
            <w:pPr>
              <w:rPr>
                <w:rFonts w:ascii="David" w:hAnsi="David" w:cs="David"/>
                <w:b/>
                <w:bCs/>
                <w:sz w:val="24"/>
                <w:szCs w:val="24"/>
                <w:rtl/>
              </w:rPr>
            </w:pPr>
            <w:bookmarkStart w:id="348" w:name="_Toc43400635"/>
            <w:bookmarkStart w:id="349" w:name="_Toc44931947"/>
            <w:bookmarkStart w:id="350" w:name="_Toc44932034"/>
            <w:r w:rsidRPr="00063865">
              <w:rPr>
                <w:rFonts w:ascii="David" w:hAnsi="David" w:cs="David"/>
                <w:b/>
                <w:bCs/>
                <w:sz w:val="24"/>
                <w:szCs w:val="24"/>
                <w:rtl/>
              </w:rPr>
              <w:lastRenderedPageBreak/>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4964235A" w14:textId="77777777" w:rsidR="004E394B" w:rsidRPr="00063865" w:rsidRDefault="003A6929" w:rsidP="00DE0651">
            <w:pPr>
              <w:rPr>
                <w:rFonts w:ascii="David" w:hAnsi="David" w:cs="David"/>
                <w:b/>
                <w:bCs/>
                <w:sz w:val="24"/>
                <w:szCs w:val="24"/>
                <w:rtl/>
              </w:rPr>
            </w:pPr>
            <w:bookmarkStart w:id="351" w:name="_Toc43400636"/>
            <w:bookmarkStart w:id="352" w:name="_Toc44931948"/>
            <w:bookmarkStart w:id="353" w:name="_Toc44932035"/>
            <w:r w:rsidRPr="00063865">
              <w:rPr>
                <w:rFonts w:ascii="David" w:hAnsi="David" w:cs="David"/>
                <w:b/>
                <w:bCs/>
                <w:sz w:val="24"/>
                <w:szCs w:val="24"/>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21AD1F98" w14:textId="77777777" w:rsidR="004E394B" w:rsidRPr="00063865" w:rsidRDefault="003A6929" w:rsidP="00DE0651">
            <w:pPr>
              <w:rPr>
                <w:rFonts w:ascii="David" w:hAnsi="David" w:cs="David"/>
                <w:b/>
                <w:bCs/>
                <w:sz w:val="24"/>
                <w:szCs w:val="24"/>
                <w:rtl/>
              </w:rPr>
            </w:pPr>
            <w:bookmarkStart w:id="354" w:name="_Toc43400637"/>
            <w:bookmarkStart w:id="355" w:name="_Toc44931949"/>
            <w:bookmarkStart w:id="356" w:name="_Toc44932036"/>
            <w:r w:rsidRPr="00063865">
              <w:rPr>
                <w:rFonts w:ascii="David" w:hAnsi="David" w:cs="David"/>
                <w:b/>
                <w:bCs/>
                <w:sz w:val="24"/>
                <w:szCs w:val="24"/>
                <w:rtl/>
              </w:rPr>
              <w:t>נימוק</w:t>
            </w:r>
            <w:r w:rsidRPr="00063865">
              <w:rPr>
                <w:rFonts w:ascii="David" w:hAnsi="David" w:cs="David"/>
                <w:b/>
                <w:bCs/>
                <w:sz w:val="24"/>
                <w:szCs w:val="24"/>
              </w:rPr>
              <w:t xml:space="preserve"> </w:t>
            </w:r>
            <w:r w:rsidRPr="00063865">
              <w:rPr>
                <w:rFonts w:ascii="David" w:hAnsi="David" w:cs="David"/>
                <w:b/>
                <w:bCs/>
                <w:sz w:val="24"/>
                <w:szCs w:val="24"/>
                <w:rtl/>
              </w:rPr>
              <w:t>למניעת</w:t>
            </w:r>
            <w:r w:rsidRPr="00063865">
              <w:rPr>
                <w:rFonts w:ascii="David" w:hAnsi="David" w:cs="David"/>
                <w:b/>
                <w:bCs/>
                <w:sz w:val="24"/>
                <w:szCs w:val="24"/>
              </w:rPr>
              <w:t xml:space="preserve"> </w:t>
            </w:r>
            <w:r w:rsidRPr="00063865">
              <w:rPr>
                <w:rFonts w:ascii="David" w:hAnsi="David" w:cs="David"/>
                <w:b/>
                <w:bCs/>
                <w:sz w:val="24"/>
                <w:szCs w:val="24"/>
                <w:rtl/>
              </w:rPr>
              <w:t>החשיפה</w:t>
            </w:r>
            <w:bookmarkEnd w:id="354"/>
            <w:bookmarkEnd w:id="355"/>
            <w:bookmarkEnd w:id="356"/>
          </w:p>
        </w:tc>
      </w:tr>
      <w:tr w:rsidR="00C129C9" w:rsidRPr="00063865" w14:paraId="44E5154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0330218"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FE4082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A193A79"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5E35C72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6E8FDA"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915B1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A6134D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09F2558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025AD82"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07E309D"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1BCF7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0C710D4" w14:textId="77777777" w:rsidR="004E394B" w:rsidRPr="00063865" w:rsidRDefault="003A6929" w:rsidP="00790F64">
      <w:pPr>
        <w:rPr>
          <w:rtl/>
        </w:rPr>
      </w:pPr>
      <w:r w:rsidRPr="00063865">
        <w:t xml:space="preserve"> </w:t>
      </w:r>
    </w:p>
    <w:p w14:paraId="5FDD5C1F" w14:textId="77777777" w:rsidR="004E394B" w:rsidRPr="00063865" w:rsidRDefault="004E394B" w:rsidP="00790F64">
      <w:pPr>
        <w:rPr>
          <w:b/>
          <w:bCs/>
          <w:caps/>
          <w:kern w:val="40"/>
          <w:rtl/>
        </w:rPr>
      </w:pPr>
    </w:p>
    <w:p w14:paraId="4A23F990" w14:textId="77777777" w:rsidR="008D192B" w:rsidRPr="00063865" w:rsidRDefault="008D192B" w:rsidP="00790F64">
      <w:pPr>
        <w:rPr>
          <w:b/>
          <w:bCs/>
          <w:caps/>
          <w:kern w:val="40"/>
          <w:rtl/>
        </w:rPr>
      </w:pPr>
    </w:p>
    <w:p w14:paraId="6129DD28" w14:textId="77777777" w:rsidR="004E394B" w:rsidRPr="00063865" w:rsidRDefault="003A6929" w:rsidP="000636E1">
      <w:pPr>
        <w:jc w:val="center"/>
        <w:rPr>
          <w:b/>
          <w:bCs/>
          <w:caps/>
          <w:kern w:val="40"/>
          <w:u w:val="single"/>
          <w:rtl/>
        </w:rPr>
      </w:pPr>
      <w:r w:rsidRPr="00063865">
        <w:rPr>
          <w:b/>
          <w:bCs/>
          <w:u w:val="single"/>
          <w:rtl/>
        </w:rPr>
        <w:t>אישור והתחייבות</w:t>
      </w:r>
    </w:p>
    <w:p w14:paraId="1E162B30" w14:textId="77777777" w:rsidR="00324B05" w:rsidRPr="00063865" w:rsidRDefault="003A6929" w:rsidP="004765F5">
      <w:pPr>
        <w:pStyle w:val="1fb"/>
        <w:rPr>
          <w:b w:val="0"/>
          <w:bCs/>
          <w:rtl/>
        </w:rPr>
      </w:pPr>
      <w:r w:rsidRPr="00063865">
        <w:rPr>
          <w:b w:val="0"/>
          <w:bCs/>
          <w:rtl/>
        </w:rPr>
        <w:t>בחתימתנו אנו מאשרים כי</w:t>
      </w:r>
      <w:r w:rsidR="00E84ADC" w:rsidRPr="00063865">
        <w:rPr>
          <w:b w:val="0"/>
          <w:bCs/>
          <w:rtl/>
        </w:rPr>
        <w:t>:</w:t>
      </w:r>
      <w:r w:rsidRPr="00063865">
        <w:rPr>
          <w:b w:val="0"/>
          <w:bCs/>
          <w:rtl/>
        </w:rPr>
        <w:t xml:space="preserve"> </w:t>
      </w:r>
    </w:p>
    <w:p w14:paraId="53839A3E" w14:textId="77777777" w:rsidR="00C7237A" w:rsidRPr="00063865" w:rsidRDefault="003A6929" w:rsidP="0028720F">
      <w:pPr>
        <w:pStyle w:val="1fb"/>
        <w:numPr>
          <w:ilvl w:val="0"/>
          <w:numId w:val="61"/>
        </w:numPr>
        <w:rPr>
          <w:b w:val="0"/>
          <w:bCs/>
          <w:rtl/>
        </w:rPr>
      </w:pPr>
      <w:r w:rsidRPr="00063865">
        <w:rPr>
          <w:b w:val="0"/>
          <w:bCs/>
          <w:rtl/>
        </w:rPr>
        <w:t>קראנו את כל הוראות המכרז, והצעתנו מוגשת בהתאם לכללי המכרז ועומדת בתנאים ובדרישות המפורטות במסמכי המכרז.</w:t>
      </w:r>
    </w:p>
    <w:p w14:paraId="7AC11323" w14:textId="77777777" w:rsidR="00324B05" w:rsidRPr="00063865" w:rsidRDefault="003A6929" w:rsidP="0028720F">
      <w:pPr>
        <w:pStyle w:val="1fb"/>
        <w:numPr>
          <w:ilvl w:val="0"/>
          <w:numId w:val="61"/>
        </w:numPr>
        <w:rPr>
          <w:b w:val="0"/>
          <w:bCs/>
          <w:rtl/>
        </w:rPr>
      </w:pPr>
      <w:r w:rsidRPr="00063865">
        <w:rPr>
          <w:b w:val="0"/>
          <w:bCs/>
          <w:rtl/>
        </w:rPr>
        <w:t>כל סעיף במכרז מובן ומקובל עלינו, והמציע יהיה מנוע ומושתק מל</w:t>
      </w:r>
      <w:r w:rsidR="00753CC1" w:rsidRPr="00063865">
        <w:rPr>
          <w:b w:val="0"/>
          <w:bCs/>
          <w:rtl/>
        </w:rPr>
        <w:t>ה</w:t>
      </w:r>
      <w:r w:rsidRPr="00063865">
        <w:rPr>
          <w:b w:val="0"/>
          <w:bCs/>
          <w:rtl/>
        </w:rPr>
        <w:t xml:space="preserve">עלות טענות כנגד תנאי המכרז מרגע הגשת הצעה זו. </w:t>
      </w:r>
    </w:p>
    <w:p w14:paraId="5C082504" w14:textId="77777777" w:rsidR="00324B05" w:rsidRPr="00063865" w:rsidRDefault="003A6929" w:rsidP="0028720F">
      <w:pPr>
        <w:pStyle w:val="1fb"/>
        <w:numPr>
          <w:ilvl w:val="0"/>
          <w:numId w:val="61"/>
        </w:numPr>
        <w:tabs>
          <w:tab w:val="clear" w:pos="720"/>
          <w:tab w:val="num" w:pos="625"/>
        </w:tabs>
        <w:rPr>
          <w:b w:val="0"/>
          <w:bCs/>
          <w:rtl/>
        </w:rPr>
      </w:pPr>
      <w:r w:rsidRPr="00063865">
        <w:rPr>
          <w:b w:val="0"/>
          <w:bCs/>
          <w:rtl/>
        </w:rPr>
        <w:t>הפרטים המופיעים בהצעה זו על נספחיה, הם אמת, וכי המציע מסוגל ומתכוון לעמוד בכל פרט מהצעתו ובהורא</w:t>
      </w:r>
      <w:r w:rsidR="00E84ADC" w:rsidRPr="00063865">
        <w:rPr>
          <w:b w:val="0"/>
          <w:bCs/>
          <w:rtl/>
        </w:rPr>
        <w:t>ו</w:t>
      </w:r>
      <w:r w:rsidRPr="00063865">
        <w:rPr>
          <w:b w:val="0"/>
          <w:bCs/>
          <w:rtl/>
        </w:rPr>
        <w:t>ת המכרז.</w:t>
      </w:r>
    </w:p>
    <w:p w14:paraId="3F80FBAC" w14:textId="77777777" w:rsidR="00324B05" w:rsidRPr="00063865" w:rsidRDefault="00324B05" w:rsidP="00324B05">
      <w:pPr>
        <w:spacing w:line="360" w:lineRule="auto"/>
        <w:ind w:left="33"/>
        <w:rPr>
          <w:rtl/>
        </w:rPr>
      </w:pPr>
    </w:p>
    <w:p w14:paraId="5243BA91" w14:textId="77777777" w:rsidR="00324B05" w:rsidRPr="00063865" w:rsidRDefault="00324B05" w:rsidP="00324B05">
      <w:pPr>
        <w:spacing w:line="360" w:lineRule="auto"/>
        <w:ind w:left="33"/>
        <w:rPr>
          <w:rtl/>
        </w:rPr>
      </w:pPr>
    </w:p>
    <w:p w14:paraId="0B5938A7"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8DF0853"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r>
      <w:r w:rsidR="000876FA" w:rsidRPr="00063865">
        <w:rPr>
          <w:rtl/>
        </w:rPr>
        <w:t xml:space="preserve">חתימת </w:t>
      </w:r>
      <w:r w:rsidRPr="00063865">
        <w:rPr>
          <w:rtl/>
        </w:rPr>
        <w:t>מורשה החתימה</w:t>
      </w:r>
    </w:p>
    <w:p w14:paraId="1F4F580F" w14:textId="77777777" w:rsidR="00324B05" w:rsidRPr="00063865" w:rsidRDefault="00324B05" w:rsidP="004765F5">
      <w:pPr>
        <w:pStyle w:val="1fb"/>
        <w:rPr>
          <w:rtl/>
        </w:rPr>
      </w:pPr>
    </w:p>
    <w:p w14:paraId="41F1ED53"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92A53A1"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ה מורשה החתימה</w:t>
      </w:r>
    </w:p>
    <w:p w14:paraId="67D73674" w14:textId="77777777" w:rsidR="00324B05" w:rsidRPr="00063865" w:rsidRDefault="00324B05" w:rsidP="004765F5">
      <w:pPr>
        <w:pStyle w:val="1fb"/>
        <w:rPr>
          <w:rtl/>
        </w:rPr>
      </w:pPr>
    </w:p>
    <w:p w14:paraId="465100CB"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2C9840DE"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 xml:space="preserve"> מורשה החתימה</w:t>
      </w:r>
    </w:p>
    <w:p w14:paraId="67FD454F" w14:textId="77777777" w:rsidR="00324B05" w:rsidRPr="00063865" w:rsidRDefault="00324B05" w:rsidP="004765F5">
      <w:pPr>
        <w:pStyle w:val="1fb"/>
        <w:rPr>
          <w:bCs/>
          <w:u w:val="single"/>
          <w:rtl/>
        </w:rPr>
      </w:pPr>
    </w:p>
    <w:p w14:paraId="7A58DE88" w14:textId="77777777" w:rsidR="00324B05" w:rsidRPr="00063865" w:rsidRDefault="00324B05" w:rsidP="00324B05">
      <w:pPr>
        <w:keepNext/>
        <w:tabs>
          <w:tab w:val="left" w:pos="283"/>
        </w:tabs>
        <w:spacing w:before="240" w:after="240" w:line="360" w:lineRule="auto"/>
        <w:jc w:val="center"/>
        <w:outlineLvl w:val="0"/>
        <w:rPr>
          <w:b/>
          <w:bCs/>
          <w:caps/>
          <w:kern w:val="40"/>
          <w:rtl/>
        </w:rPr>
        <w:sectPr w:rsidR="00324B05" w:rsidRPr="00063865" w:rsidSect="00654526">
          <w:pgSz w:w="11906" w:h="16838" w:code="9"/>
          <w:pgMar w:top="1616" w:right="1826" w:bottom="1440" w:left="1800" w:header="709" w:footer="709" w:gutter="0"/>
          <w:cols w:space="708"/>
          <w:titlePg/>
          <w:bidi/>
          <w:rtlGutter/>
          <w:docGrid w:linePitch="360"/>
        </w:sectPr>
      </w:pPr>
    </w:p>
    <w:p w14:paraId="3E5E0AC2" w14:textId="77777777" w:rsidR="004E394B" w:rsidRPr="00063865" w:rsidRDefault="003A6929" w:rsidP="00973BC2">
      <w:pPr>
        <w:pStyle w:val="1fd"/>
        <w:rPr>
          <w:sz w:val="24"/>
          <w:szCs w:val="24"/>
          <w:rtl/>
        </w:rPr>
      </w:pPr>
      <w:bookmarkStart w:id="357" w:name="_Toc256000056"/>
      <w:bookmarkStart w:id="358" w:name="_Toc32477911"/>
      <w:bookmarkStart w:id="359" w:name="_Toc43400638"/>
      <w:bookmarkStart w:id="360" w:name="_Toc44931950"/>
      <w:bookmarkStart w:id="361" w:name="_Toc44932037"/>
      <w:bookmarkStart w:id="362" w:name="_Toc53331371"/>
      <w:bookmarkStart w:id="363" w:name="_Toc173823731"/>
      <w:bookmarkStart w:id="364" w:name="_Toc173825539"/>
      <w:r w:rsidRPr="00063865">
        <w:rPr>
          <w:sz w:val="24"/>
          <w:szCs w:val="24"/>
          <w:rtl/>
        </w:rPr>
        <w:lastRenderedPageBreak/>
        <w:t>רשימת נספחים</w:t>
      </w:r>
      <w:bookmarkEnd w:id="357"/>
      <w:r w:rsidRPr="00063865">
        <w:rPr>
          <w:sz w:val="24"/>
          <w:szCs w:val="24"/>
          <w:rtl/>
        </w:rPr>
        <w:t xml:space="preserve"> </w:t>
      </w:r>
      <w:bookmarkEnd w:id="358"/>
      <w:bookmarkEnd w:id="359"/>
      <w:bookmarkEnd w:id="360"/>
      <w:bookmarkEnd w:id="361"/>
      <w:bookmarkEnd w:id="362"/>
      <w:bookmarkEnd w:id="363"/>
      <w:bookmarkEnd w:id="364"/>
    </w:p>
    <w:tbl>
      <w:tblPr>
        <w:tblStyle w:val="1fa"/>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129C9" w:rsidRPr="00063865" w14:paraId="5B57EEC2" w14:textId="77777777" w:rsidTr="00840149">
        <w:trPr>
          <w:trHeight w:val="858"/>
          <w:tblHeader/>
          <w:jc w:val="center"/>
        </w:trPr>
        <w:tc>
          <w:tcPr>
            <w:tcW w:w="1872" w:type="dxa"/>
            <w:shd w:val="clear" w:color="auto" w:fill="D9D9D9" w:themeFill="background1" w:themeFillShade="D9"/>
          </w:tcPr>
          <w:p w14:paraId="38CF77FD"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מס' נספח</w:t>
            </w:r>
          </w:p>
        </w:tc>
        <w:tc>
          <w:tcPr>
            <w:tcW w:w="2250" w:type="dxa"/>
            <w:shd w:val="clear" w:color="auto" w:fill="D9D9D9" w:themeFill="background1" w:themeFillShade="D9"/>
          </w:tcPr>
          <w:p w14:paraId="0A3AF1A4"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שם נספח</w:t>
            </w:r>
          </w:p>
        </w:tc>
        <w:tc>
          <w:tcPr>
            <w:tcW w:w="6649" w:type="dxa"/>
            <w:shd w:val="clear" w:color="auto" w:fill="D9D9D9" w:themeFill="background1" w:themeFillShade="D9"/>
          </w:tcPr>
          <w:p w14:paraId="1254D40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תיאור נספח</w:t>
            </w:r>
          </w:p>
        </w:tc>
      </w:tr>
      <w:tr w:rsidR="00C129C9" w:rsidRPr="00063865" w14:paraId="51228DF7" w14:textId="77777777" w:rsidTr="00840149">
        <w:trPr>
          <w:jc w:val="center"/>
        </w:trPr>
        <w:tc>
          <w:tcPr>
            <w:tcW w:w="1872" w:type="dxa"/>
          </w:tcPr>
          <w:p w14:paraId="576F61DD"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5" w:name="nispach1_2"/>
            <w:r w:rsidRPr="00063865">
              <w:rPr>
                <w:rFonts w:ascii="David" w:hAnsi="David" w:cs="David"/>
                <w:b/>
                <w:bCs/>
                <w:sz w:val="24"/>
                <w:szCs w:val="24"/>
                <w:rtl/>
              </w:rPr>
              <w:t>1</w:t>
            </w:r>
            <w:bookmarkEnd w:id="365"/>
          </w:p>
        </w:tc>
        <w:tc>
          <w:tcPr>
            <w:tcW w:w="2250" w:type="dxa"/>
            <w:vAlign w:val="center"/>
          </w:tcPr>
          <w:p w14:paraId="670A4FD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הצעת מחיר</w:t>
            </w:r>
          </w:p>
        </w:tc>
        <w:tc>
          <w:tcPr>
            <w:tcW w:w="6649" w:type="dxa"/>
            <w:tcBorders>
              <w:bottom w:val="single" w:sz="4" w:space="0" w:color="auto"/>
            </w:tcBorders>
          </w:tcPr>
          <w:p w14:paraId="11A71021"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טופס הצעת מחיר מלא בהתאם להוראות המופיעות בנספח</w:t>
            </w:r>
            <w:r w:rsidR="00596B60" w:rsidRPr="00063865">
              <w:rPr>
                <w:rFonts w:ascii="David" w:hAnsi="David" w:cs="David"/>
                <w:sz w:val="24"/>
                <w:szCs w:val="24"/>
                <w:rtl/>
              </w:rPr>
              <w:t>.</w:t>
            </w:r>
          </w:p>
        </w:tc>
      </w:tr>
      <w:tr w:rsidR="00C129C9" w:rsidRPr="00063865" w14:paraId="29FB631E" w14:textId="77777777" w:rsidTr="00840149">
        <w:trPr>
          <w:jc w:val="center"/>
        </w:trPr>
        <w:tc>
          <w:tcPr>
            <w:tcW w:w="1872" w:type="dxa"/>
          </w:tcPr>
          <w:p w14:paraId="35AD1D9D" w14:textId="77777777" w:rsidR="00017346" w:rsidRPr="00063865" w:rsidRDefault="003A6929" w:rsidP="00017346">
            <w:pPr>
              <w:spacing w:before="240" w:after="240" w:line="360" w:lineRule="auto"/>
              <w:jc w:val="both"/>
              <w:rPr>
                <w:rFonts w:ascii="David" w:hAnsi="David" w:cs="David"/>
                <w:b/>
                <w:bCs/>
                <w:sz w:val="24"/>
                <w:szCs w:val="24"/>
                <w:rtl/>
              </w:rPr>
            </w:pPr>
            <w:bookmarkStart w:id="366" w:name="show_nispach3_1" w:colFirst="0" w:colLast="3"/>
            <w:r w:rsidRPr="00063865">
              <w:rPr>
                <w:rFonts w:ascii="David" w:hAnsi="David" w:cs="David"/>
                <w:b/>
                <w:bCs/>
                <w:sz w:val="24"/>
                <w:szCs w:val="24"/>
                <w:rtl/>
              </w:rPr>
              <w:t xml:space="preserve">נספח </w:t>
            </w:r>
            <w:bookmarkStart w:id="367" w:name="nispach3_2"/>
            <w:r w:rsidRPr="00063865">
              <w:rPr>
                <w:rFonts w:ascii="David" w:hAnsi="David" w:cs="David"/>
                <w:b/>
                <w:bCs/>
                <w:sz w:val="24"/>
                <w:szCs w:val="24"/>
                <w:rtl/>
              </w:rPr>
              <w:t>2</w:t>
            </w:r>
            <w:bookmarkEnd w:id="367"/>
          </w:p>
        </w:tc>
        <w:tc>
          <w:tcPr>
            <w:tcW w:w="2250" w:type="dxa"/>
            <w:vAlign w:val="center"/>
          </w:tcPr>
          <w:p w14:paraId="4D55E48E"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"פקיד מורשה"</w:t>
            </w:r>
          </w:p>
        </w:tc>
        <w:tc>
          <w:tcPr>
            <w:tcW w:w="6649" w:type="dxa"/>
            <w:tcBorders>
              <w:top w:val="single" w:sz="4" w:space="0" w:color="auto"/>
            </w:tcBorders>
          </w:tcPr>
          <w:p w14:paraId="732DF13A" w14:textId="77777777" w:rsidR="00017346" w:rsidRPr="00063865" w:rsidRDefault="003A6929" w:rsidP="004455F2">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063865">
              <w:rPr>
                <w:rFonts w:ascii="David" w:hAnsi="David" w:cs="David"/>
                <w:sz w:val="24"/>
                <w:szCs w:val="24"/>
                <w:rtl/>
              </w:rPr>
              <w:t>, או אישור על פטור מחובה זו</w:t>
            </w:r>
            <w:r w:rsidRPr="00063865">
              <w:rPr>
                <w:rFonts w:ascii="David" w:hAnsi="David" w:cs="David"/>
                <w:sz w:val="24"/>
                <w:szCs w:val="24"/>
                <w:rtl/>
              </w:rPr>
              <w:t>.</w:t>
            </w:r>
          </w:p>
          <w:p w14:paraId="448C2F83" w14:textId="77777777" w:rsidR="00C47C96" w:rsidRPr="00063865" w:rsidRDefault="003A6929" w:rsidP="00C47C96">
            <w:pPr>
              <w:spacing w:before="120" w:after="120" w:line="360" w:lineRule="auto"/>
              <w:rPr>
                <w:rFonts w:ascii="David" w:hAnsi="David" w:cs="David"/>
                <w:sz w:val="24"/>
                <w:szCs w:val="24"/>
                <w:rtl/>
              </w:rPr>
            </w:pPr>
            <w:r w:rsidRPr="00063865">
              <w:rPr>
                <w:rFonts w:ascii="David" w:hAnsi="David" w:cs="David"/>
                <w:sz w:val="24"/>
                <w:szCs w:val="24"/>
                <w:rtl/>
              </w:rPr>
              <w:t>לצורך כך ניתן להשתמש בקישור הבא:</w:t>
            </w:r>
          </w:p>
          <w:p w14:paraId="51078EBA" w14:textId="77777777" w:rsidR="00C47C96" w:rsidRPr="00063865" w:rsidRDefault="00EB486B" w:rsidP="00C47C96">
            <w:pPr>
              <w:spacing w:before="240" w:after="240" w:line="360" w:lineRule="auto"/>
              <w:jc w:val="both"/>
              <w:rPr>
                <w:rFonts w:ascii="David" w:hAnsi="David" w:cs="David"/>
                <w:sz w:val="24"/>
                <w:szCs w:val="24"/>
                <w:rtl/>
              </w:rPr>
            </w:pPr>
            <w:hyperlink r:id="rId19" w:history="1">
              <w:r w:rsidR="00C47C96" w:rsidRPr="00063865">
                <w:rPr>
                  <w:rStyle w:val="Hyperlink"/>
                  <w:rFonts w:ascii="David" w:hAnsi="David" w:cs="David"/>
                  <w:sz w:val="24"/>
                  <w:szCs w:val="24"/>
                </w:rPr>
                <w:t>https://www.misim.gov.il/gmishurim/frmInputMekabel.aspx?cur=0</w:t>
              </w:r>
            </w:hyperlink>
          </w:p>
        </w:tc>
      </w:tr>
      <w:bookmarkEnd w:id="366"/>
      <w:tr w:rsidR="00C129C9" w:rsidRPr="00063865" w14:paraId="4C50A48A" w14:textId="77777777" w:rsidTr="00840149">
        <w:trPr>
          <w:jc w:val="center"/>
        </w:trPr>
        <w:tc>
          <w:tcPr>
            <w:tcW w:w="1872" w:type="dxa"/>
          </w:tcPr>
          <w:p w14:paraId="2C163ECE"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8" w:name="nispach4_2"/>
            <w:r w:rsidRPr="00063865">
              <w:rPr>
                <w:rFonts w:ascii="David" w:hAnsi="David" w:cs="David"/>
                <w:b/>
                <w:bCs/>
                <w:sz w:val="24"/>
                <w:szCs w:val="24"/>
                <w:rtl/>
              </w:rPr>
              <w:t>3</w:t>
            </w:r>
            <w:bookmarkEnd w:id="368"/>
          </w:p>
        </w:tc>
        <w:tc>
          <w:tcPr>
            <w:tcW w:w="2250" w:type="dxa"/>
            <w:vAlign w:val="center"/>
          </w:tcPr>
          <w:p w14:paraId="6C74348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תצהיר עו"ד בדבר היעדר הרשעות בהתאם לחוק עסקאות גופים ציבוריים</w:t>
            </w:r>
          </w:p>
        </w:tc>
        <w:tc>
          <w:tcPr>
            <w:tcW w:w="6649" w:type="dxa"/>
          </w:tcPr>
          <w:p w14:paraId="411135FB"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תצהיר עו"ד בהתאם למפורט בנספח</w:t>
            </w:r>
            <w:r w:rsidR="00596B60" w:rsidRPr="00063865">
              <w:rPr>
                <w:rFonts w:ascii="David" w:hAnsi="David" w:cs="David"/>
                <w:sz w:val="24"/>
                <w:szCs w:val="24"/>
                <w:rtl/>
              </w:rPr>
              <w:t>.</w:t>
            </w:r>
            <w:r w:rsidRPr="00063865">
              <w:rPr>
                <w:rFonts w:ascii="David" w:hAnsi="David" w:cs="David"/>
                <w:sz w:val="24"/>
                <w:szCs w:val="24"/>
                <w:rtl/>
              </w:rPr>
              <w:t xml:space="preserve"> </w:t>
            </w:r>
          </w:p>
        </w:tc>
      </w:tr>
      <w:tr w:rsidR="00C129C9" w:rsidRPr="00063865" w14:paraId="40AA39A8" w14:textId="77777777" w:rsidTr="00840149">
        <w:trPr>
          <w:jc w:val="center"/>
        </w:trPr>
        <w:tc>
          <w:tcPr>
            <w:tcW w:w="1872" w:type="dxa"/>
          </w:tcPr>
          <w:p w14:paraId="4CC5317A" w14:textId="77777777" w:rsidR="00177C01" w:rsidRPr="00063865" w:rsidRDefault="003A6929" w:rsidP="00177C01">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9" w:name="nispach23_1"/>
            <w:r w:rsidRPr="00063865">
              <w:rPr>
                <w:rFonts w:ascii="David" w:hAnsi="David" w:cs="David"/>
                <w:b/>
                <w:bCs/>
                <w:sz w:val="24"/>
                <w:szCs w:val="24"/>
                <w:rtl/>
              </w:rPr>
              <w:t>4</w:t>
            </w:r>
            <w:bookmarkEnd w:id="369"/>
          </w:p>
        </w:tc>
        <w:tc>
          <w:tcPr>
            <w:tcW w:w="2250" w:type="dxa"/>
            <w:vAlign w:val="center"/>
          </w:tcPr>
          <w:p w14:paraId="4407EC03" w14:textId="77777777" w:rsidR="00177C01" w:rsidRPr="00063865" w:rsidRDefault="003A6929" w:rsidP="00177C01">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עסק חי</w:t>
            </w:r>
          </w:p>
        </w:tc>
        <w:tc>
          <w:tcPr>
            <w:tcW w:w="6649" w:type="dxa"/>
          </w:tcPr>
          <w:p w14:paraId="7EF60EFF" w14:textId="77777777" w:rsidR="00177C01" w:rsidRPr="00063865" w:rsidRDefault="003A6929" w:rsidP="00177C01">
            <w:pPr>
              <w:spacing w:before="240" w:after="240" w:line="360" w:lineRule="auto"/>
              <w:jc w:val="both"/>
              <w:rPr>
                <w:rFonts w:ascii="David" w:hAnsi="David" w:cs="David"/>
                <w:sz w:val="24"/>
                <w:szCs w:val="24"/>
                <w:rtl/>
              </w:rPr>
            </w:pPr>
            <w:r w:rsidRPr="00063865">
              <w:rPr>
                <w:rFonts w:ascii="David" w:hAnsi="David" w:cs="David"/>
                <w:sz w:val="24"/>
                <w:szCs w:val="24"/>
                <w:rtl/>
              </w:rPr>
              <w:t>אישור רו"ח בדבר העדר חשש להמשך קיומו של המציע כעסק חי בהתאם לנוסח המופיע בנספח.</w:t>
            </w:r>
          </w:p>
        </w:tc>
      </w:tr>
    </w:tbl>
    <w:p w14:paraId="5D72C6F5" w14:textId="77777777" w:rsidR="00603451" w:rsidRPr="00063865" w:rsidRDefault="00603451">
      <w:pPr>
        <w:bidi w:val="0"/>
        <w:spacing w:before="200" w:after="200" w:line="276" w:lineRule="auto"/>
        <w:rPr>
          <w:b/>
          <w:bCs/>
          <w:i/>
          <w:kern w:val="28"/>
          <w:rtl/>
        </w:rPr>
        <w:sectPr w:rsidR="00603451" w:rsidRPr="00063865" w:rsidSect="008D7D5C">
          <w:pgSz w:w="11906" w:h="16838" w:code="9"/>
          <w:pgMar w:top="720" w:right="720" w:bottom="720" w:left="720" w:header="706" w:footer="706" w:gutter="0"/>
          <w:cols w:space="708"/>
          <w:titlePg/>
          <w:bidi/>
          <w:rtlGutter/>
          <w:docGrid w:linePitch="360"/>
        </w:sectPr>
      </w:pPr>
      <w:bookmarkStart w:id="370" w:name="_Toc504992922"/>
      <w:bookmarkStart w:id="371" w:name="_Toc401778846"/>
    </w:p>
    <w:p w14:paraId="1747988C" w14:textId="4519D2A7" w:rsidR="00992E15" w:rsidRPr="00063865" w:rsidRDefault="003A6929" w:rsidP="00602672">
      <w:pPr>
        <w:pStyle w:val="afffffffb"/>
        <w:rPr>
          <w:sz w:val="24"/>
          <w:szCs w:val="24"/>
          <w:rtl/>
        </w:rPr>
      </w:pPr>
      <w:bookmarkStart w:id="372" w:name="_Toc44931951"/>
      <w:bookmarkStart w:id="373" w:name="_Toc44932038"/>
      <w:bookmarkStart w:id="374" w:name="_Toc53331372"/>
      <w:bookmarkStart w:id="375" w:name="show_nispach1_2"/>
      <w:r w:rsidRPr="00063865">
        <w:rPr>
          <w:sz w:val="24"/>
          <w:szCs w:val="24"/>
          <w:rtl/>
        </w:rPr>
        <w:lastRenderedPageBreak/>
        <w:t xml:space="preserve">נספח 1 </w:t>
      </w:r>
      <w:r w:rsidR="00DF5FE1" w:rsidRPr="00063865">
        <w:rPr>
          <w:sz w:val="24"/>
          <w:szCs w:val="24"/>
          <w:rtl/>
        </w:rPr>
        <w:t>–</w:t>
      </w:r>
      <w:r w:rsidRPr="00063865">
        <w:rPr>
          <w:sz w:val="24"/>
          <w:szCs w:val="24"/>
          <w:rtl/>
        </w:rPr>
        <w:t xml:space="preserve"> טופס הצעת המחיר </w:t>
      </w:r>
      <w:bookmarkEnd w:id="370"/>
      <w:bookmarkEnd w:id="372"/>
      <w:bookmarkEnd w:id="373"/>
      <w:bookmarkEnd w:id="374"/>
      <w:r w:rsidR="00114AFF" w:rsidRPr="00063865">
        <w:rPr>
          <w:sz w:val="24"/>
          <w:szCs w:val="24"/>
          <w:rtl/>
        </w:rPr>
        <w:t xml:space="preserve">למכרז </w:t>
      </w:r>
      <w:r w:rsidR="00CD4B35">
        <w:rPr>
          <w:sz w:val="24"/>
          <w:szCs w:val="24"/>
          <w:rtl/>
        </w:rPr>
        <w:t>05-2025</w:t>
      </w:r>
      <w:r w:rsidR="00114AFF" w:rsidRPr="00063865">
        <w:rPr>
          <w:sz w:val="24"/>
          <w:szCs w:val="24"/>
          <w:rtl/>
        </w:rPr>
        <w:t>-</w:t>
      </w:r>
      <w:bookmarkStart w:id="376" w:name="TenderDesc_4"/>
      <w:r w:rsidR="00114AFF" w:rsidRPr="00063865">
        <w:rPr>
          <w:sz w:val="24"/>
          <w:szCs w:val="24"/>
          <w:rtl/>
        </w:rPr>
        <w:t>מתן שירותי  ניהול, פיקוח, תכנון וייעוץ לעבודות בינוי ושיפוץ עבור משרד המשפטים</w:t>
      </w:r>
      <w:bookmarkEnd w:id="376"/>
    </w:p>
    <w:p w14:paraId="30B3E9C8" w14:textId="77777777" w:rsidR="00992E15" w:rsidRPr="00063865" w:rsidRDefault="00992E15" w:rsidP="00992E15">
      <w:pPr>
        <w:spacing w:line="360" w:lineRule="auto"/>
        <w:ind w:left="501"/>
        <w:contextualSpacing/>
        <w:jc w:val="both"/>
        <w:rPr>
          <w:kern w:val="28"/>
          <w:rtl/>
        </w:rPr>
      </w:pPr>
      <w:bookmarkStart w:id="377" w:name="show_Ismn_2"/>
    </w:p>
    <w:p w14:paraId="011C7CF8" w14:textId="77777777" w:rsidR="00992E15" w:rsidRPr="00063865" w:rsidRDefault="003A6929" w:rsidP="00992E15">
      <w:pPr>
        <w:jc w:val="center"/>
        <w:rPr>
          <w:rtl/>
        </w:rPr>
      </w:pPr>
      <w:bookmarkStart w:id="378" w:name="show_SugTevatMichrazimDigital_1"/>
      <w:r w:rsidRPr="00063865">
        <w:rPr>
          <w:b/>
          <w:bCs/>
          <w:kern w:val="28"/>
          <w:rtl/>
        </w:rPr>
        <w:t>טופס זה יוגש בנפרד מחוברת ההצעה</w:t>
      </w:r>
    </w:p>
    <w:bookmarkEnd w:id="377"/>
    <w:bookmarkEnd w:id="378"/>
    <w:p w14:paraId="3CF2EB5E" w14:textId="77777777" w:rsidR="00533E2E" w:rsidRPr="00063865" w:rsidRDefault="00533E2E" w:rsidP="00992E15">
      <w:pPr>
        <w:jc w:val="center"/>
        <w:rPr>
          <w:rtl/>
        </w:rPr>
      </w:pPr>
    </w:p>
    <w:p w14:paraId="4E3C549C" w14:textId="77777777" w:rsidR="00C129C9" w:rsidRPr="00063865" w:rsidRDefault="003A6929">
      <w:pPr>
        <w:spacing w:after="240" w:line="360" w:lineRule="auto"/>
        <w:jc w:val="both"/>
        <w:rPr>
          <w:rFonts w:eastAsia="David"/>
          <w:rtl/>
        </w:rPr>
      </w:pPr>
      <w:bookmarkStart w:id="379" w:name="html_pricingRulesGeneral"/>
      <w:r w:rsidRPr="00063865">
        <w:rPr>
          <w:rFonts w:eastAsia="David"/>
          <w:b/>
          <w:bCs/>
          <w:u w:val="single"/>
          <w:rtl/>
        </w:rPr>
        <w:t>כללי</w:t>
      </w:r>
    </w:p>
    <w:p w14:paraId="7B86B358" w14:textId="77777777" w:rsidR="00C129C9" w:rsidRPr="00063865" w:rsidRDefault="003A6929" w:rsidP="0028720F">
      <w:pPr>
        <w:numPr>
          <w:ilvl w:val="0"/>
          <w:numId w:val="76"/>
        </w:numPr>
        <w:spacing w:before="240" w:line="360" w:lineRule="auto"/>
        <w:ind w:hanging="282"/>
        <w:jc w:val="both"/>
        <w:rPr>
          <w:rFonts w:eastAsia="David"/>
          <w:rtl/>
        </w:rPr>
      </w:pPr>
      <w:r w:rsidRPr="00063865">
        <w:rPr>
          <w:rFonts w:eastAsia="David"/>
          <w:rtl/>
        </w:rPr>
        <w:t>על המציע לעיין בכלל מסמכי המכרז טרם מילוי טופס הצעת המחיר.</w:t>
      </w:r>
    </w:p>
    <w:p w14:paraId="799B2C87" w14:textId="77777777" w:rsidR="00C129C9" w:rsidRPr="00063865" w:rsidRDefault="003A6929" w:rsidP="0028720F">
      <w:pPr>
        <w:numPr>
          <w:ilvl w:val="0"/>
          <w:numId w:val="76"/>
        </w:numPr>
        <w:spacing w:after="240" w:line="360" w:lineRule="auto"/>
        <w:ind w:hanging="282"/>
        <w:jc w:val="both"/>
        <w:rPr>
          <w:rFonts w:eastAsia="David"/>
          <w:rtl/>
        </w:rPr>
      </w:pPr>
      <w:r w:rsidRPr="00063865">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1083718" w14:textId="77777777" w:rsidR="00C129C9" w:rsidRPr="00063865" w:rsidRDefault="003A6929">
      <w:pPr>
        <w:spacing w:before="240" w:after="240" w:line="360" w:lineRule="auto"/>
        <w:jc w:val="both"/>
        <w:rPr>
          <w:rFonts w:eastAsia="David"/>
          <w:rtl/>
        </w:rPr>
      </w:pPr>
      <w:r w:rsidRPr="00063865">
        <w:rPr>
          <w:rFonts w:eastAsia="David"/>
          <w:b/>
          <w:bCs/>
          <w:u w:val="single"/>
          <w:rtl/>
        </w:rPr>
        <w:t>הצעת המחיר</w:t>
      </w:r>
    </w:p>
    <w:p w14:paraId="43367DE4" w14:textId="77777777" w:rsidR="00C129C9" w:rsidRPr="00063865" w:rsidRDefault="003A6929" w:rsidP="0028720F">
      <w:pPr>
        <w:numPr>
          <w:ilvl w:val="0"/>
          <w:numId w:val="77"/>
        </w:numPr>
        <w:spacing w:before="240" w:line="360" w:lineRule="auto"/>
        <w:ind w:hanging="282"/>
        <w:jc w:val="both"/>
        <w:rPr>
          <w:rFonts w:eastAsia="David"/>
          <w:rtl/>
        </w:rPr>
      </w:pPr>
      <w:r w:rsidRPr="00063865">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C887C6E" w14:textId="77777777" w:rsidR="00C129C9" w:rsidRDefault="003A6929" w:rsidP="0028720F">
      <w:pPr>
        <w:numPr>
          <w:ilvl w:val="0"/>
          <w:numId w:val="77"/>
        </w:numPr>
        <w:spacing w:after="240" w:line="360" w:lineRule="auto"/>
        <w:ind w:hanging="282"/>
        <w:jc w:val="both"/>
        <w:rPr>
          <w:rFonts w:eastAsia="David"/>
        </w:rPr>
      </w:pPr>
      <w:r w:rsidRPr="00063865">
        <w:rPr>
          <w:rFonts w:eastAsia="David"/>
          <w:rtl/>
        </w:rPr>
        <w:t>יש למלא רק את העמודה המסומנת "למילוי על ידי המציע".</w:t>
      </w:r>
    </w:p>
    <w:p w14:paraId="010687DB" w14:textId="633BC254" w:rsidR="00341DE1" w:rsidRPr="00341DE1" w:rsidRDefault="00341DE1" w:rsidP="0028720F">
      <w:pPr>
        <w:numPr>
          <w:ilvl w:val="0"/>
          <w:numId w:val="77"/>
        </w:numPr>
        <w:spacing w:after="240" w:line="360" w:lineRule="auto"/>
        <w:jc w:val="both"/>
        <w:rPr>
          <w:rFonts w:eastAsia="David"/>
          <w:b/>
          <w:bCs/>
          <w:sz w:val="28"/>
          <w:szCs w:val="28"/>
          <w:rtl/>
        </w:rPr>
      </w:pPr>
      <w:r w:rsidRPr="00341DE1">
        <w:rPr>
          <w:rFonts w:eastAsia="David" w:hint="cs"/>
          <w:b/>
          <w:bCs/>
          <w:sz w:val="28"/>
          <w:szCs w:val="28"/>
          <w:rtl/>
        </w:rPr>
        <w:t xml:space="preserve">תשומת לב המציעים </w:t>
      </w:r>
      <w:r>
        <w:rPr>
          <w:rFonts w:eastAsia="David" w:hint="cs"/>
          <w:b/>
          <w:bCs/>
          <w:sz w:val="28"/>
          <w:szCs w:val="28"/>
          <w:rtl/>
        </w:rPr>
        <w:t xml:space="preserve">גם </w:t>
      </w:r>
      <w:r w:rsidRPr="00341DE1">
        <w:rPr>
          <w:rFonts w:eastAsia="David" w:hint="cs"/>
          <w:b/>
          <w:bCs/>
          <w:sz w:val="28"/>
          <w:szCs w:val="28"/>
          <w:rtl/>
        </w:rPr>
        <w:t>ל</w:t>
      </w:r>
      <w:r w:rsidRPr="00341DE1">
        <w:rPr>
          <w:rFonts w:eastAsia="David"/>
          <w:b/>
          <w:bCs/>
          <w:sz w:val="28"/>
          <w:szCs w:val="28"/>
          <w:rtl/>
        </w:rPr>
        <w:t>קובץ אקסל להצעת מחיר פרטנית  לניהול, תכנון, תאום ופיקוח על עבודות בניה</w:t>
      </w:r>
      <w:r w:rsidR="00A50303">
        <w:rPr>
          <w:rFonts w:eastAsia="David" w:hint="cs"/>
          <w:b/>
          <w:bCs/>
          <w:sz w:val="28"/>
          <w:szCs w:val="28"/>
          <w:rtl/>
        </w:rPr>
        <w:t xml:space="preserve"> (ראו פירוט בפרק 2.4 למפרט השירותים).</w:t>
      </w:r>
    </w:p>
    <w:tbl>
      <w:tblPr>
        <w:bidiVisual/>
        <w:tblW w:w="5311" w:type="pct"/>
        <w:jc w:val="right"/>
        <w:tblLayout w:type="fixed"/>
        <w:tblLook w:val="04A0" w:firstRow="1" w:lastRow="0" w:firstColumn="1" w:lastColumn="0" w:noHBand="0" w:noVBand="1"/>
      </w:tblPr>
      <w:tblGrid>
        <w:gridCol w:w="1190"/>
        <w:gridCol w:w="2855"/>
        <w:gridCol w:w="871"/>
        <w:gridCol w:w="1934"/>
        <w:gridCol w:w="1934"/>
      </w:tblGrid>
      <w:tr w:rsidR="007F060C" w:rsidRPr="0004038D" w14:paraId="1691FB1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EECA6E5" w14:textId="77777777" w:rsidR="007F060C" w:rsidRPr="0004038D" w:rsidRDefault="007F060C" w:rsidP="007F060C">
            <w:pPr>
              <w:jc w:val="center"/>
              <w:rPr>
                <w:b/>
                <w:bCs/>
                <w:color w:val="000000"/>
              </w:rPr>
            </w:pPr>
            <w:bookmarkStart w:id="380" w:name="tbl_nispach1"/>
            <w:bookmarkEnd w:id="379"/>
            <w:r w:rsidRPr="0004038D">
              <w:rPr>
                <w:b/>
                <w:bCs/>
                <w:color w:val="000000"/>
                <w:rtl/>
              </w:rPr>
              <w:t>סימול</w:t>
            </w:r>
            <w:r>
              <w:rPr>
                <w:rFonts w:hint="cs"/>
                <w:b/>
                <w:bCs/>
                <w:color w:val="000000"/>
                <w:rtl/>
              </w:rPr>
              <w:t xml:space="preserve"> רכיב</w:t>
            </w:r>
          </w:p>
        </w:tc>
        <w:tc>
          <w:tcPr>
            <w:tcW w:w="162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67CB71AF" w14:textId="77777777" w:rsidR="007F060C" w:rsidRPr="0004038D" w:rsidRDefault="007F060C" w:rsidP="007F060C">
            <w:pPr>
              <w:jc w:val="center"/>
              <w:rPr>
                <w:b/>
                <w:bCs/>
                <w:color w:val="000000"/>
                <w:rtl/>
              </w:rPr>
            </w:pPr>
            <w:r>
              <w:rPr>
                <w:rFonts w:hint="cs"/>
                <w:b/>
                <w:bCs/>
                <w:color w:val="000000"/>
                <w:rtl/>
              </w:rPr>
              <w:t>משמעות רכיב</w:t>
            </w:r>
          </w:p>
        </w:tc>
        <w:tc>
          <w:tcPr>
            <w:tcW w:w="4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2D54642" w14:textId="77777777" w:rsidR="007F060C" w:rsidRPr="0004038D" w:rsidRDefault="007F060C" w:rsidP="007F060C">
            <w:pPr>
              <w:jc w:val="center"/>
              <w:rPr>
                <w:b/>
                <w:bCs/>
                <w:color w:val="000000"/>
                <w:rtl/>
              </w:rPr>
            </w:pPr>
            <w:r w:rsidRPr="0004038D">
              <w:rPr>
                <w:b/>
                <w:bCs/>
                <w:color w:val="000000"/>
                <w:rtl/>
              </w:rPr>
              <w:t>משקל בהצעה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AF4F2DF" w14:textId="77777777" w:rsidR="007F060C" w:rsidRPr="0004038D" w:rsidRDefault="007F060C" w:rsidP="007F060C">
            <w:pPr>
              <w:jc w:val="center"/>
              <w:rPr>
                <w:b/>
                <w:bCs/>
                <w:color w:val="000000"/>
                <w:rtl/>
              </w:rPr>
            </w:pPr>
            <w:r w:rsidRPr="00111440">
              <w:rPr>
                <w:rFonts w:hint="cs"/>
                <w:b/>
                <w:bCs/>
                <w:color w:val="000000"/>
                <w:rtl/>
              </w:rPr>
              <w:t xml:space="preserve">תעריף </w:t>
            </w:r>
            <w:r w:rsidRPr="0004038D">
              <w:rPr>
                <w:b/>
                <w:bCs/>
                <w:color w:val="000000"/>
                <w:rtl/>
              </w:rPr>
              <w:t>בסיס להנחה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1624E4" w14:textId="2E6D64DD" w:rsidR="007F060C" w:rsidRPr="00111440" w:rsidRDefault="007F060C" w:rsidP="007F060C">
            <w:pPr>
              <w:jc w:val="center"/>
              <w:rPr>
                <w:b/>
                <w:bCs/>
                <w:color w:val="000000"/>
                <w:rtl/>
              </w:rPr>
            </w:pPr>
            <w:r>
              <w:rPr>
                <w:rFonts w:hint="cs"/>
                <w:b/>
                <w:bCs/>
                <w:color w:val="000000"/>
                <w:rtl/>
              </w:rPr>
              <w:t>שעור הנחה מוצע מתעריפון (למילוי על ידי המציע)</w:t>
            </w:r>
          </w:p>
        </w:tc>
      </w:tr>
      <w:tr w:rsidR="007F060C" w:rsidRPr="0004038D" w14:paraId="49FFFCA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59BCE0" w14:textId="77777777" w:rsidR="007F060C" w:rsidRPr="0004038D" w:rsidRDefault="007F060C" w:rsidP="00DE384A">
            <w:pPr>
              <w:jc w:val="center"/>
              <w:rPr>
                <w:color w:val="000000"/>
                <w:rtl/>
              </w:rPr>
            </w:pPr>
            <w:r w:rsidRPr="0004038D">
              <w:rPr>
                <w:color w:val="000000"/>
              </w:rPr>
              <w:t>A</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AFC754" w14:textId="77777777" w:rsidR="007F060C" w:rsidRPr="0004038D" w:rsidRDefault="007F060C" w:rsidP="00DE384A">
            <w:pPr>
              <w:rPr>
                <w:color w:val="000000"/>
              </w:rPr>
            </w:pPr>
            <w:r w:rsidRPr="0004038D">
              <w:rPr>
                <w:color w:val="000000"/>
                <w:rtl/>
              </w:rPr>
              <w:t>פרויקט גדול - ניהול פרויקטים בהיקף של 4 מש"ח ומעלה</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E8F00" w14:textId="77777777" w:rsidR="007F060C" w:rsidRPr="0004038D" w:rsidRDefault="007F060C" w:rsidP="00DE384A">
            <w:pPr>
              <w:jc w:val="center"/>
              <w:rPr>
                <w:color w:val="000000"/>
                <w:rtl/>
              </w:rPr>
            </w:pPr>
            <w:r w:rsidRPr="0004038D">
              <w:rPr>
                <w:color w:val="000000"/>
              </w:rPr>
              <w:t>30%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0B04C" w14:textId="77777777" w:rsidR="007F060C" w:rsidRPr="0004038D" w:rsidRDefault="007F060C" w:rsidP="00DE384A">
            <w:pPr>
              <w:rPr>
                <w:color w:val="000000"/>
              </w:rPr>
            </w:pPr>
            <w:r w:rsidRPr="0004038D">
              <w:rPr>
                <w:color w:val="000000"/>
                <w:rtl/>
              </w:rPr>
              <w:t>תעריפון יועצים כמפורט ב</w:t>
            </w:r>
            <w:r>
              <w:rPr>
                <w:rFonts w:hint="cs"/>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2B80E0D" w14:textId="77777777" w:rsidR="007F060C" w:rsidRPr="0004038D" w:rsidRDefault="007F060C" w:rsidP="00DE384A">
            <w:pPr>
              <w:rPr>
                <w:color w:val="000000"/>
                <w:rtl/>
              </w:rPr>
            </w:pPr>
          </w:p>
        </w:tc>
      </w:tr>
      <w:tr w:rsidR="007F060C" w:rsidRPr="0004038D" w14:paraId="1636AE44"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BD2FA" w14:textId="77777777" w:rsidR="007F060C" w:rsidRPr="0004038D" w:rsidRDefault="007F060C" w:rsidP="00DE384A">
            <w:pPr>
              <w:jc w:val="center"/>
              <w:rPr>
                <w:color w:val="000000"/>
                <w:rtl/>
              </w:rPr>
            </w:pPr>
            <w:r w:rsidRPr="0004038D">
              <w:rPr>
                <w:color w:val="000000"/>
              </w:rPr>
              <w:t>B</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9B1E4" w14:textId="77777777" w:rsidR="007F060C" w:rsidRPr="0004038D" w:rsidRDefault="007F060C"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9A2F0D" w14:textId="77777777" w:rsidR="007F060C" w:rsidRPr="0004038D" w:rsidRDefault="007F060C" w:rsidP="00DE384A">
            <w:pPr>
              <w:jc w:val="center"/>
              <w:rPr>
                <w:color w:val="000000"/>
                <w:rtl/>
              </w:rPr>
            </w:pPr>
            <w:r w:rsidRPr="0004038D">
              <w:rPr>
                <w:color w:val="000000"/>
              </w:rPr>
              <w:t>45%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BDA8B"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30CBD1A7" w14:textId="77777777" w:rsidR="007F060C" w:rsidRPr="0004038D" w:rsidRDefault="007F060C" w:rsidP="00DE384A">
            <w:pPr>
              <w:rPr>
                <w:color w:val="000000"/>
                <w:rtl/>
              </w:rPr>
            </w:pPr>
          </w:p>
        </w:tc>
      </w:tr>
      <w:tr w:rsidR="007F060C" w:rsidRPr="0004038D" w14:paraId="2C2A236D"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C81BD4" w14:textId="77777777" w:rsidR="007F060C" w:rsidRPr="0004038D" w:rsidRDefault="007F060C" w:rsidP="00DE384A">
            <w:pPr>
              <w:jc w:val="center"/>
              <w:rPr>
                <w:color w:val="000000"/>
                <w:rtl/>
              </w:rPr>
            </w:pPr>
            <w:r w:rsidRPr="0004038D">
              <w:rPr>
                <w:color w:val="000000"/>
              </w:rPr>
              <w:t>C</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E06589" w14:textId="77777777" w:rsidR="007F060C" w:rsidRPr="0004038D" w:rsidRDefault="007F060C"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42A96" w14:textId="77777777" w:rsidR="007F060C" w:rsidRPr="0004038D" w:rsidRDefault="007F060C" w:rsidP="00DE384A">
            <w:pPr>
              <w:jc w:val="center"/>
              <w:rPr>
                <w:color w:val="000000"/>
                <w:rtl/>
              </w:rPr>
            </w:pPr>
            <w:r w:rsidRPr="0004038D">
              <w:rPr>
                <w:color w:val="000000"/>
              </w:rPr>
              <w:t>15%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29309"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ECF923D" w14:textId="77777777" w:rsidR="007F060C" w:rsidRPr="0004038D" w:rsidRDefault="007F060C" w:rsidP="00DE384A">
            <w:pPr>
              <w:rPr>
                <w:color w:val="000000"/>
                <w:rtl/>
              </w:rPr>
            </w:pPr>
          </w:p>
        </w:tc>
      </w:tr>
      <w:tr w:rsidR="007F060C" w:rsidRPr="0004038D" w14:paraId="0A7ECBB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DCA69" w14:textId="77777777" w:rsidR="007F060C" w:rsidRPr="0004038D" w:rsidRDefault="007F060C" w:rsidP="00DE384A">
            <w:pPr>
              <w:jc w:val="center"/>
              <w:rPr>
                <w:color w:val="000000"/>
                <w:rtl/>
              </w:rPr>
            </w:pPr>
            <w:r w:rsidRPr="0004038D">
              <w:rPr>
                <w:color w:val="000000"/>
              </w:rPr>
              <w:t>D</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B18BB" w14:textId="77777777" w:rsidR="007F060C" w:rsidRPr="0004038D" w:rsidRDefault="007F060C" w:rsidP="00DE384A">
            <w:pPr>
              <w:rPr>
                <w:color w:val="000000"/>
              </w:rPr>
            </w:pPr>
            <w:r w:rsidRPr="0004038D">
              <w:rPr>
                <w:color w:val="000000"/>
                <w:rtl/>
              </w:rPr>
              <w:t>עבודות מוגדרות</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A077B4"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1D0FF5"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p>
        </w:tc>
        <w:tc>
          <w:tcPr>
            <w:tcW w:w="1101" w:type="pct"/>
            <w:tcBorders>
              <w:top w:val="single" w:sz="4" w:space="0" w:color="auto"/>
              <w:left w:val="single" w:sz="4" w:space="0" w:color="auto"/>
              <w:bottom w:val="single" w:sz="4" w:space="0" w:color="auto"/>
              <w:right w:val="single" w:sz="4" w:space="0" w:color="auto"/>
            </w:tcBorders>
          </w:tcPr>
          <w:p w14:paraId="16F9DC22" w14:textId="77777777" w:rsidR="007F060C" w:rsidRPr="0004038D" w:rsidRDefault="007F060C" w:rsidP="00DE384A">
            <w:pPr>
              <w:rPr>
                <w:color w:val="000000"/>
                <w:rtl/>
              </w:rPr>
            </w:pPr>
          </w:p>
        </w:tc>
      </w:tr>
      <w:tr w:rsidR="007F060C" w:rsidRPr="0004038D" w14:paraId="012E24E2"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58CF6B" w14:textId="77777777" w:rsidR="007F060C" w:rsidRPr="0004038D" w:rsidRDefault="007F060C" w:rsidP="00DE384A">
            <w:pPr>
              <w:jc w:val="center"/>
              <w:rPr>
                <w:color w:val="000000"/>
                <w:rtl/>
              </w:rPr>
            </w:pPr>
            <w:r w:rsidRPr="0004038D">
              <w:rPr>
                <w:color w:val="000000"/>
              </w:rPr>
              <w:t>E</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1A035B" w14:textId="77777777" w:rsidR="007F060C" w:rsidRPr="0004038D" w:rsidRDefault="007F060C"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FF7879"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D9F8F" w14:textId="77777777" w:rsidR="007F060C" w:rsidRPr="0004038D" w:rsidRDefault="007F060C"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c>
          <w:tcPr>
            <w:tcW w:w="1101" w:type="pct"/>
            <w:tcBorders>
              <w:top w:val="single" w:sz="4" w:space="0" w:color="auto"/>
              <w:left w:val="single" w:sz="4" w:space="0" w:color="auto"/>
              <w:bottom w:val="single" w:sz="4" w:space="0" w:color="auto"/>
              <w:right w:val="single" w:sz="4" w:space="0" w:color="auto"/>
            </w:tcBorders>
          </w:tcPr>
          <w:p w14:paraId="5B9F167A" w14:textId="77777777" w:rsidR="007F060C" w:rsidRDefault="007F060C" w:rsidP="00DE384A">
            <w:pPr>
              <w:rPr>
                <w:rtl/>
              </w:rPr>
            </w:pPr>
          </w:p>
        </w:tc>
      </w:tr>
      <w:tr w:rsidR="007F060C" w:rsidRPr="0004038D" w14:paraId="6779B50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49AE6B" w14:textId="77777777" w:rsidR="007F060C" w:rsidRPr="0004038D" w:rsidRDefault="007F060C" w:rsidP="00DE384A">
            <w:pPr>
              <w:jc w:val="center"/>
              <w:rPr>
                <w:color w:val="000000"/>
              </w:rPr>
            </w:pP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B5212E" w14:textId="77777777" w:rsidR="007F060C" w:rsidRPr="0004038D" w:rsidRDefault="007F060C" w:rsidP="00DE384A">
            <w:pPr>
              <w:rPr>
                <w:color w:val="000000"/>
                <w:rtl/>
              </w:rPr>
            </w:pPr>
            <w:r>
              <w:rPr>
                <w:rFonts w:hint="cs"/>
                <w:color w:val="000000"/>
                <w:rtl/>
              </w:rPr>
              <w:t>סה"כ</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C6ACA4" w14:textId="77777777" w:rsidR="007F060C" w:rsidRPr="0004038D" w:rsidRDefault="007F060C" w:rsidP="00DE384A">
            <w:pPr>
              <w:jc w:val="center"/>
              <w:rPr>
                <w:color w:val="000000"/>
              </w:rPr>
            </w:pPr>
            <w:r>
              <w:rPr>
                <w:rFonts w:hint="cs"/>
                <w:color w:val="000000"/>
                <w:rtl/>
              </w:rPr>
              <w:t>100%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D9DBA2" w14:textId="77777777" w:rsidR="007F060C" w:rsidRPr="0004038D" w:rsidRDefault="007F060C" w:rsidP="00DE384A">
            <w:pPr>
              <w:rPr>
                <w:color w:val="000000"/>
                <w:rtl/>
              </w:rPr>
            </w:pPr>
            <w:r>
              <w:rPr>
                <w:rFonts w:hint="cs"/>
                <w:color w:val="000000"/>
                <w:rtl/>
              </w:rPr>
              <w:t>---</w:t>
            </w:r>
          </w:p>
        </w:tc>
        <w:tc>
          <w:tcPr>
            <w:tcW w:w="1101" w:type="pct"/>
            <w:tcBorders>
              <w:top w:val="single" w:sz="4" w:space="0" w:color="auto"/>
              <w:left w:val="single" w:sz="4" w:space="0" w:color="auto"/>
              <w:bottom w:val="single" w:sz="4" w:space="0" w:color="auto"/>
              <w:right w:val="single" w:sz="4" w:space="0" w:color="auto"/>
            </w:tcBorders>
          </w:tcPr>
          <w:p w14:paraId="52CB9757" w14:textId="77777777" w:rsidR="007F060C" w:rsidRDefault="007F060C" w:rsidP="00DE384A">
            <w:pPr>
              <w:jc w:val="center"/>
              <w:rPr>
                <w:color w:val="000000"/>
                <w:rtl/>
              </w:rPr>
            </w:pPr>
            <w:r>
              <w:rPr>
                <w:rFonts w:hint="cs"/>
                <w:color w:val="000000"/>
                <w:rtl/>
              </w:rPr>
              <w:t>---</w:t>
            </w:r>
          </w:p>
        </w:tc>
      </w:tr>
    </w:tbl>
    <w:p w14:paraId="0E9626DE" w14:textId="77777777" w:rsidR="0097008B" w:rsidRPr="00063865"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70"/>
      </w:tblGrid>
      <w:tr w:rsidR="00C129C9" w:rsidRPr="00063865" w14:paraId="29A402EE" w14:textId="77777777">
        <w:tc>
          <w:tcPr>
            <w:tcW w:w="0" w:type="auto"/>
            <w:tcMar>
              <w:top w:w="100" w:type="dxa"/>
              <w:bottom w:w="100" w:type="dxa"/>
              <w:right w:w="100" w:type="dxa"/>
            </w:tcMar>
            <w:vAlign w:val="center"/>
          </w:tcPr>
          <w:p w14:paraId="315DD5EF" w14:textId="77777777" w:rsidR="00C129C9" w:rsidRPr="00063865" w:rsidRDefault="003A6929">
            <w:pPr>
              <w:spacing w:line="360" w:lineRule="auto"/>
              <w:jc w:val="both"/>
              <w:rPr>
                <w:rFonts w:eastAsia="David"/>
                <w:rtl/>
              </w:rPr>
            </w:pPr>
            <w:r w:rsidRPr="00063865">
              <w:rPr>
                <w:rFonts w:eastAsia="David"/>
                <w:rtl/>
              </w:rPr>
              <w:t>כללים נוספים ביחס לטבלה זו:</w:t>
            </w:r>
          </w:p>
          <w:p w14:paraId="77E51002" w14:textId="77777777" w:rsidR="0097008B" w:rsidRPr="00063865" w:rsidRDefault="0097008B" w:rsidP="00E0309B"/>
        </w:tc>
      </w:tr>
      <w:tr w:rsidR="00C129C9" w:rsidRPr="00063865" w14:paraId="0FAFC20A" w14:textId="77777777">
        <w:tc>
          <w:tcPr>
            <w:tcW w:w="0" w:type="auto"/>
            <w:tcMar>
              <w:top w:w="200" w:type="dxa"/>
              <w:bottom w:w="100" w:type="dxa"/>
              <w:right w:w="100" w:type="dxa"/>
            </w:tcMar>
            <w:vAlign w:val="center"/>
          </w:tcPr>
          <w:p w14:paraId="14113503" w14:textId="77777777" w:rsidR="00C129C9" w:rsidRPr="00063865" w:rsidRDefault="003A6929" w:rsidP="0028720F">
            <w:pPr>
              <w:numPr>
                <w:ilvl w:val="0"/>
                <w:numId w:val="75"/>
              </w:numPr>
              <w:spacing w:line="360" w:lineRule="auto"/>
              <w:ind w:hanging="282"/>
              <w:jc w:val="both"/>
              <w:rPr>
                <w:rFonts w:eastAsia="David"/>
                <w:rtl/>
              </w:rPr>
            </w:pPr>
            <w:r w:rsidRPr="00063865">
              <w:rPr>
                <w:rFonts w:eastAsia="David"/>
                <w:rtl/>
              </w:rPr>
              <w:lastRenderedPageBreak/>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32B71AE" w14:textId="77777777" w:rsidR="00C129C9" w:rsidRPr="00063865" w:rsidRDefault="003A6929" w:rsidP="0028720F">
            <w:pPr>
              <w:numPr>
                <w:ilvl w:val="0"/>
                <w:numId w:val="75"/>
              </w:numPr>
              <w:spacing w:after="240" w:line="360" w:lineRule="auto"/>
              <w:ind w:hanging="282"/>
              <w:jc w:val="both"/>
              <w:rPr>
                <w:rFonts w:eastAsia="David"/>
                <w:rtl/>
              </w:rPr>
            </w:pPr>
            <w:r w:rsidRPr="00063865">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64B505E3" w14:textId="77777777" w:rsidR="0097008B" w:rsidRPr="00063865" w:rsidRDefault="0097008B" w:rsidP="00E0309B"/>
        </w:tc>
      </w:tr>
    </w:tbl>
    <w:p w14:paraId="64B3B4AD" w14:textId="77777777" w:rsidR="0097008B" w:rsidRPr="00063865" w:rsidRDefault="0097008B" w:rsidP="00E0309B"/>
    <w:bookmarkEnd w:id="380"/>
    <w:p w14:paraId="5D272FC8" w14:textId="77777777" w:rsidR="0097008B" w:rsidRPr="00063865" w:rsidRDefault="0097008B" w:rsidP="00E0309B"/>
    <w:p w14:paraId="4360EAD1" w14:textId="77777777" w:rsidR="00633C73" w:rsidRPr="00063865" w:rsidRDefault="00633C73">
      <w:bookmarkStart w:id="381" w:name="html_paymentsPreview"/>
      <w:bookmarkEnd w:id="381"/>
    </w:p>
    <w:p w14:paraId="781D21A0" w14:textId="77777777" w:rsidR="00F27801" w:rsidRPr="00063865" w:rsidRDefault="00F27801" w:rsidP="00E0309B">
      <w:bookmarkStart w:id="382" w:name="html_HumanResourcesPricingPreview"/>
      <w:bookmarkEnd w:id="382"/>
    </w:p>
    <w:p w14:paraId="109FDED4" w14:textId="77777777" w:rsidR="00C129C9" w:rsidRPr="00063865" w:rsidRDefault="003A6929">
      <w:pPr>
        <w:spacing w:after="240" w:line="360" w:lineRule="auto"/>
        <w:jc w:val="both"/>
        <w:rPr>
          <w:rFonts w:eastAsia="David"/>
          <w:rtl/>
        </w:rPr>
      </w:pPr>
      <w:bookmarkStart w:id="383" w:name="html_commitmentsPreview"/>
      <w:r w:rsidRPr="00063865">
        <w:rPr>
          <w:rFonts w:eastAsia="David"/>
          <w:b/>
          <w:bCs/>
          <w:u w:val="single"/>
          <w:rtl/>
        </w:rPr>
        <w:t>חבות במע"מ – למילוי רק על ידי מציע שאינו חב במע"מ על פי דין במסגרת ההתקשרות</w:t>
      </w:r>
    </w:p>
    <w:p w14:paraId="60342D7A" w14:textId="77777777" w:rsidR="00C129C9" w:rsidRPr="00063865" w:rsidRDefault="003A6929" w:rsidP="0028720F">
      <w:pPr>
        <w:numPr>
          <w:ilvl w:val="0"/>
          <w:numId w:val="78"/>
        </w:numPr>
        <w:spacing w:before="240" w:line="360" w:lineRule="auto"/>
        <w:ind w:hanging="282"/>
        <w:jc w:val="both"/>
        <w:rPr>
          <w:rFonts w:eastAsia="David"/>
          <w:rtl/>
        </w:rPr>
      </w:pPr>
      <w:r w:rsidRPr="00063865">
        <w:rPr>
          <w:rFonts w:eastAsia="David"/>
          <w:rtl/>
        </w:rPr>
        <w:t xml:space="preserve">מציע שאינו חב בתשלום מע"מ במסגרת ביצוע התקשרות זו על פי דין, יצהיר על כך כלהלן (יש לסמן </w:t>
      </w:r>
      <w:r w:rsidRPr="00063865">
        <w:rPr>
          <w:rFonts w:eastAsia="David"/>
        </w:rPr>
        <w:t>X</w:t>
      </w:r>
      <w:r w:rsidRPr="00063865">
        <w:rPr>
          <w:rFonts w:eastAsia="David"/>
          <w:rtl/>
        </w:rPr>
        <w:t xml:space="preserve"> במקום המתאים):</w:t>
      </w:r>
    </w:p>
    <w:p w14:paraId="4CC17F94" w14:textId="77777777" w:rsidR="00C129C9" w:rsidRPr="00063865" w:rsidRDefault="003A6929" w:rsidP="0028720F">
      <w:pPr>
        <w:numPr>
          <w:ilvl w:val="1"/>
          <w:numId w:val="78"/>
        </w:numPr>
        <w:spacing w:after="240" w:line="360" w:lineRule="auto"/>
        <w:ind w:hanging="244"/>
        <w:jc w:val="both"/>
        <w:rPr>
          <w:rFonts w:eastAsia="David"/>
        </w:rPr>
      </w:pPr>
      <w:r w:rsidRPr="00063865">
        <w:rPr>
          <w:rFonts w:eastAsia="David"/>
        </w:rPr>
        <w:t></w:t>
      </w:r>
      <w:r w:rsidRPr="00063865">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6483DF0" w14:textId="77777777" w:rsidR="00C129C9" w:rsidRPr="00063865" w:rsidRDefault="003A6929">
      <w:pPr>
        <w:spacing w:before="240" w:after="240" w:line="360" w:lineRule="auto"/>
        <w:jc w:val="both"/>
        <w:rPr>
          <w:rFonts w:eastAsia="David"/>
          <w:rtl/>
        </w:rPr>
      </w:pPr>
      <w:r w:rsidRPr="00063865">
        <w:rPr>
          <w:rFonts w:eastAsia="David"/>
          <w:b/>
          <w:bCs/>
          <w:u w:val="single"/>
          <w:rtl/>
        </w:rPr>
        <w:t>המציע מתחייב כי:</w:t>
      </w:r>
    </w:p>
    <w:p w14:paraId="0C7CEC9E" w14:textId="77777777" w:rsidR="00C129C9" w:rsidRPr="00063865" w:rsidRDefault="003A6929" w:rsidP="0028720F">
      <w:pPr>
        <w:numPr>
          <w:ilvl w:val="0"/>
          <w:numId w:val="79"/>
        </w:numPr>
        <w:spacing w:before="240" w:line="360" w:lineRule="auto"/>
        <w:ind w:hanging="282"/>
        <w:jc w:val="both"/>
        <w:rPr>
          <w:rFonts w:eastAsia="David"/>
          <w:rtl/>
        </w:rPr>
      </w:pPr>
      <w:r w:rsidRPr="00063865">
        <w:rPr>
          <w:rFonts w:eastAsia="David"/>
          <w:rtl/>
        </w:rPr>
        <w:t>לאחר שעיין במסמכי המכרז על כל נספחיו לרבות נוסח ההסכם ונספחיו, המציע מגיש בזאת הצעת מחיר למכרז.</w:t>
      </w:r>
    </w:p>
    <w:p w14:paraId="2F8E275E" w14:textId="77777777" w:rsidR="00C129C9" w:rsidRPr="00063865" w:rsidRDefault="003A6929" w:rsidP="0028720F">
      <w:pPr>
        <w:numPr>
          <w:ilvl w:val="0"/>
          <w:numId w:val="79"/>
        </w:numPr>
        <w:spacing w:line="360" w:lineRule="auto"/>
        <w:ind w:hanging="282"/>
        <w:jc w:val="both"/>
        <w:rPr>
          <w:rFonts w:eastAsia="David"/>
          <w:rtl/>
        </w:rPr>
      </w:pPr>
      <w:r w:rsidRPr="00063865">
        <w:rPr>
          <w:rFonts w:eastAsia="David"/>
          <w:rtl/>
        </w:rPr>
        <w:t>מעבר למפורט בנספח זה לא יידרש על ידי המציע כל סכום נוסף אלא אם נכתב אחרת באופן מפורש במקום אחר במסמכי המכרז.</w:t>
      </w:r>
    </w:p>
    <w:p w14:paraId="7B88FCF0" w14:textId="77777777" w:rsidR="00C129C9" w:rsidRPr="00063865" w:rsidRDefault="003A6929" w:rsidP="0028720F">
      <w:pPr>
        <w:numPr>
          <w:ilvl w:val="0"/>
          <w:numId w:val="79"/>
        </w:numPr>
        <w:spacing w:after="240" w:line="360" w:lineRule="auto"/>
        <w:ind w:hanging="282"/>
        <w:jc w:val="both"/>
        <w:rPr>
          <w:rFonts w:eastAsia="David"/>
          <w:rtl/>
        </w:rPr>
      </w:pPr>
      <w:r w:rsidRPr="00063865">
        <w:rPr>
          <w:rFonts w:eastAsia="David"/>
          <w:rtl/>
        </w:rPr>
        <w:t>המציע אינו מתנה הצעה זו בשום תנאי.</w:t>
      </w:r>
    </w:p>
    <w:bookmarkEnd w:id="383"/>
    <w:p w14:paraId="515C8171" w14:textId="77777777" w:rsidR="0055627B" w:rsidRPr="00063865" w:rsidRDefault="0055627B" w:rsidP="00E0309B">
      <w:pPr>
        <w:rPr>
          <w:rtl/>
        </w:rPr>
      </w:pPr>
    </w:p>
    <w:p w14:paraId="64DEA86F" w14:textId="77777777" w:rsidR="000F09D5" w:rsidRPr="00063865" w:rsidRDefault="000F09D5" w:rsidP="00CD2E76">
      <w:pPr>
        <w:spacing w:before="200" w:after="200" w:line="276" w:lineRule="auto"/>
        <w:rPr>
          <w:kern w:val="28"/>
          <w:rtl/>
        </w:rPr>
      </w:pPr>
    </w:p>
    <w:p w14:paraId="4CF0A91A" w14:textId="77777777" w:rsidR="000F09D5" w:rsidRPr="00063865" w:rsidRDefault="003A6929" w:rsidP="00CD2E76">
      <w:pPr>
        <w:spacing w:before="200" w:after="200" w:line="276" w:lineRule="auto"/>
        <w:rPr>
          <w:kern w:val="28"/>
          <w:rtl/>
        </w:rPr>
      </w:pPr>
      <w:r w:rsidRPr="00063865">
        <w:rPr>
          <w:kern w:val="28"/>
        </w:rPr>
        <w:t xml:space="preserve">     -----------------------        </w:t>
      </w:r>
      <w:r w:rsidRPr="00063865">
        <w:rPr>
          <w:kern w:val="28"/>
        </w:rPr>
        <w:tab/>
      </w:r>
      <w:r w:rsidRPr="00063865">
        <w:rPr>
          <w:kern w:val="28"/>
        </w:rPr>
        <w:tab/>
      </w:r>
      <w:r w:rsidRPr="00063865">
        <w:rPr>
          <w:kern w:val="28"/>
        </w:rPr>
        <w:tab/>
      </w:r>
      <w:r w:rsidRPr="00063865">
        <w:rPr>
          <w:kern w:val="28"/>
        </w:rPr>
        <w:tab/>
        <w:t xml:space="preserve">  ---------------------------</w:t>
      </w:r>
    </w:p>
    <w:p w14:paraId="4794312C" w14:textId="77777777" w:rsidR="000F09D5" w:rsidRPr="00063865" w:rsidRDefault="003A6929" w:rsidP="00CD2E76">
      <w:pPr>
        <w:rPr>
          <w:kern w:val="28"/>
          <w:rtl/>
        </w:rPr>
      </w:pPr>
      <w:r w:rsidRPr="00063865">
        <w:rPr>
          <w:kern w:val="28"/>
        </w:rPr>
        <w:t xml:space="preserve">           </w:t>
      </w:r>
      <w:r w:rsidRPr="00063865">
        <w:rPr>
          <w:kern w:val="28"/>
          <w:rtl/>
        </w:rPr>
        <w:t xml:space="preserve">חותמת המציע                         </w:t>
      </w:r>
      <w:r w:rsidRPr="00063865">
        <w:rPr>
          <w:kern w:val="28"/>
        </w:rPr>
        <w:tab/>
      </w:r>
      <w:r w:rsidRPr="00063865">
        <w:rPr>
          <w:kern w:val="28"/>
        </w:rPr>
        <w:tab/>
      </w:r>
      <w:r w:rsidRPr="00063865">
        <w:rPr>
          <w:kern w:val="28"/>
        </w:rPr>
        <w:tab/>
      </w:r>
      <w:r w:rsidRPr="00063865">
        <w:rPr>
          <w:kern w:val="28"/>
          <w:rtl/>
        </w:rPr>
        <w:t xml:space="preserve">                תאריך</w:t>
      </w:r>
    </w:p>
    <w:p w14:paraId="1B2F3FF3" w14:textId="77777777" w:rsidR="000F09D5" w:rsidRPr="00063865" w:rsidRDefault="003A6929" w:rsidP="00CD2E76">
      <w:pPr>
        <w:rPr>
          <w:kern w:val="28"/>
          <w:rtl/>
        </w:rPr>
      </w:pPr>
      <w:r w:rsidRPr="00063865">
        <w:rPr>
          <w:kern w:val="28"/>
        </w:rPr>
        <w:t xml:space="preserve">  </w:t>
      </w:r>
      <w:r w:rsidRPr="00063865">
        <w:rPr>
          <w:kern w:val="28"/>
          <w:rtl/>
        </w:rPr>
        <w:t>וחתימת מורשה חתימה של המציע</w:t>
      </w:r>
    </w:p>
    <w:p w14:paraId="7EB51461" w14:textId="77777777" w:rsidR="00324B05" w:rsidRPr="00063865" w:rsidRDefault="003A6929" w:rsidP="00ED65B8">
      <w:pPr>
        <w:rPr>
          <w:rtl/>
        </w:rPr>
      </w:pPr>
      <w:bookmarkStart w:id="384" w:name="show_IsNotHumanResources_5"/>
      <w:bookmarkEnd w:id="375"/>
      <w:r w:rsidRPr="00063865">
        <w:br w:type="page"/>
      </w:r>
    </w:p>
    <w:bookmarkEnd w:id="371"/>
    <w:p w14:paraId="03DBDBE8" w14:textId="77777777" w:rsidR="00800AF8" w:rsidRPr="00063865" w:rsidRDefault="003A6929" w:rsidP="00602672">
      <w:pPr>
        <w:pStyle w:val="afffffffb"/>
        <w:rPr>
          <w:sz w:val="24"/>
          <w:szCs w:val="24"/>
          <w:rtl/>
        </w:rPr>
      </w:pPr>
      <w:r w:rsidRPr="00063865">
        <w:rPr>
          <w:sz w:val="24"/>
          <w:szCs w:val="24"/>
          <w:rtl/>
        </w:rPr>
        <w:lastRenderedPageBreak/>
        <w:t xml:space="preserve">נספח </w:t>
      </w:r>
      <w:bookmarkStart w:id="385" w:name="nispach4_3"/>
      <w:r w:rsidR="00FC104D" w:rsidRPr="00063865">
        <w:rPr>
          <w:sz w:val="24"/>
          <w:szCs w:val="24"/>
          <w:rtl/>
        </w:rPr>
        <w:t>3</w:t>
      </w:r>
      <w:bookmarkEnd w:id="385"/>
      <w:r w:rsidRPr="00063865">
        <w:rPr>
          <w:sz w:val="24"/>
          <w:szCs w:val="24"/>
          <w:rtl/>
        </w:rPr>
        <w:t xml:space="preserve"> </w:t>
      </w:r>
      <w:r w:rsidR="00DF5FE1" w:rsidRPr="00063865">
        <w:rPr>
          <w:sz w:val="24"/>
          <w:szCs w:val="24"/>
          <w:rtl/>
        </w:rPr>
        <w:t>–</w:t>
      </w:r>
      <w:r w:rsidRPr="00063865">
        <w:rPr>
          <w:sz w:val="24"/>
          <w:szCs w:val="24"/>
          <w:rtl/>
        </w:rPr>
        <w:t xml:space="preserve">  תצהיר בדבר היעדר הרשעות לפי חוק עסקאות גופים ציבוריים</w:t>
      </w:r>
    </w:p>
    <w:p w14:paraId="249000C4" w14:textId="77777777" w:rsidR="00800AF8" w:rsidRPr="00063865" w:rsidRDefault="003A6929" w:rsidP="007D5EB3">
      <w:pPr>
        <w:pStyle w:val="1-"/>
        <w:rPr>
          <w:rtl/>
        </w:rPr>
      </w:pPr>
      <w:r w:rsidRPr="00063865">
        <w:rPr>
          <w:rtl/>
        </w:rPr>
        <w:t>אני הח"מ _______________ ת</w:t>
      </w:r>
      <w:r w:rsidR="00EF733F" w:rsidRPr="00063865">
        <w:rPr>
          <w:rtl/>
        </w:rPr>
        <w:t>"</w:t>
      </w:r>
      <w:r w:rsidRPr="00063865">
        <w:rPr>
          <w:rtl/>
        </w:rPr>
        <w:t>ז _______________ לאחר שהוזהרתי כי עלי לומר את האמת וכי אהיה צפוי לעונשים הקבועים בחוק אם לא אעשה כן, מצהיר/ה בזה כדלקמן:</w:t>
      </w:r>
    </w:p>
    <w:p w14:paraId="437A1C7F" w14:textId="18E81294" w:rsidR="00800AF8" w:rsidRPr="00063865" w:rsidRDefault="003A6929" w:rsidP="007E635D">
      <w:pPr>
        <w:pStyle w:val="2-1"/>
        <w:rPr>
          <w:rtl/>
        </w:rPr>
      </w:pPr>
      <w:r w:rsidRPr="00063865">
        <w:rPr>
          <w:rtl/>
        </w:rPr>
        <w:t>הנני נותן תצהיר זה בשם ___________________ שהוא המציע (להלן:  "</w:t>
      </w:r>
      <w:r w:rsidRPr="00063865">
        <w:rPr>
          <w:b/>
          <w:bCs/>
          <w:rtl/>
        </w:rPr>
        <w:t>המציע</w:t>
      </w:r>
      <w:r w:rsidRPr="00063865">
        <w:rPr>
          <w:rtl/>
        </w:rPr>
        <w:t xml:space="preserve">") המבקש להתקשר עם עורך </w:t>
      </w:r>
      <w:r w:rsidR="00992E15" w:rsidRPr="00063865">
        <w:rPr>
          <w:rtl/>
        </w:rPr>
        <w:t>מכרז</w:t>
      </w:r>
      <w:r w:rsidR="00E04891" w:rsidRPr="00063865">
        <w:rPr>
          <w:rtl/>
        </w:rPr>
        <w:t xml:space="preserve"> </w:t>
      </w:r>
      <w:bookmarkStart w:id="386" w:name="TenderDesc_5"/>
      <w:r w:rsidR="00992E15" w:rsidRPr="00063865">
        <w:rPr>
          <w:rtl/>
        </w:rPr>
        <w:t>מתן שירותי  ניהול, פיקוח, תכנון וייעוץ לעבודות בינוי ושיפוץ עבור משרד המשפטים</w:t>
      </w:r>
      <w:bookmarkEnd w:id="386"/>
      <w:r w:rsidR="00E04891" w:rsidRPr="00063865">
        <w:rPr>
          <w:rtl/>
        </w:rPr>
        <w:t>,</w:t>
      </w:r>
      <w:r w:rsidR="00992E15" w:rsidRPr="00063865">
        <w:rPr>
          <w:rtl/>
        </w:rPr>
        <w:t xml:space="preserve"> </w:t>
      </w:r>
      <w:r w:rsidR="00E04891" w:rsidRPr="00063865">
        <w:rPr>
          <w:rtl/>
        </w:rPr>
        <w:t xml:space="preserve">מספר </w:t>
      </w:r>
      <w:r w:rsidR="00CD4B35">
        <w:rPr>
          <w:rtl/>
        </w:rPr>
        <w:t>05-2025</w:t>
      </w:r>
      <w:r w:rsidR="00E04891" w:rsidRPr="00063865">
        <w:rPr>
          <w:rtl/>
        </w:rPr>
        <w:t xml:space="preserve"> </w:t>
      </w:r>
      <w:r w:rsidRPr="00063865">
        <w:rPr>
          <w:rtl/>
        </w:rPr>
        <w:t xml:space="preserve">עבור </w:t>
      </w:r>
      <w:bookmarkStart w:id="387" w:name="OfficeValue_7"/>
      <w:r w:rsidRPr="00063865">
        <w:rPr>
          <w:rtl/>
        </w:rPr>
        <w:t>משרד המשפטים</w:t>
      </w:r>
      <w:bookmarkEnd w:id="387"/>
      <w:r w:rsidRPr="00063865">
        <w:rPr>
          <w:rtl/>
        </w:rPr>
        <w:t xml:space="preserve">. אני מצהיר/ה כי הנני מוסמך/ת לתת תצהיר זה בשם המציע. </w:t>
      </w:r>
    </w:p>
    <w:p w14:paraId="3EA3FDF1" w14:textId="77777777" w:rsidR="00800AF8" w:rsidRPr="00063865" w:rsidRDefault="003A6929" w:rsidP="007E635D">
      <w:pPr>
        <w:pStyle w:val="2-1"/>
        <w:rPr>
          <w:rtl/>
        </w:rPr>
      </w:pPr>
      <w:r w:rsidRPr="00063865">
        <w:rPr>
          <w:rtl/>
        </w:rPr>
        <w:t>בתצהירי זה, משמעותו של המונח "</w:t>
      </w:r>
      <w:r w:rsidRPr="00063865">
        <w:rPr>
          <w:b/>
          <w:bCs/>
          <w:rtl/>
        </w:rPr>
        <w:t>בעל זיקה</w:t>
      </w:r>
      <w:r w:rsidRPr="00063865">
        <w:rPr>
          <w:rtl/>
        </w:rPr>
        <w:t>" כהגדרתו בחוק עסקאות גופים ציבוריים התשל"ו-1976 (להלן:  "</w:t>
      </w:r>
      <w:r w:rsidRPr="00063865">
        <w:rPr>
          <w:b/>
          <w:bCs/>
          <w:rtl/>
        </w:rPr>
        <w:t>חוק עסקאות גופים ציבוריים</w:t>
      </w:r>
      <w:r w:rsidRPr="00063865">
        <w:rPr>
          <w:rtl/>
        </w:rPr>
        <w:t xml:space="preserve">"). אני מאשר/ת כי הוסברה לי משמעותו של מונח זה וכי אני מבין/ה אותו. </w:t>
      </w:r>
    </w:p>
    <w:p w14:paraId="3451DD2B" w14:textId="77777777" w:rsidR="00800AF8" w:rsidRPr="00063865" w:rsidRDefault="003A6929" w:rsidP="007E635D">
      <w:pPr>
        <w:pStyle w:val="2-1"/>
        <w:rPr>
          <w:rtl/>
        </w:rPr>
      </w:pPr>
      <w:r w:rsidRPr="00063865">
        <w:rPr>
          <w:rtl/>
        </w:rPr>
        <w:t xml:space="preserve">משמעותו של המונח </w:t>
      </w:r>
      <w:r w:rsidRPr="00063865">
        <w:rPr>
          <w:b/>
          <w:bCs/>
          <w:rtl/>
        </w:rPr>
        <w:t>"עבירה"</w:t>
      </w:r>
      <w:r w:rsidRPr="00063865">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9E9390" w14:textId="77777777" w:rsidR="00800AF8" w:rsidRPr="00063865" w:rsidRDefault="003A6929" w:rsidP="007E635D">
      <w:pPr>
        <w:pStyle w:val="2-1"/>
        <w:rPr>
          <w:rtl/>
        </w:rPr>
      </w:pPr>
      <w:r w:rsidRPr="00063865">
        <w:rPr>
          <w:rtl/>
        </w:rPr>
        <w:t>המציע הינו תאגיד הרשום בישראל.</w:t>
      </w:r>
      <w:r w:rsidR="00EF733F" w:rsidRPr="00063865">
        <w:rPr>
          <w:rtl/>
        </w:rPr>
        <w:t xml:space="preserve"> </w:t>
      </w:r>
      <w:r w:rsidRPr="00063865">
        <w:rPr>
          <w:rtl/>
        </w:rPr>
        <w:t xml:space="preserve">(סמן </w:t>
      </w:r>
      <w:r w:rsidRPr="00063865">
        <w:t>X</w:t>
      </w:r>
      <w:r w:rsidRPr="00063865">
        <w:rPr>
          <w:rtl/>
        </w:rPr>
        <w:t xml:space="preserve"> במשבצת המתאימה)</w:t>
      </w:r>
      <w:r w:rsidR="00622DE5" w:rsidRPr="00063865">
        <w:rPr>
          <w:rtl/>
        </w:rPr>
        <w:t>:</w:t>
      </w:r>
    </w:p>
    <w:p w14:paraId="358FC618" w14:textId="78513C8B" w:rsidR="00800AF8" w:rsidRPr="00063865" w:rsidRDefault="003A6929" w:rsidP="00A0392D">
      <w:pPr>
        <w:pStyle w:val="30"/>
        <w:rPr>
          <w:rtl/>
        </w:rPr>
      </w:pPr>
      <w:r w:rsidRPr="00063865">
        <w:rPr>
          <w:rtl/>
        </w:rPr>
        <w:t xml:space="preserve">המציע ובעל זיקה אליו לא הורשעו ביותר משתי עבירות עד למועד האחרון להגשת ההצעות (להלן: "מועד להגשה") </w:t>
      </w:r>
      <w:r w:rsidR="00992E15" w:rsidRPr="00063865">
        <w:rPr>
          <w:rtl/>
        </w:rPr>
        <w:t>למכרז</w:t>
      </w:r>
      <w:r w:rsidR="00E04891" w:rsidRPr="00063865">
        <w:rPr>
          <w:rtl/>
        </w:rPr>
        <w:t xml:space="preserve"> </w:t>
      </w:r>
      <w:bookmarkStart w:id="388" w:name="TenderDesc_9"/>
      <w:r w:rsidR="00992E15" w:rsidRPr="00063865">
        <w:rPr>
          <w:rtl/>
        </w:rPr>
        <w:t>מתן שירותי  ניהול, פיקוח, תכנון וייעוץ לעבודות בינוי ושיפוץ עבור משרד המשפטים</w:t>
      </w:r>
      <w:bookmarkEnd w:id="388"/>
      <w:r w:rsidR="00E04891" w:rsidRPr="00063865">
        <w:rPr>
          <w:rtl/>
        </w:rPr>
        <w:t xml:space="preserve">, מספר </w:t>
      </w:r>
      <w:r w:rsidR="00CD4B35">
        <w:rPr>
          <w:rtl/>
        </w:rPr>
        <w:t>05-2025</w:t>
      </w:r>
      <w:r w:rsidRPr="00063865">
        <w:rPr>
          <w:rtl/>
        </w:rPr>
        <w:t>.</w:t>
      </w:r>
    </w:p>
    <w:p w14:paraId="67AF44D5"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וחלפה שנה אחת לפחות ממועד ההרשעה האחרונה ועד למועד ההגשה. </w:t>
      </w:r>
    </w:p>
    <w:p w14:paraId="49F08F79"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ולא חלפה שנה אחת לפחות ממועד ההרשעה האחרונה ועד למועד ההגשה. </w:t>
      </w:r>
    </w:p>
    <w:p w14:paraId="2CBCE49B" w14:textId="77777777" w:rsidR="00800AF8" w:rsidRPr="00063865" w:rsidRDefault="003A6929" w:rsidP="00800AF8">
      <w:pPr>
        <w:spacing w:line="360" w:lineRule="auto"/>
        <w:jc w:val="both"/>
        <w:rPr>
          <w:kern w:val="28"/>
          <w:rtl/>
        </w:rPr>
      </w:pPr>
      <w:r w:rsidRPr="00063865">
        <w:rPr>
          <w:kern w:val="28"/>
          <w:rtl/>
        </w:rPr>
        <w:t xml:space="preserve">זה שמי, להלן חתימתי ותוכן תצהירי דלעיל אמת. </w:t>
      </w:r>
    </w:p>
    <w:p w14:paraId="659AEB5E" w14:textId="77777777" w:rsidR="00800AF8" w:rsidRPr="00063865" w:rsidRDefault="003A6929" w:rsidP="00F43EB1">
      <w:pPr>
        <w:spacing w:line="360" w:lineRule="auto"/>
        <w:rPr>
          <w:kern w:val="28"/>
          <w:rtl/>
        </w:rPr>
      </w:pPr>
      <w:r w:rsidRPr="00063865">
        <w:rPr>
          <w:kern w:val="28"/>
          <w:rtl/>
        </w:rPr>
        <w:t>_______________</w:t>
      </w:r>
      <w:r w:rsidR="00F43EB1" w:rsidRPr="00063865">
        <w:rPr>
          <w:kern w:val="28"/>
          <w:rtl/>
        </w:rPr>
        <w:t>_____</w:t>
      </w:r>
      <w:r w:rsidR="00F43EB1" w:rsidRPr="00063865">
        <w:rPr>
          <w:kern w:val="28"/>
          <w:rtl/>
        </w:rPr>
        <w:tab/>
        <w:t xml:space="preserve">      ________________</w:t>
      </w:r>
      <w:r w:rsidRPr="00063865">
        <w:rPr>
          <w:kern w:val="28"/>
          <w:rtl/>
        </w:rPr>
        <w:tab/>
      </w:r>
      <w:r w:rsidR="00F43EB1" w:rsidRPr="00063865">
        <w:rPr>
          <w:kern w:val="28"/>
          <w:rtl/>
        </w:rPr>
        <w:t xml:space="preserve"> _________________</w:t>
      </w:r>
      <w:r w:rsidRPr="00063865">
        <w:rPr>
          <w:kern w:val="28"/>
          <w:rtl/>
        </w:rPr>
        <w:t xml:space="preserve">   </w:t>
      </w:r>
    </w:p>
    <w:p w14:paraId="034465EB" w14:textId="77777777" w:rsidR="00800AF8" w:rsidRPr="00063865" w:rsidRDefault="003A6929" w:rsidP="00F43EB1">
      <w:pPr>
        <w:spacing w:line="360" w:lineRule="auto"/>
        <w:rPr>
          <w:kern w:val="28"/>
          <w:rtl/>
        </w:rPr>
      </w:pPr>
      <w:r w:rsidRPr="00063865">
        <w:rPr>
          <w:kern w:val="28"/>
          <w:rtl/>
        </w:rPr>
        <w:t xml:space="preserve">    </w:t>
      </w:r>
      <w:r w:rsidRPr="00063865">
        <w:rPr>
          <w:kern w:val="28"/>
          <w:rtl/>
        </w:rPr>
        <w:tab/>
        <w:t>תאריך</w:t>
      </w:r>
      <w:r w:rsidRPr="00063865">
        <w:rPr>
          <w:kern w:val="28"/>
          <w:rtl/>
        </w:rPr>
        <w:tab/>
      </w:r>
      <w:r w:rsidRPr="00063865">
        <w:rPr>
          <w:kern w:val="28"/>
          <w:rtl/>
        </w:rPr>
        <w:tab/>
      </w:r>
      <w:r w:rsidRPr="00063865">
        <w:rPr>
          <w:kern w:val="28"/>
          <w:rtl/>
        </w:rPr>
        <w:tab/>
        <w:t xml:space="preserve">             </w:t>
      </w:r>
      <w:r w:rsidR="00F43EB1" w:rsidRPr="00063865">
        <w:rPr>
          <w:kern w:val="28"/>
          <w:rtl/>
        </w:rPr>
        <w:t xml:space="preserve">              שם</w:t>
      </w:r>
      <w:r w:rsidR="00F43EB1" w:rsidRPr="00063865">
        <w:rPr>
          <w:kern w:val="28"/>
          <w:rtl/>
        </w:rPr>
        <w:tab/>
        <w:t xml:space="preserve">                   חתימה וחותמת</w:t>
      </w:r>
      <w:r w:rsidRPr="00063865">
        <w:rPr>
          <w:kern w:val="28"/>
          <w:rtl/>
        </w:rPr>
        <w:t xml:space="preserve">                      </w:t>
      </w:r>
    </w:p>
    <w:p w14:paraId="7206AA01" w14:textId="77777777" w:rsidR="00800AF8" w:rsidRPr="00063865" w:rsidRDefault="003A6929" w:rsidP="00F43EB1">
      <w:pPr>
        <w:spacing w:line="360" w:lineRule="auto"/>
        <w:rPr>
          <w:kern w:val="28"/>
          <w:rtl/>
        </w:rPr>
      </w:pPr>
      <w:r w:rsidRPr="00063865">
        <w:rPr>
          <w:kern w:val="28"/>
          <w:rtl/>
        </w:rPr>
        <w:t xml:space="preserve">       </w:t>
      </w:r>
    </w:p>
    <w:p w14:paraId="04B4ED11" w14:textId="77777777" w:rsidR="00800AF8" w:rsidRPr="00063865" w:rsidRDefault="003A692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063865">
        <w:rPr>
          <w:kern w:val="28"/>
          <w:u w:val="single"/>
          <w:rtl/>
        </w:rPr>
        <w:t>אישור עורך הדין</w:t>
      </w:r>
    </w:p>
    <w:p w14:paraId="2BF76398" w14:textId="77777777" w:rsidR="00800AF8" w:rsidRPr="00063865" w:rsidRDefault="003A6929" w:rsidP="00800AF8">
      <w:pPr>
        <w:spacing w:line="360" w:lineRule="auto"/>
        <w:jc w:val="both"/>
        <w:rPr>
          <w:kern w:val="28"/>
          <w:rtl/>
        </w:rPr>
      </w:pPr>
      <w:r w:rsidRPr="0006386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063865">
        <w:rPr>
          <w:kern w:val="28"/>
          <w:rtl/>
        </w:rPr>
        <w:t>"</w:t>
      </w:r>
      <w:r w:rsidRPr="0006386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B47D75" w14:textId="77777777" w:rsidR="00F43EB1" w:rsidRPr="00063865" w:rsidRDefault="00F43EB1" w:rsidP="00800AF8">
      <w:pPr>
        <w:spacing w:line="360" w:lineRule="auto"/>
        <w:rPr>
          <w:kern w:val="28"/>
          <w:rtl/>
        </w:rPr>
      </w:pPr>
    </w:p>
    <w:p w14:paraId="433DD708" w14:textId="77777777" w:rsidR="00800AF8" w:rsidRPr="00063865" w:rsidRDefault="003A6929" w:rsidP="00800AF8">
      <w:pPr>
        <w:spacing w:line="360" w:lineRule="auto"/>
        <w:rPr>
          <w:kern w:val="28"/>
          <w:rtl/>
        </w:rPr>
      </w:pPr>
      <w:r w:rsidRPr="00063865">
        <w:rPr>
          <w:kern w:val="28"/>
          <w:rtl/>
        </w:rPr>
        <w:t>_________________</w:t>
      </w:r>
      <w:r w:rsidRPr="00063865">
        <w:rPr>
          <w:kern w:val="28"/>
          <w:rtl/>
        </w:rPr>
        <w:tab/>
        <w:t xml:space="preserve">          ___________________</w:t>
      </w:r>
      <w:r w:rsidRPr="00063865">
        <w:rPr>
          <w:kern w:val="28"/>
          <w:rtl/>
        </w:rPr>
        <w:tab/>
        <w:t xml:space="preserve">              ___________________</w:t>
      </w:r>
    </w:p>
    <w:p w14:paraId="366F2C77" w14:textId="77777777" w:rsidR="00800AF8" w:rsidRPr="00063865" w:rsidRDefault="003A6929" w:rsidP="00800AF8">
      <w:pPr>
        <w:spacing w:line="360" w:lineRule="auto"/>
        <w:rPr>
          <w:kern w:val="28"/>
          <w:rtl/>
        </w:rPr>
      </w:pPr>
      <w:r w:rsidRPr="00063865">
        <w:rPr>
          <w:kern w:val="28"/>
          <w:rtl/>
        </w:rPr>
        <w:t xml:space="preserve">            תאריך</w:t>
      </w:r>
      <w:r w:rsidRPr="00063865">
        <w:rPr>
          <w:kern w:val="28"/>
          <w:rtl/>
        </w:rPr>
        <w:tab/>
      </w:r>
      <w:r w:rsidRPr="00063865">
        <w:rPr>
          <w:kern w:val="28"/>
          <w:rtl/>
        </w:rPr>
        <w:tab/>
      </w:r>
      <w:r w:rsidRPr="00063865">
        <w:rPr>
          <w:kern w:val="28"/>
          <w:rtl/>
        </w:rPr>
        <w:tab/>
        <w:t xml:space="preserve">     מספר רישיון</w:t>
      </w:r>
      <w:r w:rsidRPr="00063865">
        <w:rPr>
          <w:kern w:val="28"/>
          <w:rtl/>
        </w:rPr>
        <w:tab/>
      </w:r>
      <w:r w:rsidRPr="00063865">
        <w:rPr>
          <w:kern w:val="28"/>
          <w:rtl/>
        </w:rPr>
        <w:tab/>
        <w:t xml:space="preserve">                       חתימה וחותמת</w:t>
      </w:r>
    </w:p>
    <w:p w14:paraId="2947D3F4" w14:textId="77777777" w:rsidR="00CA36E2" w:rsidRPr="00063865" w:rsidRDefault="003A6929" w:rsidP="00602672">
      <w:pPr>
        <w:pStyle w:val="afffffffb"/>
        <w:rPr>
          <w:sz w:val="24"/>
          <w:szCs w:val="24"/>
          <w:rtl/>
        </w:rPr>
      </w:pPr>
      <w:bookmarkStart w:id="389" w:name="show_Iflive_business_5"/>
      <w:bookmarkEnd w:id="384"/>
      <w:r w:rsidRPr="00063865">
        <w:rPr>
          <w:sz w:val="24"/>
          <w:szCs w:val="24"/>
          <w:rtl/>
        </w:rPr>
        <w:lastRenderedPageBreak/>
        <w:t xml:space="preserve">נספח </w:t>
      </w:r>
      <w:bookmarkStart w:id="390" w:name="nispach23_4"/>
      <w:r w:rsidRPr="00063865">
        <w:rPr>
          <w:sz w:val="24"/>
          <w:szCs w:val="24"/>
          <w:rtl/>
        </w:rPr>
        <w:t>4</w:t>
      </w:r>
      <w:bookmarkEnd w:id="390"/>
      <w:r w:rsidRPr="00063865">
        <w:rPr>
          <w:sz w:val="24"/>
          <w:szCs w:val="24"/>
          <w:rtl/>
        </w:rPr>
        <w:t xml:space="preserve"> – אישור רו"ח אודות העדר חשש להמשך קיומו של המציע כעסק חי</w:t>
      </w:r>
    </w:p>
    <w:p w14:paraId="439AF71B" w14:textId="77777777" w:rsidR="00CA36E2" w:rsidRPr="00063865" w:rsidRDefault="003A6929" w:rsidP="00CA36E2">
      <w:pPr>
        <w:jc w:val="right"/>
        <w:rPr>
          <w:kern w:val="28"/>
          <w:rtl/>
        </w:rPr>
      </w:pPr>
      <w:r w:rsidRPr="00063865">
        <w:rPr>
          <w:kern w:val="28"/>
          <w:rtl/>
        </w:rPr>
        <w:t>תאריך:_______________</w:t>
      </w:r>
    </w:p>
    <w:p w14:paraId="2B069AE1" w14:textId="77777777" w:rsidR="00CA36E2" w:rsidRPr="00063865" w:rsidRDefault="00CA36E2" w:rsidP="00CA36E2">
      <w:pPr>
        <w:jc w:val="both"/>
        <w:rPr>
          <w:kern w:val="28"/>
          <w:rtl/>
        </w:rPr>
      </w:pPr>
    </w:p>
    <w:p w14:paraId="37707BEF" w14:textId="77777777" w:rsidR="00CA36E2" w:rsidRPr="00063865" w:rsidRDefault="003A6929" w:rsidP="00CA36E2">
      <w:pPr>
        <w:jc w:val="both"/>
        <w:rPr>
          <w:noProof/>
          <w:rtl/>
        </w:rPr>
      </w:pPr>
      <w:r w:rsidRPr="00063865">
        <w:rPr>
          <w:noProof/>
          <w:rtl/>
        </w:rPr>
        <w:t>לכבוד</w:t>
      </w:r>
    </w:p>
    <w:p w14:paraId="714F63A0" w14:textId="77777777" w:rsidR="00CA36E2" w:rsidRPr="00063865" w:rsidRDefault="00CA36E2" w:rsidP="00CA36E2">
      <w:pPr>
        <w:jc w:val="both"/>
        <w:rPr>
          <w:noProof/>
          <w:rtl/>
        </w:rPr>
      </w:pPr>
    </w:p>
    <w:p w14:paraId="0DADEF3C" w14:textId="77777777" w:rsidR="00CA36E2" w:rsidRPr="00063865" w:rsidRDefault="003A6929" w:rsidP="00CA36E2">
      <w:pPr>
        <w:jc w:val="both"/>
        <w:rPr>
          <w:noProof/>
          <w:rtl/>
        </w:rPr>
      </w:pPr>
      <w:r w:rsidRPr="00063865">
        <w:rPr>
          <w:noProof/>
          <w:rtl/>
        </w:rPr>
        <w:t>______________ [שם המציע]</w:t>
      </w:r>
    </w:p>
    <w:p w14:paraId="64BF78E2" w14:textId="77777777" w:rsidR="00CA36E2" w:rsidRPr="00063865" w:rsidRDefault="00CA36E2" w:rsidP="00CA36E2">
      <w:pPr>
        <w:spacing w:line="360" w:lineRule="auto"/>
        <w:rPr>
          <w:rtl/>
        </w:rPr>
      </w:pPr>
    </w:p>
    <w:p w14:paraId="208D56C3" w14:textId="77777777" w:rsidR="00CA36E2" w:rsidRPr="00063865" w:rsidRDefault="003A6929" w:rsidP="00CA36E2">
      <w:pPr>
        <w:spacing w:line="360" w:lineRule="auto"/>
        <w:ind w:left="26"/>
        <w:jc w:val="center"/>
        <w:rPr>
          <w:rtl/>
        </w:rPr>
      </w:pPr>
      <w:r w:rsidRPr="00063865">
        <w:rPr>
          <w:rtl/>
        </w:rPr>
        <w:t xml:space="preserve">הנדון: </w:t>
      </w:r>
      <w:r w:rsidRPr="00063865">
        <w:rPr>
          <w:b/>
          <w:bCs/>
          <w:u w:val="single"/>
          <w:rtl/>
        </w:rPr>
        <w:t xml:space="preserve">אישור רואה </w:t>
      </w:r>
      <w:r w:rsidRPr="00063865">
        <w:rPr>
          <w:b/>
          <w:bCs/>
          <w:noProof/>
          <w:u w:val="single"/>
          <w:rtl/>
        </w:rPr>
        <w:t>חשבון על</w:t>
      </w:r>
      <w:r w:rsidRPr="00063865">
        <w:rPr>
          <w:b/>
          <w:bCs/>
          <w:u w:val="single"/>
          <w:rtl/>
        </w:rPr>
        <w:t xml:space="preserve"> היעדר הערת "עסק חי"</w:t>
      </w:r>
      <w:r w:rsidRPr="00063865">
        <w:rPr>
          <w:b/>
          <w:bCs/>
          <w:noProof/>
          <w:u w:val="single"/>
          <w:rtl/>
        </w:rPr>
        <w:t xml:space="preserve"> בדוחות הכספיים </w:t>
      </w:r>
    </w:p>
    <w:p w14:paraId="69463674" w14:textId="77777777" w:rsidR="00CA36E2" w:rsidRPr="00063865" w:rsidRDefault="00CA36E2" w:rsidP="00CA36E2">
      <w:pPr>
        <w:spacing w:line="360" w:lineRule="auto"/>
        <w:ind w:left="26"/>
        <w:jc w:val="center"/>
        <w:rPr>
          <w:rtl/>
        </w:rPr>
      </w:pPr>
    </w:p>
    <w:p w14:paraId="45A3E226" w14:textId="77777777" w:rsidR="00CA36E2" w:rsidRPr="00063865" w:rsidRDefault="003A6929" w:rsidP="00973BC2">
      <w:pPr>
        <w:jc w:val="both"/>
        <w:rPr>
          <w:rtl/>
        </w:rPr>
      </w:pPr>
      <w:r w:rsidRPr="00063865">
        <w:rPr>
          <w:rtl/>
        </w:rPr>
        <w:t xml:space="preserve">לבקשתכם וכרואי החשבון של ____________ </w:t>
      </w:r>
      <w:r w:rsidRPr="00063865">
        <w:rPr>
          <w:b/>
          <w:bCs/>
          <w:rtl/>
        </w:rPr>
        <w:t>("המציע")</w:t>
      </w:r>
      <w:r w:rsidRPr="00063865">
        <w:rPr>
          <w:rtl/>
        </w:rPr>
        <w:t xml:space="preserve"> הרינו לאשר כדלקמן:</w:t>
      </w:r>
      <w:r w:rsidRPr="00063865">
        <w:rPr>
          <w:rtl/>
        </w:rPr>
        <w:tab/>
      </w:r>
    </w:p>
    <w:p w14:paraId="3B2795C2" w14:textId="77777777" w:rsidR="00CA36E2" w:rsidRPr="00063865" w:rsidRDefault="003A6929" w:rsidP="0028720F">
      <w:pPr>
        <w:pStyle w:val="1-"/>
        <w:numPr>
          <w:ilvl w:val="0"/>
          <w:numId w:val="68"/>
        </w:numPr>
        <w:rPr>
          <w:noProof/>
          <w:rtl/>
        </w:rPr>
      </w:pPr>
      <w:r w:rsidRPr="00063865">
        <w:rPr>
          <w:noProof/>
          <w:rtl/>
        </w:rPr>
        <w:t>הננו משמשים כרואי החשבון של המציע משנת _________.</w:t>
      </w:r>
    </w:p>
    <w:p w14:paraId="78A91807" w14:textId="77777777" w:rsidR="00CA36E2" w:rsidRPr="00063865" w:rsidRDefault="003A6929" w:rsidP="007D5EB3">
      <w:pPr>
        <w:pStyle w:val="1-"/>
        <w:rPr>
          <w:rtl/>
        </w:rPr>
      </w:pPr>
      <w:r w:rsidRPr="00063865">
        <w:rPr>
          <w:rtl/>
        </w:rPr>
        <w:t xml:space="preserve">יש למחוק את המיותר מבין סעיפים </w:t>
      </w:r>
      <w:r w:rsidR="00B32094" w:rsidRPr="00063865">
        <w:rPr>
          <w:rtl/>
        </w:rPr>
        <w:t>2.1 ו-2.2:</w:t>
      </w:r>
    </w:p>
    <w:p w14:paraId="0A0BBB9C" w14:textId="77777777" w:rsidR="00CA36E2" w:rsidRPr="00063865" w:rsidRDefault="003A6929" w:rsidP="00B0494D">
      <w:pPr>
        <w:pStyle w:val="2-1"/>
        <w:rPr>
          <w:noProof/>
          <w:rtl/>
        </w:rPr>
      </w:pPr>
      <w:r w:rsidRPr="00063865">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7F28F4E8" w14:textId="77777777" w:rsidR="00CA36E2" w:rsidRPr="00063865" w:rsidRDefault="003A6929" w:rsidP="00B0494D">
      <w:pPr>
        <w:pStyle w:val="2-1"/>
        <w:rPr>
          <w:noProof/>
          <w:rtl/>
        </w:rPr>
      </w:pPr>
      <w:r w:rsidRPr="00063865">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6148730C" w14:textId="77777777" w:rsidR="00CA36E2" w:rsidRPr="00063865" w:rsidRDefault="003A6929" w:rsidP="007D5EB3">
      <w:pPr>
        <w:pStyle w:val="1-"/>
        <w:rPr>
          <w:noProof/>
          <w:rtl/>
        </w:rPr>
      </w:pPr>
      <w:r w:rsidRPr="00063865">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3727C7C" w14:textId="77777777" w:rsidR="00CA36E2" w:rsidRPr="00063865" w:rsidRDefault="003A6929" w:rsidP="007D5EB3">
      <w:pPr>
        <w:pStyle w:val="1-"/>
        <w:rPr>
          <w:rtl/>
        </w:rPr>
      </w:pPr>
      <w:r w:rsidRPr="00063865">
        <w:rPr>
          <w:rtl/>
        </w:rPr>
        <w:t>קיבלנו דיווח מהנהלת המציע לגבי תוצאות פעילויותיו מאז הדוחות הכספיים המבוקרים / הסקורים, וכן ערכנו דיון בנושא "עסק חי" עם הנהלת המציע.</w:t>
      </w:r>
    </w:p>
    <w:p w14:paraId="4A1E74D1" w14:textId="77777777" w:rsidR="00CA36E2" w:rsidRPr="00063865" w:rsidRDefault="003A6929" w:rsidP="007D5EB3">
      <w:pPr>
        <w:pStyle w:val="1-"/>
        <w:rPr>
          <w:rtl/>
        </w:rPr>
      </w:pPr>
      <w:r w:rsidRPr="00063865">
        <w:rPr>
          <w:rtl/>
        </w:rPr>
        <w:t xml:space="preserve">עד למועד חתימתנו על מכתב זה, לא בא לידיעתינו, בהתבסס על הבדיקות כמפורט בסעיף </w:t>
      </w:r>
      <w:r w:rsidR="00B32094" w:rsidRPr="00063865">
        <w:rPr>
          <w:rtl/>
        </w:rPr>
        <w:t>4</w:t>
      </w:r>
      <w:r w:rsidRPr="00063865">
        <w:rPr>
          <w:rtl/>
        </w:rPr>
        <w:t xml:space="preserve"> לעיל, מידע על שינוי מהותי לרעה במצבו העסקי של המציע, עד לכדי העלאת ספקות משמעותיים לגבי המשך קיומו של המציע "כעסק חי" (**).</w:t>
      </w:r>
    </w:p>
    <w:p w14:paraId="0D74529E" w14:textId="77777777" w:rsidR="00CA36E2" w:rsidRPr="00063865" w:rsidRDefault="00CA36E2" w:rsidP="00CA36E2">
      <w:pPr>
        <w:ind w:left="26"/>
        <w:jc w:val="both"/>
        <w:rPr>
          <w:rtl/>
        </w:rPr>
      </w:pPr>
    </w:p>
    <w:p w14:paraId="42921EF6" w14:textId="77777777" w:rsidR="00CA36E2" w:rsidRPr="00063865" w:rsidRDefault="003A6929" w:rsidP="00CA36E2">
      <w:pPr>
        <w:tabs>
          <w:tab w:val="right" w:pos="665"/>
        </w:tabs>
        <w:ind w:left="255" w:hanging="255"/>
        <w:jc w:val="both"/>
        <w:rPr>
          <w:rtl/>
        </w:rPr>
      </w:pPr>
      <w:r w:rsidRPr="00063865">
        <w:rPr>
          <w:rtl/>
        </w:rPr>
        <w:t>(*) לעניין אישור זה, "</w:t>
      </w:r>
      <w:r w:rsidRPr="00063865">
        <w:rPr>
          <w:b/>
          <w:bCs/>
          <w:rtl/>
        </w:rPr>
        <w:t>עסק חי</w:t>
      </w:r>
      <w:r w:rsidRPr="00063865">
        <w:rPr>
          <w:rtl/>
        </w:rPr>
        <w:t>" – כהגדרתו בהתאם לתקן ביקורת (ישראל) 570 בדבר העסק החי של לשכת רואי חשבון בישראל.</w:t>
      </w:r>
    </w:p>
    <w:p w14:paraId="7ABA999B" w14:textId="77777777" w:rsidR="00CA36E2" w:rsidRPr="00063865" w:rsidRDefault="00CA36E2" w:rsidP="00CA36E2">
      <w:pPr>
        <w:tabs>
          <w:tab w:val="right" w:pos="665"/>
        </w:tabs>
        <w:jc w:val="both"/>
        <w:rPr>
          <w:rtl/>
        </w:rPr>
      </w:pPr>
    </w:p>
    <w:p w14:paraId="63A3D222" w14:textId="77777777" w:rsidR="00CA36E2" w:rsidRPr="00063865" w:rsidRDefault="003A6929" w:rsidP="00CA36E2">
      <w:pPr>
        <w:tabs>
          <w:tab w:val="right" w:pos="665"/>
        </w:tabs>
        <w:ind w:left="324" w:hanging="369"/>
        <w:jc w:val="both"/>
        <w:rPr>
          <w:rtl/>
        </w:rPr>
      </w:pPr>
      <w:r w:rsidRPr="00063865">
        <w:rPr>
          <w:rtl/>
        </w:rPr>
        <w:t xml:space="preserve">(**) אם מאז מועד חתימת רואה החשבון על דוח רואה החשבון המבקרים חלפו פחות מ- 3 חודשים, כי אז אין דרישה לסעיפים </w:t>
      </w:r>
      <w:r w:rsidR="00B32094" w:rsidRPr="00063865">
        <w:rPr>
          <w:rtl/>
        </w:rPr>
        <w:t>4</w:t>
      </w:r>
      <w:r w:rsidRPr="00063865">
        <w:rPr>
          <w:rtl/>
        </w:rPr>
        <w:t xml:space="preserve"> ו-</w:t>
      </w:r>
      <w:r w:rsidR="00037072" w:rsidRPr="00063865">
        <w:rPr>
          <w:rtl/>
        </w:rPr>
        <w:t xml:space="preserve"> </w:t>
      </w:r>
      <w:r w:rsidR="00B32094" w:rsidRPr="00063865">
        <w:rPr>
          <w:rtl/>
        </w:rPr>
        <w:t>5</w:t>
      </w:r>
      <w:r w:rsidRPr="00063865">
        <w:rPr>
          <w:rtl/>
        </w:rPr>
        <w:t>.</w:t>
      </w:r>
    </w:p>
    <w:p w14:paraId="1EC141E3" w14:textId="77777777" w:rsidR="00CA36E2" w:rsidRPr="00063865" w:rsidRDefault="003A6929" w:rsidP="00E0309B">
      <w:pPr>
        <w:ind w:left="5760"/>
        <w:jc w:val="center"/>
        <w:rPr>
          <w:rtl/>
        </w:rPr>
      </w:pPr>
      <w:r w:rsidRPr="00063865">
        <w:rPr>
          <w:rtl/>
        </w:rPr>
        <w:t>בכבוד רב,</w:t>
      </w:r>
    </w:p>
    <w:p w14:paraId="77096BA4" w14:textId="77777777" w:rsidR="00CA36E2" w:rsidRPr="00063865" w:rsidRDefault="00CA36E2" w:rsidP="00CA36E2">
      <w:pPr>
        <w:rPr>
          <w:rtl/>
        </w:rPr>
      </w:pPr>
    </w:p>
    <w:p w14:paraId="3F736C0A" w14:textId="77777777" w:rsidR="00CA36E2" w:rsidRPr="00063865" w:rsidRDefault="003A6929" w:rsidP="00CA36E2">
      <w:pPr>
        <w:jc w:val="center"/>
        <w:rPr>
          <w:rtl/>
        </w:rPr>
      </w:pPr>
      <w:r w:rsidRPr="00063865">
        <w:rPr>
          <w:rtl/>
        </w:rPr>
        <w:t xml:space="preserve">                                                                                                         ___________________</w:t>
      </w:r>
    </w:p>
    <w:p w14:paraId="4A04800B" w14:textId="77777777" w:rsidR="00CA36E2" w:rsidRPr="00063865" w:rsidRDefault="00CA36E2" w:rsidP="00CA36E2">
      <w:pPr>
        <w:ind w:left="6692"/>
        <w:jc w:val="both"/>
        <w:rPr>
          <w:rtl/>
        </w:rPr>
      </w:pPr>
    </w:p>
    <w:p w14:paraId="29B0F99E" w14:textId="77777777" w:rsidR="00CA36E2" w:rsidRPr="00063865" w:rsidRDefault="003A6929" w:rsidP="00CA36E2">
      <w:pPr>
        <w:tabs>
          <w:tab w:val="right" w:pos="9070"/>
        </w:tabs>
        <w:spacing w:after="120"/>
        <w:rPr>
          <w:rtl/>
        </w:rPr>
      </w:pPr>
      <w:r w:rsidRPr="00063865">
        <w:rPr>
          <w:rtl/>
        </w:rPr>
        <w:t xml:space="preserve">                                                                                                                          רואי חשבון</w:t>
      </w:r>
    </w:p>
    <w:p w14:paraId="0564F127" w14:textId="77777777" w:rsidR="00CA36E2" w:rsidRPr="00063865" w:rsidRDefault="003A6929" w:rsidP="00CA36E2">
      <w:pPr>
        <w:jc w:val="both"/>
        <w:rPr>
          <w:rtl/>
        </w:rPr>
      </w:pPr>
      <w:r w:rsidRPr="00063865">
        <w:rPr>
          <w:rtl/>
        </w:rPr>
        <w:t xml:space="preserve">הערות: </w:t>
      </w:r>
    </w:p>
    <w:p w14:paraId="0C8414FA" w14:textId="77777777" w:rsidR="00CA36E2" w:rsidRPr="00063865" w:rsidRDefault="003A6929" w:rsidP="0028720F">
      <w:pPr>
        <w:numPr>
          <w:ilvl w:val="0"/>
          <w:numId w:val="64"/>
        </w:numPr>
        <w:spacing w:after="120"/>
        <w:ind w:left="748" w:hanging="357"/>
        <w:jc w:val="both"/>
        <w:rPr>
          <w:rtl/>
        </w:rPr>
      </w:pPr>
      <w:r w:rsidRPr="00063865">
        <w:rPr>
          <w:rtl/>
        </w:rPr>
        <w:t>נוסח זה נקבע בתיאום עם הוועדה לקביעת נוסחי חוות דעת מיוחדים ואישורי רואי חשבון של לשכת רואי חשבון בישראל בדצמבר 2020.</w:t>
      </w:r>
    </w:p>
    <w:p w14:paraId="422569F3" w14:textId="77777777" w:rsidR="00F60932" w:rsidRPr="00063865" w:rsidRDefault="003A6929" w:rsidP="00251BE9">
      <w:pPr>
        <w:bidi w:val="0"/>
        <w:spacing w:before="200" w:after="200" w:line="276" w:lineRule="auto"/>
        <w:jc w:val="right"/>
        <w:rPr>
          <w:rtl/>
        </w:rPr>
      </w:pPr>
      <w:r w:rsidRPr="00063865">
        <w:rPr>
          <w:rtl/>
        </w:rPr>
        <w:t>יודפס על נייר לוגו של משרד רואי החשבון.</w:t>
      </w:r>
    </w:p>
    <w:bookmarkEnd w:id="389"/>
    <w:p w14:paraId="305E72C9" w14:textId="77777777" w:rsidR="00910DDE" w:rsidRPr="00063865" w:rsidRDefault="003A6929" w:rsidP="00910DDE">
      <w:pPr>
        <w:rPr>
          <w:rtl/>
        </w:rPr>
      </w:pPr>
      <w:r w:rsidRPr="00063865">
        <w:rPr>
          <w:rtl/>
        </w:rPr>
        <w:br w:type="page"/>
      </w:r>
    </w:p>
    <w:p w14:paraId="326644E3" w14:textId="77777777" w:rsidR="009C285E" w:rsidRPr="00063865" w:rsidRDefault="009C285E" w:rsidP="009C285E">
      <w:pPr>
        <w:rPr>
          <w:rtl/>
        </w:rPr>
      </w:pPr>
      <w:bookmarkStart w:id="391" w:name="_Toc32477912"/>
      <w:bookmarkStart w:id="392" w:name="_Toc43400639"/>
      <w:bookmarkStart w:id="393" w:name="_Toc44931957"/>
      <w:bookmarkStart w:id="394" w:name="_Toc44932044"/>
      <w:bookmarkStart w:id="395" w:name="_Toc44932669"/>
      <w:bookmarkStart w:id="396" w:name="_Toc53331378"/>
    </w:p>
    <w:p w14:paraId="186D9754" w14:textId="77777777" w:rsidR="009C285E" w:rsidRPr="00142810" w:rsidRDefault="003A6929" w:rsidP="0057259E">
      <w:pPr>
        <w:pStyle w:val="afffffff9"/>
        <w:rPr>
          <w:rtl/>
        </w:rPr>
      </w:pPr>
      <w:bookmarkStart w:id="397" w:name="_Toc256000057"/>
      <w:bookmarkStart w:id="398" w:name="_Toc173823732"/>
      <w:bookmarkStart w:id="399" w:name="_Toc173825541"/>
      <w:r w:rsidRPr="00142810">
        <w:rPr>
          <w:rtl/>
        </w:rPr>
        <w:t>פרק ג' –</w:t>
      </w:r>
      <w:r w:rsidRPr="00063865">
        <w:rPr>
          <w:sz w:val="24"/>
          <w:szCs w:val="24"/>
          <w:rtl/>
        </w:rPr>
        <w:t xml:space="preserve"> </w:t>
      </w:r>
      <w:r w:rsidRPr="00142810">
        <w:rPr>
          <w:rtl/>
        </w:rPr>
        <w:t>פירוט השירותים ותוכן ההתקשרות עם הספק הזוכה</w:t>
      </w:r>
      <w:bookmarkEnd w:id="397"/>
      <w:bookmarkEnd w:id="398"/>
      <w:bookmarkEnd w:id="399"/>
    </w:p>
    <w:p w14:paraId="3F532358" w14:textId="77777777" w:rsidR="009C285E" w:rsidRPr="00063865" w:rsidRDefault="009C285E" w:rsidP="009C285E">
      <w:pPr>
        <w:rPr>
          <w:rtl/>
        </w:rPr>
      </w:pPr>
    </w:p>
    <w:p w14:paraId="737FB8CA" w14:textId="77777777" w:rsidR="009C285E" w:rsidRPr="00063865" w:rsidRDefault="009C285E" w:rsidP="009C285E">
      <w:pPr>
        <w:rPr>
          <w:rtl/>
        </w:rPr>
      </w:pPr>
    </w:p>
    <w:p w14:paraId="05E104B6" w14:textId="77777777" w:rsidR="009C285E" w:rsidRPr="00063865" w:rsidRDefault="009C285E" w:rsidP="009C285E">
      <w:pPr>
        <w:rPr>
          <w:rtl/>
        </w:rPr>
      </w:pPr>
    </w:p>
    <w:p w14:paraId="247E802D" w14:textId="77777777" w:rsidR="009C285E" w:rsidRPr="00063865" w:rsidRDefault="009C285E" w:rsidP="009C285E">
      <w:pPr>
        <w:rPr>
          <w:rtl/>
        </w:rPr>
      </w:pPr>
    </w:p>
    <w:bookmarkEnd w:id="391"/>
    <w:bookmarkEnd w:id="392"/>
    <w:bookmarkEnd w:id="393"/>
    <w:bookmarkEnd w:id="394"/>
    <w:bookmarkEnd w:id="395"/>
    <w:bookmarkEnd w:id="396"/>
    <w:p w14:paraId="240811D2" w14:textId="77777777" w:rsidR="007E42D2" w:rsidRPr="00063865" w:rsidRDefault="003A6929">
      <w:pPr>
        <w:bidi w:val="0"/>
        <w:spacing w:before="200" w:after="200" w:line="276" w:lineRule="auto"/>
        <w:rPr>
          <w:b/>
          <w:bCs/>
          <w:caps/>
          <w:spacing w:val="15"/>
          <w:rtl/>
        </w:rPr>
      </w:pPr>
      <w:r w:rsidRPr="00063865">
        <w:rPr>
          <w:rtl/>
        </w:rPr>
        <w:br w:type="page"/>
      </w:r>
    </w:p>
    <w:p w14:paraId="64A0661A" w14:textId="77777777" w:rsidR="004A4F0C" w:rsidRPr="00063865" w:rsidRDefault="004A4F0C" w:rsidP="00E0309B">
      <w:pPr>
        <w:rPr>
          <w:rtl/>
        </w:rPr>
      </w:pPr>
      <w:bookmarkStart w:id="400" w:name="show_isNotTechnicalSpecifications"/>
      <w:bookmarkStart w:id="401" w:name="show_IsContactDetailsOrTechniDetails"/>
    </w:p>
    <w:p w14:paraId="7879D1DA" w14:textId="77777777" w:rsidR="00921A9A" w:rsidRPr="00063865" w:rsidRDefault="00921A9A">
      <w:pPr>
        <w:bidi w:val="0"/>
        <w:rPr>
          <w:rFonts w:eastAsia="Times New Roman"/>
          <w:b/>
          <w:bCs/>
          <w:kern w:val="32"/>
        </w:rPr>
      </w:pPr>
    </w:p>
    <w:p w14:paraId="3743DB99" w14:textId="77777777" w:rsidR="00942647" w:rsidRPr="00063865" w:rsidRDefault="003A6929" w:rsidP="0028720F">
      <w:pPr>
        <w:keepNext/>
        <w:keepLines/>
        <w:numPr>
          <w:ilvl w:val="0"/>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רקע</w:t>
      </w:r>
    </w:p>
    <w:p w14:paraId="414C4257" w14:textId="77777777" w:rsidR="00AF1CEB"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משרד המשפטים נדרש מעת לעת לבצע הרחבות, שיפוצים ושינויים באתרי המשרדים אשר בשימושו. לצורך כך, המשרד זקוק לשירותי אדריכלות, תכנון וייעוץ בתחומים שונים, כמפורט במסמך זה.</w:t>
      </w:r>
    </w:p>
    <w:p w14:paraId="2599E191"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את ביצוע הפרויקטים קובע מעת לעת אגף הדיור והנכסים בחטיבת הלוגיסטיקה של משרד המשפטים. </w:t>
      </w:r>
    </w:p>
    <w:p w14:paraId="1B6F48FA"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במסגרת הפעילות האגף מנהל מספר רב של פרויקטים החל </w:t>
      </w:r>
      <w:r w:rsidR="00156E6F" w:rsidRPr="00063865">
        <w:rPr>
          <w:rFonts w:eastAsia="Times New Roman"/>
          <w:rtl/>
          <w:lang w:eastAsia="he-IL"/>
        </w:rPr>
        <w:t>ב</w:t>
      </w:r>
      <w:r w:rsidRPr="00063865">
        <w:rPr>
          <w:rFonts w:eastAsia="Times New Roman"/>
          <w:rtl/>
          <w:lang w:eastAsia="he-IL"/>
        </w:rPr>
        <w:t>פרויקטי שכירות מותאמת , בפרויקטים לבינוי עצמי בהיקפים גדולים ופעולות בינוי ושיפוצים בהיקפים קטנים.</w:t>
      </w:r>
    </w:p>
    <w:p w14:paraId="174F555F" w14:textId="77777777" w:rsidR="004F2CC1"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rtl/>
          <w:lang w:eastAsia="he-IL"/>
        </w:rPr>
        <w:t xml:space="preserve">באגף קיימים </w:t>
      </w:r>
      <w:r w:rsidR="00264308" w:rsidRPr="00063865">
        <w:rPr>
          <w:rFonts w:eastAsia="Times New Roman"/>
          <w:rtl/>
          <w:lang w:eastAsia="he-IL"/>
        </w:rPr>
        <w:t>בעלי תפקידים</w:t>
      </w:r>
      <w:r w:rsidRPr="00063865">
        <w:rPr>
          <w:rFonts w:eastAsia="Times New Roman"/>
          <w:rtl/>
          <w:lang w:eastAsia="he-IL"/>
        </w:rPr>
        <w:t xml:space="preserve"> שיפעלו מול הספק, ינחו אותו לביצוע משימות ניהול, תכנון ופיקוח על פרויקטים ועל הצורך בהפעלת יועצים ומתכננים לכל צורך ועניין.</w:t>
      </w:r>
    </w:p>
    <w:p w14:paraId="598AD9FA" w14:textId="77777777" w:rsidR="006525D7" w:rsidRPr="00063865" w:rsidRDefault="003A6929" w:rsidP="0028720F">
      <w:pPr>
        <w:keepNext/>
        <w:keepLines/>
        <w:numPr>
          <w:ilvl w:val="1"/>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C129C9" w:rsidRPr="00063865" w14:paraId="6D3E97FF" w14:textId="77777777" w:rsidTr="00DE384A">
        <w:trPr>
          <w:cantSplit/>
          <w:trHeight w:val="907"/>
        </w:trPr>
        <w:tc>
          <w:tcPr>
            <w:tcW w:w="2316" w:type="dxa"/>
          </w:tcPr>
          <w:p w14:paraId="3ED93C10" w14:textId="77777777" w:rsidR="006525D7" w:rsidRPr="00063865" w:rsidRDefault="003A6929" w:rsidP="00DE384A">
            <w:pPr>
              <w:rPr>
                <w:rFonts w:eastAsia="Times New Roman"/>
                <w:b/>
                <w:bCs/>
                <w:rtl/>
              </w:rPr>
            </w:pPr>
            <w:r w:rsidRPr="00063865">
              <w:rPr>
                <w:rFonts w:eastAsia="Times New Roman"/>
                <w:b/>
                <w:bCs/>
                <w:rtl/>
              </w:rPr>
              <w:t>הספר הצהוב</w:t>
            </w:r>
          </w:p>
        </w:tc>
        <w:tc>
          <w:tcPr>
            <w:tcW w:w="284" w:type="dxa"/>
          </w:tcPr>
          <w:p w14:paraId="2EE20F66"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317590E0" w14:textId="77777777" w:rsidR="006525D7" w:rsidRPr="00063865" w:rsidRDefault="003A6929" w:rsidP="00DE384A">
            <w:pPr>
              <w:spacing w:line="360" w:lineRule="auto"/>
              <w:rPr>
                <w:rFonts w:eastAsia="Times New Roman"/>
                <w:color w:val="000000"/>
                <w:rtl/>
              </w:rPr>
            </w:pPr>
            <w:r w:rsidRPr="00063865">
              <w:rPr>
                <w:rFonts w:eastAsia="Times New Roman"/>
                <w:color w:val="000000"/>
                <w:rtl/>
              </w:rPr>
              <w:t xml:space="preserve">קובץ "תעריפים ונהלים לעבודות תכנון במערכת הביטחון" בהוצאת /פרסום אגף ההנדסה והבינוי במשרד הביטחון (אהו"ב) במהדורה משנת 2021– " </w:t>
            </w:r>
          </w:p>
          <w:p w14:paraId="0643AC88" w14:textId="36E9FDE1" w:rsidR="006525D7" w:rsidRPr="00063865" w:rsidRDefault="003A6929" w:rsidP="00DE384A">
            <w:pPr>
              <w:spacing w:line="360" w:lineRule="auto"/>
              <w:rPr>
                <w:rFonts w:eastAsia="Times New Roman"/>
                <w:color w:val="000000"/>
                <w:rtl/>
              </w:rPr>
            </w:pPr>
            <w:r w:rsidRPr="00063865">
              <w:rPr>
                <w:rFonts w:eastAsia="Times New Roman"/>
                <w:color w:val="000000"/>
                <w:rtl/>
              </w:rPr>
              <w:t>מצורף כפרק 2.1 ל</w:t>
            </w:r>
            <w:r w:rsidR="008C3F06">
              <w:rPr>
                <w:rFonts w:eastAsia="Times New Roman" w:hint="cs"/>
                <w:color w:val="000000"/>
                <w:rtl/>
              </w:rPr>
              <w:t>מפרט השירותים</w:t>
            </w:r>
            <w:r w:rsidRPr="00063865">
              <w:rPr>
                <w:rFonts w:eastAsia="Times New Roman"/>
                <w:color w:val="000000"/>
                <w:rtl/>
              </w:rPr>
              <w:t>.</w:t>
            </w:r>
          </w:p>
        </w:tc>
      </w:tr>
      <w:tr w:rsidR="00C129C9" w:rsidRPr="00063865" w14:paraId="1DE9DB27" w14:textId="77777777" w:rsidTr="00DE384A">
        <w:trPr>
          <w:cantSplit/>
          <w:trHeight w:val="907"/>
        </w:trPr>
        <w:tc>
          <w:tcPr>
            <w:tcW w:w="2316" w:type="dxa"/>
          </w:tcPr>
          <w:p w14:paraId="155A137E" w14:textId="77777777" w:rsidR="006525D7" w:rsidRPr="00063865" w:rsidRDefault="003A6929" w:rsidP="00DE384A">
            <w:pPr>
              <w:rPr>
                <w:rFonts w:eastAsia="Times New Roman"/>
                <w:b/>
                <w:bCs/>
                <w:rtl/>
              </w:rPr>
            </w:pPr>
            <w:r w:rsidRPr="00063865">
              <w:rPr>
                <w:rFonts w:eastAsia="Times New Roman"/>
                <w:b/>
                <w:bCs/>
                <w:rtl/>
              </w:rPr>
              <w:t>מבנה ציבור</w:t>
            </w:r>
          </w:p>
        </w:tc>
        <w:tc>
          <w:tcPr>
            <w:tcW w:w="284" w:type="dxa"/>
          </w:tcPr>
          <w:p w14:paraId="3BAA7402"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15314327" w14:textId="77777777" w:rsidR="006525D7" w:rsidRPr="00063865" w:rsidRDefault="003A6929" w:rsidP="00DE384A">
            <w:pPr>
              <w:spacing w:line="360" w:lineRule="auto"/>
              <w:rPr>
                <w:rFonts w:eastAsia="Times New Roman"/>
                <w:color w:val="000000"/>
                <w:rtl/>
              </w:rPr>
            </w:pPr>
            <w:r w:rsidRPr="00063865">
              <w:rPr>
                <w:rFonts w:eastAsia="Times New Roman"/>
                <w:rtl/>
              </w:rPr>
              <w:t xml:space="preserve">מבנים שנועדו לשרת קהל מבקרים רחב, כדוגמת משרדי ממשלה בהם מתקיימת קבלת קהל,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63865">
              <w:rPr>
                <w:rFonts w:eastAsia="Times New Roman"/>
                <w:u w:val="single"/>
                <w:rtl/>
              </w:rPr>
              <w:t>אינם</w:t>
            </w:r>
            <w:r w:rsidRPr="00063865">
              <w:rPr>
                <w:rFonts w:eastAsia="Times New Roman"/>
                <w:rtl/>
              </w:rPr>
              <w:t xml:space="preserve"> עונים להגדרה של מבני ציבור;</w:t>
            </w:r>
          </w:p>
        </w:tc>
      </w:tr>
    </w:tbl>
    <w:p w14:paraId="2F89328C" w14:textId="77777777" w:rsidR="006525D7" w:rsidRPr="00063865" w:rsidRDefault="006525D7" w:rsidP="006525D7">
      <w:pPr>
        <w:tabs>
          <w:tab w:val="num" w:pos="1224"/>
        </w:tabs>
        <w:spacing w:before="120" w:line="360" w:lineRule="auto"/>
        <w:ind w:left="1361" w:right="1361" w:hanging="567"/>
        <w:rPr>
          <w:rFonts w:eastAsia="Times New Roman"/>
          <w:lang w:eastAsia="he-IL"/>
        </w:rPr>
      </w:pPr>
    </w:p>
    <w:p w14:paraId="3D64F45C" w14:textId="77777777" w:rsidR="00FF46EB" w:rsidRPr="00063865" w:rsidRDefault="00FF46EB" w:rsidP="001905E8">
      <w:pPr>
        <w:keepNext/>
        <w:keepLines/>
        <w:spacing w:before="120" w:line="360" w:lineRule="auto"/>
        <w:ind w:left="360" w:right="792"/>
        <w:jc w:val="both"/>
        <w:rPr>
          <w:rFonts w:eastAsia="Times New Roman"/>
          <w:rtl/>
          <w:lang w:eastAsia="he-IL"/>
        </w:rPr>
      </w:pPr>
    </w:p>
    <w:p w14:paraId="64FF3C8B" w14:textId="77777777" w:rsidR="00F33978" w:rsidRPr="00063865" w:rsidRDefault="00F33978" w:rsidP="00F33978">
      <w:pPr>
        <w:tabs>
          <w:tab w:val="num" w:pos="1224"/>
        </w:tabs>
        <w:spacing w:before="120" w:line="360" w:lineRule="auto"/>
        <w:ind w:left="1361" w:right="1361" w:hanging="567"/>
        <w:rPr>
          <w:rFonts w:eastAsia="Times New Roman"/>
          <w:rtl/>
          <w:lang w:eastAsia="he-IL"/>
        </w:rPr>
      </w:pPr>
    </w:p>
    <w:p w14:paraId="2EC29982" w14:textId="77777777" w:rsidR="00425345"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 xml:space="preserve">כללי, </w:t>
      </w:r>
      <w:r w:rsidR="00836DD8" w:rsidRPr="00063865">
        <w:rPr>
          <w:rFonts w:eastAsia="Times New Roman"/>
          <w:b/>
          <w:bCs/>
          <w:u w:val="single"/>
          <w:rtl/>
          <w:lang w:eastAsia="he-IL"/>
        </w:rPr>
        <w:t xml:space="preserve">מבנה </w:t>
      </w:r>
      <w:r w:rsidR="008B2E5C" w:rsidRPr="00063865">
        <w:rPr>
          <w:rFonts w:eastAsia="Times New Roman"/>
          <w:b/>
          <w:bCs/>
          <w:u w:val="single"/>
          <w:rtl/>
          <w:lang w:eastAsia="he-IL"/>
        </w:rPr>
        <w:t>השירותים</w:t>
      </w:r>
    </w:p>
    <w:p w14:paraId="7A87D11C" w14:textId="77777777" w:rsidR="00BC2113"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b/>
          <w:bCs/>
          <w:rtl/>
          <w:lang w:eastAsia="he-IL"/>
        </w:rPr>
        <w:t xml:space="preserve">השירותים </w:t>
      </w:r>
      <w:r w:rsidR="008B2E5C" w:rsidRPr="00063865">
        <w:rPr>
          <w:rFonts w:eastAsia="Times New Roman"/>
          <w:b/>
          <w:bCs/>
          <w:rtl/>
          <w:lang w:eastAsia="he-IL"/>
        </w:rPr>
        <w:t>יינתנו</w:t>
      </w:r>
      <w:r w:rsidRPr="00063865">
        <w:rPr>
          <w:rFonts w:eastAsia="Times New Roman"/>
          <w:b/>
          <w:bCs/>
          <w:rtl/>
          <w:lang w:eastAsia="he-IL"/>
        </w:rPr>
        <w:t xml:space="preserve"> מעת לעת על פי דרישה ולפי הצורך של המזמין</w:t>
      </w:r>
      <w:r w:rsidRPr="00063865">
        <w:rPr>
          <w:rFonts w:eastAsia="Times New Roman"/>
          <w:rtl/>
          <w:lang w:eastAsia="he-IL"/>
        </w:rPr>
        <w:t>.</w:t>
      </w:r>
      <w:r w:rsidRPr="00063865">
        <w:rPr>
          <w:rFonts w:eastAsia="Times New Roman"/>
          <w:b/>
          <w:bCs/>
          <w:rtl/>
          <w:lang w:eastAsia="he-IL"/>
        </w:rPr>
        <w:t xml:space="preserve"> </w:t>
      </w:r>
      <w:r w:rsidRPr="00063865">
        <w:rPr>
          <w:rFonts w:eastAsia="Times New Roman"/>
          <w:rtl/>
          <w:lang w:eastAsia="he-IL"/>
        </w:rPr>
        <w:t>מטבע הדברים היקף הש</w:t>
      </w:r>
      <w:r w:rsidR="00603F2C" w:rsidRPr="00063865">
        <w:rPr>
          <w:rFonts w:eastAsia="Times New Roman"/>
          <w:rtl/>
          <w:lang w:eastAsia="he-IL"/>
        </w:rPr>
        <w:t>י</w:t>
      </w:r>
      <w:r w:rsidRPr="00063865">
        <w:rPr>
          <w:rFonts w:eastAsia="Times New Roman"/>
          <w:rtl/>
          <w:lang w:eastAsia="he-IL"/>
        </w:rPr>
        <w:t>רותים ותדירותם אינ</w:t>
      </w:r>
      <w:r w:rsidR="00F46013" w:rsidRPr="00063865">
        <w:rPr>
          <w:rFonts w:eastAsia="Times New Roman"/>
          <w:rtl/>
          <w:lang w:eastAsia="he-IL"/>
        </w:rPr>
        <w:t>ם</w:t>
      </w:r>
      <w:r w:rsidRPr="00063865">
        <w:rPr>
          <w:rFonts w:eastAsia="Times New Roman"/>
          <w:rtl/>
          <w:lang w:eastAsia="he-IL"/>
        </w:rPr>
        <w:t xml:space="preserve"> ידוע</w:t>
      </w:r>
      <w:r w:rsidR="00F46013" w:rsidRPr="00063865">
        <w:rPr>
          <w:rFonts w:eastAsia="Times New Roman"/>
          <w:rtl/>
          <w:lang w:eastAsia="he-IL"/>
        </w:rPr>
        <w:t xml:space="preserve">ים </w:t>
      </w:r>
      <w:r w:rsidRPr="00063865">
        <w:rPr>
          <w:rFonts w:eastAsia="Times New Roman"/>
          <w:rtl/>
          <w:lang w:eastAsia="he-IL"/>
        </w:rPr>
        <w:t>מראש</w:t>
      </w:r>
      <w:r w:rsidR="00F46013" w:rsidRPr="00063865">
        <w:rPr>
          <w:rFonts w:eastAsia="Times New Roman"/>
          <w:rtl/>
          <w:lang w:eastAsia="he-IL"/>
        </w:rPr>
        <w:t>.</w:t>
      </w:r>
      <w:r w:rsidRPr="00063865">
        <w:rPr>
          <w:rFonts w:eastAsia="Times New Roman"/>
          <w:rtl/>
          <w:lang w:eastAsia="he-IL"/>
        </w:rPr>
        <w:t xml:space="preserve"> אין המשרד מתחייב לפנות לנותן השירותים לקבלת השירותים נשוא מכרז זה באיזה זמן מן הזמנים ולא בהיקף כל שהוא, הפנייה תהיה בהתאם לצרכי המשרד.</w:t>
      </w:r>
    </w:p>
    <w:p w14:paraId="476E2AEA" w14:textId="77777777" w:rsidR="00D4562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 xml:space="preserve">הספק  </w:t>
      </w:r>
      <w:r w:rsidR="00B34AFC" w:rsidRPr="00063865">
        <w:rPr>
          <w:rFonts w:eastAsia="Times New Roman"/>
          <w:b/>
          <w:bCs/>
          <w:rtl/>
          <w:lang w:eastAsia="he-IL"/>
        </w:rPr>
        <w:t>יהווה גורם מתכלל (אינטגרטור), אשר יהיה האחראי הבלעדי כלפי המשרד</w:t>
      </w:r>
      <w:r w:rsidR="00B34AFC" w:rsidRPr="00063865">
        <w:rPr>
          <w:rFonts w:eastAsia="Times New Roman"/>
          <w:rtl/>
          <w:lang w:eastAsia="he-IL"/>
        </w:rPr>
        <w:t xml:space="preserve"> על ביצוע כלל השירותים הנכללים במכרז. </w:t>
      </w:r>
    </w:p>
    <w:p w14:paraId="687123B4" w14:textId="57D7EAEA" w:rsidR="00B34AFC"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רשאי, באישור המזמין, להפעיל קבלני משנה לצורך ביצוע העבודה והכל בהתאם למפורט בסעיף </w:t>
      </w:r>
      <w:r w:rsidR="00FE2B62" w:rsidRPr="00063865">
        <w:rPr>
          <w:rFonts w:eastAsia="Times New Roman"/>
          <w:lang w:eastAsia="he-IL"/>
        </w:rPr>
        <w:fldChar w:fldCharType="begin"/>
      </w:r>
      <w:r w:rsidR="00FE2B62" w:rsidRPr="00063865">
        <w:rPr>
          <w:rFonts w:eastAsia="Times New Roman"/>
          <w:rtl/>
          <w:lang w:eastAsia="he-IL"/>
        </w:rPr>
        <w:instrText xml:space="preserve"> </w:instrText>
      </w:r>
      <w:r w:rsidR="00FE2B62" w:rsidRPr="00063865">
        <w:rPr>
          <w:rFonts w:eastAsia="Times New Roman"/>
          <w:lang w:eastAsia="he-IL"/>
        </w:rPr>
        <w:instrText>REF</w:instrText>
      </w:r>
      <w:r w:rsidR="00FE2B62" w:rsidRPr="00063865">
        <w:rPr>
          <w:rFonts w:eastAsia="Times New Roman"/>
          <w:rtl/>
          <w:lang w:eastAsia="he-IL"/>
        </w:rPr>
        <w:instrText xml:space="preserve"> _</w:instrText>
      </w:r>
      <w:r w:rsidR="00FE2B62" w:rsidRPr="00063865">
        <w:rPr>
          <w:rFonts w:eastAsia="Times New Roman"/>
          <w:lang w:eastAsia="he-IL"/>
        </w:rPr>
        <w:instrText>Ref179474271 \r \h</w:instrText>
      </w:r>
      <w:r w:rsidR="00FE2B62"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FE2B62" w:rsidRPr="00063865">
        <w:rPr>
          <w:rFonts w:eastAsia="Times New Roman"/>
          <w:lang w:eastAsia="he-IL"/>
        </w:rPr>
      </w:r>
      <w:r w:rsidR="00FE2B62" w:rsidRPr="00063865">
        <w:rPr>
          <w:rFonts w:eastAsia="Times New Roman"/>
          <w:lang w:eastAsia="he-IL"/>
        </w:rPr>
        <w:fldChar w:fldCharType="separate"/>
      </w:r>
      <w:r w:rsidR="00FE2B62" w:rsidRPr="00063865">
        <w:rPr>
          <w:rFonts w:eastAsia="Times New Roman"/>
          <w:lang w:eastAsia="he-IL"/>
        </w:rPr>
        <w:t>14</w:t>
      </w:r>
      <w:r w:rsidR="00FE2B62" w:rsidRPr="00063865">
        <w:rPr>
          <w:rFonts w:eastAsia="Times New Roman"/>
          <w:lang w:eastAsia="he-IL"/>
        </w:rPr>
        <w:fldChar w:fldCharType="end"/>
      </w:r>
      <w:r w:rsidR="00006638" w:rsidRPr="00063865">
        <w:rPr>
          <w:rFonts w:eastAsia="Times New Roman"/>
          <w:rtl/>
          <w:lang w:eastAsia="he-IL"/>
        </w:rPr>
        <w:t xml:space="preserve"> ל</w:t>
      </w:r>
      <w:r w:rsidR="00FE2B62" w:rsidRPr="00063865">
        <w:rPr>
          <w:rFonts w:eastAsia="Times New Roman"/>
          <w:rtl/>
          <w:lang w:eastAsia="he-IL"/>
        </w:rPr>
        <w:t xml:space="preserve">מפרט השירותים </w:t>
      </w:r>
      <w:r w:rsidR="008C3F06">
        <w:rPr>
          <w:rFonts w:eastAsia="Times New Roman" w:hint="cs"/>
          <w:rtl/>
          <w:lang w:eastAsia="he-IL"/>
        </w:rPr>
        <w:t>ו</w:t>
      </w:r>
      <w:r w:rsidR="00FE2B62" w:rsidRPr="00063865">
        <w:rPr>
          <w:rFonts w:eastAsia="Times New Roman"/>
          <w:rtl/>
          <w:lang w:eastAsia="he-IL"/>
        </w:rPr>
        <w:t>ל</w:t>
      </w:r>
      <w:r w:rsidR="00006638" w:rsidRPr="00063865">
        <w:rPr>
          <w:rFonts w:eastAsia="Times New Roman"/>
          <w:rtl/>
          <w:lang w:eastAsia="he-IL"/>
        </w:rPr>
        <w:t xml:space="preserve">הסכם </w:t>
      </w:r>
      <w:r w:rsidR="008C3F06">
        <w:rPr>
          <w:rFonts w:eastAsia="Times New Roman" w:hint="cs"/>
          <w:rtl/>
          <w:lang w:eastAsia="he-IL"/>
        </w:rPr>
        <w:t>ההתקשרות</w:t>
      </w:r>
      <w:r w:rsidRPr="00063865">
        <w:rPr>
          <w:rFonts w:eastAsia="Times New Roman"/>
          <w:rtl/>
          <w:lang w:eastAsia="he-IL"/>
        </w:rPr>
        <w:t>.</w:t>
      </w:r>
    </w:p>
    <w:p w14:paraId="5773A248" w14:textId="77777777" w:rsidR="00916B0D" w:rsidRPr="00063865" w:rsidRDefault="003A6929" w:rsidP="0028720F">
      <w:pPr>
        <w:keepNext/>
        <w:keepLines/>
        <w:numPr>
          <w:ilvl w:val="1"/>
          <w:numId w:val="80"/>
        </w:numPr>
        <w:spacing w:before="120" w:line="360" w:lineRule="auto"/>
        <w:ind w:right="792"/>
        <w:jc w:val="both"/>
        <w:rPr>
          <w:rFonts w:eastAsia="Times New Roman"/>
          <w:b/>
          <w:bCs/>
          <w:lang w:eastAsia="he-IL"/>
        </w:rPr>
      </w:pPr>
      <w:r w:rsidRPr="00063865">
        <w:rPr>
          <w:rFonts w:eastAsia="Times New Roman"/>
          <w:b/>
          <w:bCs/>
          <w:rtl/>
          <w:lang w:eastAsia="he-IL"/>
        </w:rPr>
        <w:t>ככלל, השירותים יינתנו על פי המוגדר ב"ספר הצהוב" בגרסתו משנת 2021</w:t>
      </w:r>
      <w:r w:rsidR="000A0633" w:rsidRPr="00063865">
        <w:rPr>
          <w:rFonts w:eastAsia="Times New Roman"/>
          <w:b/>
          <w:bCs/>
          <w:rtl/>
          <w:lang w:eastAsia="he-IL"/>
        </w:rPr>
        <w:t xml:space="preserve"> ועל פי המפורט </w:t>
      </w:r>
      <w:r w:rsidR="00846A18" w:rsidRPr="00063865">
        <w:rPr>
          <w:rFonts w:eastAsia="Times New Roman"/>
          <w:b/>
          <w:bCs/>
          <w:rtl/>
          <w:lang w:eastAsia="he-IL"/>
        </w:rPr>
        <w:t>במפרט השירותים ובמסמכי המכרז</w:t>
      </w:r>
      <w:r w:rsidR="000A0633" w:rsidRPr="00063865">
        <w:rPr>
          <w:rFonts w:eastAsia="Times New Roman"/>
          <w:b/>
          <w:bCs/>
          <w:rtl/>
          <w:lang w:eastAsia="he-IL"/>
        </w:rPr>
        <w:t>.</w:t>
      </w:r>
      <w:r w:rsidR="00027F95" w:rsidRPr="00063865">
        <w:rPr>
          <w:rFonts w:eastAsia="Times New Roman"/>
          <w:b/>
          <w:bCs/>
          <w:rtl/>
          <w:lang w:eastAsia="he-IL"/>
        </w:rPr>
        <w:t xml:space="preserve"> ככל וחלה סתירה בין המפורט </w:t>
      </w:r>
      <w:r w:rsidR="00846A18" w:rsidRPr="00063865">
        <w:rPr>
          <w:rFonts w:eastAsia="Times New Roman"/>
          <w:b/>
          <w:bCs/>
          <w:rtl/>
          <w:lang w:eastAsia="he-IL"/>
        </w:rPr>
        <w:t>במפרט השירותים ומסמכי המכרז</w:t>
      </w:r>
      <w:r w:rsidR="00027F95" w:rsidRPr="00063865">
        <w:rPr>
          <w:rFonts w:eastAsia="Times New Roman"/>
          <w:b/>
          <w:bCs/>
          <w:rtl/>
          <w:lang w:eastAsia="he-IL"/>
        </w:rPr>
        <w:t xml:space="preserve"> לבין ה"ספר הצהוב" – יגבר המפורט </w:t>
      </w:r>
      <w:r w:rsidR="00CB168C" w:rsidRPr="00063865">
        <w:rPr>
          <w:rFonts w:eastAsia="Times New Roman"/>
          <w:b/>
          <w:bCs/>
          <w:rtl/>
          <w:lang w:eastAsia="he-IL"/>
        </w:rPr>
        <w:t>במסמכי המכרז ובמפרט.</w:t>
      </w:r>
    </w:p>
    <w:p w14:paraId="0A25819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העבודות המוזמנות אצל </w:t>
      </w:r>
      <w:r w:rsidR="0069102E" w:rsidRPr="00063865">
        <w:rPr>
          <w:rFonts w:eastAsia="Times New Roman"/>
          <w:rtl/>
          <w:lang w:eastAsia="he-IL"/>
        </w:rPr>
        <w:t xml:space="preserve">הספק </w:t>
      </w:r>
      <w:r w:rsidRPr="00063865">
        <w:rPr>
          <w:rFonts w:eastAsia="Times New Roman"/>
          <w:rtl/>
          <w:lang w:eastAsia="he-IL"/>
        </w:rPr>
        <w:t>תבוצענה על ידו בנאמנות, לפי מיטב כללי המקצוע ובהתאם לנהלים המקובלים בשוק, להנחת דעתו המלאה של נציג המשרד.</w:t>
      </w:r>
    </w:p>
    <w:p w14:paraId="5BE96B19"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התכנון יתבסס על דיני התכנון והבניה והוראות כל דין אחר הקשור עם הפרויקטים ותקנים ישראליים, לרבות חוקי הנגישות לאנשים עם מוגבלויות.</w:t>
      </w:r>
    </w:p>
    <w:p w14:paraId="24BE97D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לעמוד בלוח הזמנים שיוגדר על ידי נציג המשרד לצורך ביצוע עבודות התכנון והייעוץ. </w:t>
      </w:r>
    </w:p>
    <w:p w14:paraId="3ED3F350"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לצייד את צוות עובדיו, על חשבונו בכל הציוד הדרוש לביצוע התחייבויותיו, לרבות, רכב, מכשירי מדידה, מחשבים, תוכנה, ציוד תקשורת וכיו"ב. </w:t>
      </w:r>
    </w:p>
    <w:p w14:paraId="642A2697" w14:textId="77777777" w:rsidR="00916B0D" w:rsidRPr="00063865" w:rsidRDefault="00916B0D" w:rsidP="00916B0D">
      <w:pPr>
        <w:spacing w:line="360" w:lineRule="auto"/>
        <w:ind w:left="792"/>
        <w:jc w:val="both"/>
        <w:rPr>
          <w:rFonts w:eastAsia="David"/>
          <w:lang w:eastAsia="he-IL"/>
        </w:rPr>
      </w:pPr>
    </w:p>
    <w:p w14:paraId="40176997" w14:textId="77777777" w:rsidR="004E04C8" w:rsidRPr="00063865" w:rsidRDefault="003A6929">
      <w:pPr>
        <w:bidi w:val="0"/>
        <w:rPr>
          <w:rFonts w:eastAsia="Times New Roman"/>
          <w:b/>
          <w:bCs/>
          <w:u w:val="single"/>
          <w:lang w:eastAsia="he-IL"/>
        </w:rPr>
      </w:pPr>
      <w:bookmarkStart w:id="402" w:name="_Ref155101118"/>
      <w:r w:rsidRPr="00063865">
        <w:rPr>
          <w:rFonts w:eastAsia="Times New Roman"/>
          <w:b/>
          <w:bCs/>
          <w:rtl/>
        </w:rPr>
        <w:br w:type="page"/>
      </w:r>
    </w:p>
    <w:p w14:paraId="5D3A8D8F" w14:textId="77777777" w:rsidR="000700F1"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השירותים הכלולים</w:t>
      </w:r>
      <w:r w:rsidR="00446BE5" w:rsidRPr="00063865">
        <w:rPr>
          <w:rFonts w:eastAsia="Times New Roman"/>
          <w:b/>
          <w:bCs/>
          <w:u w:val="single"/>
          <w:rtl/>
          <w:lang w:eastAsia="he-IL"/>
        </w:rPr>
        <w:t xml:space="preserve"> - כללי</w:t>
      </w:r>
      <w:r w:rsidRPr="00063865">
        <w:rPr>
          <w:rFonts w:eastAsia="Times New Roman"/>
          <w:b/>
          <w:bCs/>
          <w:u w:val="single"/>
          <w:rtl/>
          <w:lang w:eastAsia="he-IL"/>
        </w:rPr>
        <w:t>:</w:t>
      </w:r>
      <w:bookmarkEnd w:id="402"/>
    </w:p>
    <w:p w14:paraId="2A55A0A2" w14:textId="3D6A2B20" w:rsidR="003B115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b/>
          <w:bCs/>
          <w:rtl/>
          <w:lang w:eastAsia="he-IL"/>
        </w:rPr>
        <w:t xml:space="preserve"> </w:t>
      </w:r>
      <w:r w:rsidR="00AE46FB" w:rsidRPr="00063865">
        <w:rPr>
          <w:rFonts w:eastAsia="Times New Roman"/>
          <w:b/>
          <w:bCs/>
          <w:rtl/>
          <w:lang w:eastAsia="he-IL"/>
        </w:rPr>
        <w:t xml:space="preserve">(רכיבים </w:t>
      </w:r>
      <w:r w:rsidR="00AE46FB" w:rsidRPr="00063865">
        <w:rPr>
          <w:rFonts w:eastAsia="Times New Roman"/>
          <w:b/>
          <w:bCs/>
          <w:lang w:eastAsia="he-IL"/>
        </w:rPr>
        <w:t>A</w:t>
      </w:r>
      <w:r w:rsidR="00AE46FB" w:rsidRPr="00063865">
        <w:rPr>
          <w:rFonts w:eastAsia="Times New Roman"/>
          <w:b/>
          <w:bCs/>
          <w:rtl/>
          <w:lang w:eastAsia="he-IL"/>
        </w:rPr>
        <w:t>-</w:t>
      </w:r>
      <w:r w:rsidR="00AE46FB" w:rsidRPr="00063865">
        <w:rPr>
          <w:rFonts w:eastAsia="Times New Roman"/>
          <w:b/>
          <w:bCs/>
          <w:lang w:eastAsia="he-IL"/>
        </w:rPr>
        <w:t>C</w:t>
      </w:r>
      <w:r w:rsidR="00AE46FB" w:rsidRPr="00063865">
        <w:rPr>
          <w:rFonts w:eastAsia="Times New Roman"/>
          <w:b/>
          <w:bCs/>
          <w:rtl/>
          <w:lang w:eastAsia="he-IL"/>
        </w:rPr>
        <w:t xml:space="preserve"> להצעת המחיר)</w:t>
      </w:r>
      <w:r w:rsidR="00E178DA" w:rsidRPr="00063865">
        <w:rPr>
          <w:rFonts w:eastAsia="Times New Roman"/>
          <w:rtl/>
          <w:lang w:eastAsia="he-IL"/>
        </w:rPr>
        <w:t xml:space="preserve">.רכיבים אלו יבוצעו </w:t>
      </w:r>
      <w:r w:rsidRPr="00063865">
        <w:rPr>
          <w:rFonts w:eastAsia="Times New Roman"/>
          <w:rtl/>
          <w:lang w:eastAsia="he-IL"/>
        </w:rPr>
        <w:t xml:space="preserve">בהתאם לנהלים </w:t>
      </w:r>
      <w:r w:rsidR="007A1AFE" w:rsidRPr="00063865">
        <w:rPr>
          <w:rFonts w:eastAsia="Times New Roman"/>
          <w:rtl/>
          <w:lang w:eastAsia="he-IL"/>
        </w:rPr>
        <w:t xml:space="preserve">המפורטים להלן </w:t>
      </w:r>
      <w:r w:rsidR="007A1AFE" w:rsidRPr="00063865">
        <w:rPr>
          <w:rFonts w:eastAsia="Times New Roman"/>
          <w:b/>
          <w:bCs/>
          <w:rtl/>
          <w:lang w:eastAsia="he-IL"/>
        </w:rPr>
        <w:t>ועל פי ה</w:t>
      </w:r>
      <w:r w:rsidRPr="00063865">
        <w:rPr>
          <w:rFonts w:eastAsia="Times New Roman"/>
          <w:b/>
          <w:bCs/>
          <w:rtl/>
          <w:lang w:eastAsia="he-IL"/>
        </w:rPr>
        <w:t>"ספר הצהוב"</w:t>
      </w:r>
      <w:r w:rsidR="00242ED6" w:rsidRPr="00063865">
        <w:rPr>
          <w:rFonts w:eastAsia="Times New Roman"/>
          <w:b/>
          <w:bCs/>
          <w:rtl/>
          <w:lang w:eastAsia="he-IL"/>
        </w:rPr>
        <w:t xml:space="preserve"> – </w:t>
      </w:r>
      <w:r w:rsidR="00AE46FB" w:rsidRPr="00063865">
        <w:rPr>
          <w:rFonts w:eastAsia="Times New Roman"/>
          <w:b/>
          <w:bCs/>
          <w:rtl/>
          <w:lang w:eastAsia="he-IL"/>
        </w:rPr>
        <w:t>המצ"ב כ</w:t>
      </w:r>
      <w:r w:rsidR="00242ED6" w:rsidRPr="00063865">
        <w:rPr>
          <w:rFonts w:eastAsia="Times New Roman"/>
          <w:b/>
          <w:bCs/>
          <w:rtl/>
          <w:lang w:eastAsia="he-IL"/>
        </w:rPr>
        <w:t>פרק 2.1 ל</w:t>
      </w:r>
      <w:r w:rsidR="006A1E07">
        <w:rPr>
          <w:rFonts w:eastAsia="Times New Roman" w:hint="cs"/>
          <w:b/>
          <w:bCs/>
          <w:rtl/>
          <w:lang w:eastAsia="he-IL"/>
        </w:rPr>
        <w:t>מפרט השירותים</w:t>
      </w:r>
      <w:r w:rsidR="009975BE" w:rsidRPr="00063865">
        <w:rPr>
          <w:rFonts w:eastAsia="Times New Roman"/>
          <w:b/>
          <w:bCs/>
          <w:rtl/>
          <w:lang w:eastAsia="he-IL"/>
        </w:rPr>
        <w:t>.</w:t>
      </w:r>
      <w:r w:rsidR="007F196A" w:rsidRPr="00063865">
        <w:rPr>
          <w:rFonts w:eastAsia="Times New Roman"/>
          <w:rtl/>
          <w:lang w:eastAsia="he-IL"/>
        </w:rPr>
        <w:t xml:space="preserve"> (</w:t>
      </w:r>
      <w:r w:rsidR="009975BE" w:rsidRPr="00063865">
        <w:rPr>
          <w:rFonts w:eastAsia="Times New Roman"/>
          <w:rtl/>
          <w:lang w:eastAsia="he-IL"/>
        </w:rPr>
        <w:t xml:space="preserve">זאת </w:t>
      </w:r>
      <w:r w:rsidR="007F196A" w:rsidRPr="00063865">
        <w:rPr>
          <w:rFonts w:eastAsia="Times New Roman"/>
          <w:rtl/>
          <w:lang w:eastAsia="he-IL"/>
        </w:rPr>
        <w:t xml:space="preserve">מעט העבודות </w:t>
      </w:r>
      <w:r w:rsidR="009975BE" w:rsidRPr="00063865">
        <w:rPr>
          <w:rFonts w:eastAsia="Times New Roman"/>
          <w:rtl/>
          <w:lang w:eastAsia="he-IL"/>
        </w:rPr>
        <w:t>ה</w:t>
      </w:r>
      <w:r w:rsidR="007F196A" w:rsidRPr="00063865">
        <w:rPr>
          <w:rFonts w:eastAsia="Times New Roman"/>
          <w:rtl/>
          <w:lang w:eastAsia="he-IL"/>
        </w:rPr>
        <w:t xml:space="preserve">מפורטות בסעיף </w:t>
      </w:r>
      <w:r w:rsidR="00E2601B" w:rsidRPr="00063865">
        <w:rPr>
          <w:rFonts w:eastAsia="Times New Roman"/>
          <w:lang w:eastAsia="he-IL"/>
        </w:rPr>
        <w:fldChar w:fldCharType="begin"/>
      </w:r>
      <w:r w:rsidR="00E2601B" w:rsidRPr="00063865">
        <w:rPr>
          <w:rFonts w:eastAsia="Times New Roman"/>
          <w:rtl/>
          <w:lang w:eastAsia="he-IL"/>
        </w:rPr>
        <w:instrText xml:space="preserve"> </w:instrText>
      </w:r>
      <w:r w:rsidR="00E2601B" w:rsidRPr="00063865">
        <w:rPr>
          <w:rFonts w:eastAsia="Times New Roman"/>
          <w:lang w:eastAsia="he-IL"/>
        </w:rPr>
        <w:instrText>REF</w:instrText>
      </w:r>
      <w:r w:rsidR="00E2601B" w:rsidRPr="00063865">
        <w:rPr>
          <w:rFonts w:eastAsia="Times New Roman"/>
          <w:rtl/>
          <w:lang w:eastAsia="he-IL"/>
        </w:rPr>
        <w:instrText xml:space="preserve"> _</w:instrText>
      </w:r>
      <w:r w:rsidR="00E2601B" w:rsidRPr="00063865">
        <w:rPr>
          <w:rFonts w:eastAsia="Times New Roman"/>
          <w:lang w:eastAsia="he-IL"/>
        </w:rPr>
        <w:instrText>Ref176795849 \r \h</w:instrText>
      </w:r>
      <w:r w:rsidR="00E2601B"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E2601B" w:rsidRPr="00063865">
        <w:rPr>
          <w:rFonts w:eastAsia="Times New Roman"/>
          <w:lang w:eastAsia="he-IL"/>
        </w:rPr>
      </w:r>
      <w:r w:rsidR="00E2601B" w:rsidRPr="00063865">
        <w:rPr>
          <w:rFonts w:eastAsia="Times New Roman"/>
          <w:lang w:eastAsia="he-IL"/>
        </w:rPr>
        <w:fldChar w:fldCharType="separate"/>
      </w:r>
      <w:r w:rsidR="00E2601B" w:rsidRPr="00063865">
        <w:rPr>
          <w:rFonts w:eastAsia="Times New Roman"/>
          <w:lang w:eastAsia="he-IL"/>
        </w:rPr>
        <w:t>4.2.2</w:t>
      </w:r>
      <w:r w:rsidR="00E2601B" w:rsidRPr="00063865">
        <w:rPr>
          <w:rFonts w:eastAsia="Times New Roman"/>
          <w:lang w:eastAsia="he-IL"/>
        </w:rPr>
        <w:fldChar w:fldCharType="end"/>
      </w:r>
      <w:r w:rsidR="007F196A" w:rsidRPr="00063865">
        <w:rPr>
          <w:rFonts w:eastAsia="Times New Roman"/>
          <w:rtl/>
          <w:lang w:eastAsia="he-IL"/>
        </w:rPr>
        <w:t xml:space="preserve"> </w:t>
      </w:r>
      <w:r w:rsidR="00E2601B" w:rsidRPr="00063865">
        <w:rPr>
          <w:rFonts w:eastAsia="Times New Roman"/>
          <w:rtl/>
          <w:lang w:eastAsia="he-IL"/>
        </w:rPr>
        <w:t xml:space="preserve">להלן </w:t>
      </w:r>
      <w:r w:rsidR="007F196A" w:rsidRPr="00063865">
        <w:rPr>
          <w:rFonts w:eastAsia="Times New Roman"/>
          <w:rtl/>
          <w:lang w:eastAsia="he-IL"/>
        </w:rPr>
        <w:t>שאינן כלולות</w:t>
      </w:r>
      <w:r w:rsidR="009975BE" w:rsidRPr="00063865">
        <w:rPr>
          <w:rFonts w:eastAsia="Times New Roman"/>
          <w:rtl/>
          <w:lang w:eastAsia="he-IL"/>
        </w:rPr>
        <w:t xml:space="preserve"> במסגרת מכרז זה על אף </w:t>
      </w:r>
      <w:r w:rsidR="00832EEB" w:rsidRPr="00063865">
        <w:rPr>
          <w:rFonts w:eastAsia="Times New Roman"/>
          <w:rtl/>
          <w:lang w:eastAsia="he-IL"/>
        </w:rPr>
        <w:t>שהן כלולות בספר הצהוב</w:t>
      </w:r>
      <w:r w:rsidR="007F196A" w:rsidRPr="00063865">
        <w:rPr>
          <w:rFonts w:eastAsia="Times New Roman"/>
          <w:rtl/>
          <w:lang w:eastAsia="he-IL"/>
        </w:rPr>
        <w:t>)</w:t>
      </w:r>
      <w:r w:rsidR="004430F8" w:rsidRPr="00063865">
        <w:rPr>
          <w:rFonts w:eastAsia="Times New Roman"/>
          <w:rtl/>
          <w:lang w:eastAsia="he-IL"/>
        </w:rPr>
        <w:t>.</w:t>
      </w:r>
      <w:r w:rsidR="00832EEB" w:rsidRPr="00063865">
        <w:rPr>
          <w:rFonts w:eastAsia="Times New Roman"/>
          <w:rtl/>
          <w:lang w:eastAsia="he-IL"/>
        </w:rPr>
        <w:t xml:space="preserve"> בנוסף, ב</w:t>
      </w:r>
      <w:r w:rsidR="00491946" w:rsidRPr="00063865">
        <w:rPr>
          <w:rFonts w:eastAsia="Times New Roman"/>
          <w:rtl/>
          <w:lang w:eastAsia="he-IL"/>
        </w:rPr>
        <w:t xml:space="preserve">מסגרת מכרז זה נוספו גם </w:t>
      </w:r>
      <w:r w:rsidRPr="00063865">
        <w:rPr>
          <w:rFonts w:eastAsia="Times New Roman"/>
          <w:rtl/>
          <w:lang w:eastAsia="he-IL"/>
        </w:rPr>
        <w:t xml:space="preserve"> עבודות מדידה, תכנון ופיקוח שאינן כלולות או מפורטות בתעריפי ה"ספר הצהוב".</w:t>
      </w:r>
    </w:p>
    <w:p w14:paraId="32004018" w14:textId="381AE778" w:rsidR="003B115D"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b/>
          <w:bCs/>
          <w:rtl/>
          <w:lang w:eastAsia="he-IL"/>
        </w:rPr>
        <w:t>תעריפי העבודות</w:t>
      </w:r>
      <w:r w:rsidR="00E4403E" w:rsidRPr="00063865">
        <w:rPr>
          <w:rFonts w:eastAsia="Times New Roman"/>
          <w:b/>
          <w:bCs/>
          <w:rtl/>
          <w:lang w:eastAsia="he-IL"/>
        </w:rPr>
        <w:t xml:space="preserve"> המקסימלים </w:t>
      </w:r>
      <w:r w:rsidR="00E4403E" w:rsidRPr="00063865">
        <w:rPr>
          <w:rFonts w:eastAsia="Times New Roman"/>
          <w:rtl/>
          <w:lang w:eastAsia="he-IL"/>
        </w:rPr>
        <w:t xml:space="preserve">לעבודות אלו לפני הנחת הספק מפורטים </w:t>
      </w:r>
      <w:r w:rsidR="000E2E14" w:rsidRPr="00063865">
        <w:rPr>
          <w:rFonts w:eastAsia="Times New Roman"/>
          <w:rtl/>
          <w:lang w:eastAsia="he-IL"/>
        </w:rPr>
        <w:t>בפרק 2.2 ל</w:t>
      </w:r>
      <w:r w:rsidR="006A1E07">
        <w:rPr>
          <w:rFonts w:eastAsia="Times New Roman" w:hint="cs"/>
          <w:rtl/>
          <w:lang w:eastAsia="he-IL"/>
        </w:rPr>
        <w:t>מפרט השירותים</w:t>
      </w:r>
      <w:r w:rsidR="00C54C41" w:rsidRPr="00063865">
        <w:rPr>
          <w:rFonts w:eastAsia="Times New Roman"/>
          <w:rtl/>
          <w:lang w:eastAsia="he-IL"/>
        </w:rPr>
        <w:t xml:space="preserve">. </w:t>
      </w:r>
    </w:p>
    <w:p w14:paraId="4EA79902" w14:textId="3A7763CB" w:rsidR="00B34AFC"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rtl/>
          <w:lang w:eastAsia="he-IL"/>
        </w:rPr>
        <w:t>יצוין שעיקר העבודות הנדרשות בנושא זה הינם במסגרת התאמות ושיפוצים בכל התחומים ובדגש על מבני ציבור, בעיקר למשרדים, בדרך כלל בהתאם לאפיון המקובל של מינהל הדיור הממשלתי.</w:t>
      </w:r>
      <w:r w:rsidR="00446BE5" w:rsidRPr="00063865">
        <w:rPr>
          <w:rFonts w:eastAsia="Times New Roman"/>
          <w:rtl/>
          <w:lang w:eastAsia="he-IL"/>
        </w:rPr>
        <w:t xml:space="preserve"> ראה הרחבה ופירוט בסעיף </w:t>
      </w:r>
      <w:r w:rsidR="008D7CA0" w:rsidRPr="00063865">
        <w:rPr>
          <w:rFonts w:eastAsia="Times New Roman"/>
          <w:lang w:eastAsia="he-IL"/>
        </w:rPr>
        <w:fldChar w:fldCharType="begin"/>
      </w:r>
      <w:r w:rsidR="008D7CA0" w:rsidRPr="00063865">
        <w:rPr>
          <w:rFonts w:eastAsia="Times New Roman"/>
          <w:rtl/>
          <w:lang w:eastAsia="he-IL"/>
        </w:rPr>
        <w:instrText xml:space="preserve"> </w:instrText>
      </w:r>
      <w:r w:rsidR="008D7CA0" w:rsidRPr="00063865">
        <w:rPr>
          <w:rFonts w:eastAsia="Times New Roman"/>
          <w:lang w:eastAsia="he-IL"/>
        </w:rPr>
        <w:instrText>REF</w:instrText>
      </w:r>
      <w:r w:rsidR="008D7CA0" w:rsidRPr="00063865">
        <w:rPr>
          <w:rFonts w:eastAsia="Times New Roman"/>
          <w:rtl/>
          <w:lang w:eastAsia="he-IL"/>
        </w:rPr>
        <w:instrText xml:space="preserve"> _</w:instrText>
      </w:r>
      <w:r w:rsidR="008D7CA0" w:rsidRPr="00063865">
        <w:rPr>
          <w:rFonts w:eastAsia="Times New Roman"/>
          <w:lang w:eastAsia="he-IL"/>
        </w:rPr>
        <w:instrText>Ref179386643 \r \h</w:instrText>
      </w:r>
      <w:r w:rsidR="008D7CA0"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8D7CA0" w:rsidRPr="00063865">
        <w:rPr>
          <w:rFonts w:eastAsia="Times New Roman"/>
          <w:lang w:eastAsia="he-IL"/>
        </w:rPr>
      </w:r>
      <w:r w:rsidR="008D7CA0" w:rsidRPr="00063865">
        <w:rPr>
          <w:rFonts w:eastAsia="Times New Roman"/>
          <w:lang w:eastAsia="he-IL"/>
        </w:rPr>
        <w:fldChar w:fldCharType="separate"/>
      </w:r>
      <w:r w:rsidR="008D7CA0" w:rsidRPr="00063865">
        <w:rPr>
          <w:rFonts w:eastAsia="Times New Roman"/>
          <w:lang w:eastAsia="he-IL"/>
        </w:rPr>
        <w:t>4</w:t>
      </w:r>
      <w:r w:rsidR="008D7CA0" w:rsidRPr="00063865">
        <w:rPr>
          <w:rFonts w:eastAsia="Times New Roman"/>
          <w:lang w:eastAsia="he-IL"/>
        </w:rPr>
        <w:fldChar w:fldCharType="end"/>
      </w:r>
      <w:r w:rsidR="00446BE5" w:rsidRPr="00063865">
        <w:rPr>
          <w:rFonts w:eastAsia="Times New Roman"/>
          <w:rtl/>
          <w:lang w:eastAsia="he-IL"/>
        </w:rPr>
        <w:t xml:space="preserve"> להלן.</w:t>
      </w:r>
    </w:p>
    <w:p w14:paraId="0EA5B5B9" w14:textId="2907326A" w:rsidR="00446BE5"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עבודות ייעוץ ו/ או אישור מוגדרות שאינן חלק מפרויקט</w:t>
      </w:r>
      <w:r w:rsidR="00385BE7" w:rsidRPr="00063865">
        <w:rPr>
          <w:rFonts w:eastAsia="Times New Roman"/>
          <w:b/>
          <w:bCs/>
          <w:rtl/>
          <w:lang w:eastAsia="he-IL"/>
        </w:rPr>
        <w:t xml:space="preserve"> בינוי או שיפוץ</w:t>
      </w:r>
      <w:r w:rsidR="00AE46FB" w:rsidRPr="00063865">
        <w:rPr>
          <w:rFonts w:eastAsia="Times New Roman"/>
          <w:b/>
          <w:bCs/>
          <w:rtl/>
          <w:lang w:eastAsia="he-IL"/>
        </w:rPr>
        <w:t xml:space="preserve"> (רכיב </w:t>
      </w:r>
      <w:r w:rsidR="00AE46FB" w:rsidRPr="00063865">
        <w:rPr>
          <w:rFonts w:eastAsia="Times New Roman"/>
          <w:b/>
          <w:bCs/>
          <w:lang w:eastAsia="he-IL"/>
        </w:rPr>
        <w:t>D</w:t>
      </w:r>
      <w:r w:rsidR="00AE46FB" w:rsidRPr="00063865">
        <w:rPr>
          <w:rFonts w:eastAsia="Times New Roman"/>
          <w:b/>
          <w:bCs/>
          <w:rtl/>
          <w:lang w:eastAsia="he-IL"/>
        </w:rPr>
        <w:t xml:space="preserve"> להצעת המחיר)</w:t>
      </w:r>
      <w:r w:rsidRPr="00063865">
        <w:rPr>
          <w:rFonts w:eastAsia="Times New Roman"/>
          <w:rtl/>
          <w:lang w:eastAsia="he-IL"/>
        </w:rPr>
        <w:t xml:space="preserve"> שלגביהן יקבע תעריף  בהתאם לעבודה הנדרשת, התעריף לעבודות אלו יתבסס על המפורט בנספח השירותים או "הספר הצהוב", הנמוך מביניהם. ראה הרחבה </w:t>
      </w:r>
      <w:r w:rsidR="00C95AED" w:rsidRPr="00063865">
        <w:rPr>
          <w:rFonts w:eastAsia="Times New Roman"/>
          <w:rtl/>
          <w:lang w:eastAsia="he-IL"/>
        </w:rPr>
        <w:t xml:space="preserve">לתכולה ותערפים </w:t>
      </w:r>
      <w:r w:rsidR="00845167" w:rsidRPr="00063865">
        <w:rPr>
          <w:rFonts w:eastAsia="Times New Roman"/>
          <w:rtl/>
          <w:lang w:eastAsia="he-IL"/>
        </w:rPr>
        <w:t>בפרק</w:t>
      </w:r>
      <w:r w:rsidR="00C95AED" w:rsidRPr="00063865">
        <w:rPr>
          <w:rFonts w:eastAsia="Times New Roman"/>
          <w:rtl/>
          <w:lang w:eastAsia="he-IL"/>
        </w:rPr>
        <w:t xml:space="preserve"> </w:t>
      </w:r>
      <w:r w:rsidR="000E2E14" w:rsidRPr="00063865">
        <w:rPr>
          <w:rFonts w:eastAsia="Times New Roman"/>
          <w:rtl/>
          <w:lang w:eastAsia="he-IL"/>
        </w:rPr>
        <w:t>2.3</w:t>
      </w:r>
      <w:r w:rsidRPr="00063865">
        <w:rPr>
          <w:rFonts w:eastAsia="Times New Roman"/>
          <w:rtl/>
          <w:lang w:eastAsia="he-IL"/>
        </w:rPr>
        <w:t xml:space="preserve"> </w:t>
      </w:r>
      <w:r w:rsidR="006A1E07">
        <w:rPr>
          <w:rFonts w:eastAsia="Times New Roman" w:hint="cs"/>
          <w:rtl/>
          <w:lang w:eastAsia="he-IL"/>
        </w:rPr>
        <w:t>למפרט השירותים</w:t>
      </w:r>
      <w:r w:rsidRPr="00063865">
        <w:rPr>
          <w:rFonts w:eastAsia="Times New Roman"/>
          <w:rtl/>
          <w:lang w:eastAsia="he-IL"/>
        </w:rPr>
        <w:t>.</w:t>
      </w:r>
    </w:p>
    <w:p w14:paraId="06394570" w14:textId="77777777" w:rsidR="00446BE5" w:rsidRPr="00063865" w:rsidRDefault="003A6929" w:rsidP="0028720F">
      <w:pPr>
        <w:keepNext/>
        <w:keepLines/>
        <w:numPr>
          <w:ilvl w:val="1"/>
          <w:numId w:val="80"/>
        </w:numPr>
        <w:spacing w:before="120" w:line="360" w:lineRule="auto"/>
        <w:ind w:left="849" w:right="792" w:hanging="426"/>
        <w:jc w:val="both"/>
        <w:rPr>
          <w:rFonts w:eastAsia="Times New Roman"/>
          <w:u w:val="single"/>
          <w:rtl/>
          <w:lang w:eastAsia="he-IL"/>
        </w:rPr>
      </w:pPr>
      <w:r w:rsidRPr="00063865">
        <w:rPr>
          <w:rFonts w:eastAsia="Times New Roman"/>
          <w:b/>
          <w:bCs/>
          <w:rtl/>
          <w:lang w:eastAsia="he-IL"/>
        </w:rPr>
        <w:t>עבודות ייעוץ ו/תכנון</w:t>
      </w:r>
      <w:r w:rsidR="00BC2743" w:rsidRPr="00063865">
        <w:rPr>
          <w:rFonts w:eastAsia="Times New Roman"/>
          <w:b/>
          <w:bCs/>
          <w:rtl/>
          <w:lang w:eastAsia="he-IL"/>
        </w:rPr>
        <w:t xml:space="preserve"> נוספות</w:t>
      </w:r>
      <w:r w:rsidR="000C5C79" w:rsidRPr="00063865">
        <w:rPr>
          <w:rFonts w:eastAsia="Times New Roman"/>
          <w:b/>
          <w:bCs/>
          <w:rtl/>
          <w:lang w:eastAsia="he-IL"/>
        </w:rPr>
        <w:t xml:space="preserve"> </w:t>
      </w:r>
      <w:r w:rsidR="001B21F4" w:rsidRPr="00063865">
        <w:rPr>
          <w:rFonts w:eastAsia="Times New Roman"/>
          <w:b/>
          <w:bCs/>
          <w:rtl/>
          <w:lang w:eastAsia="he-IL"/>
        </w:rPr>
        <w:t xml:space="preserve"> (רכיב </w:t>
      </w:r>
      <w:r w:rsidR="001B21F4" w:rsidRPr="00063865">
        <w:rPr>
          <w:rFonts w:eastAsia="Times New Roman"/>
          <w:b/>
          <w:bCs/>
          <w:lang w:eastAsia="he-IL"/>
        </w:rPr>
        <w:t>E</w:t>
      </w:r>
      <w:r w:rsidR="001B21F4" w:rsidRPr="00063865">
        <w:rPr>
          <w:rFonts w:eastAsia="Times New Roman"/>
          <w:b/>
          <w:bCs/>
          <w:rtl/>
          <w:lang w:eastAsia="he-IL"/>
        </w:rPr>
        <w:t xml:space="preserve"> להצעת המחיר)</w:t>
      </w:r>
      <w:r w:rsidR="000C5C79" w:rsidRPr="00063865">
        <w:rPr>
          <w:rFonts w:eastAsia="Times New Roman"/>
          <w:b/>
          <w:bCs/>
          <w:rtl/>
          <w:lang w:eastAsia="he-IL"/>
        </w:rPr>
        <w:t xml:space="preserve">- </w:t>
      </w:r>
      <w:r w:rsidRPr="00063865">
        <w:rPr>
          <w:rFonts w:eastAsia="Times New Roman"/>
          <w:b/>
          <w:bCs/>
          <w:rtl/>
          <w:lang w:eastAsia="he-IL"/>
        </w:rPr>
        <w:t xml:space="preserve"> </w:t>
      </w:r>
      <w:r w:rsidRPr="00063865">
        <w:rPr>
          <w:rFonts w:eastAsia="Times New Roman"/>
          <w:rtl/>
          <w:lang w:eastAsia="he-IL"/>
        </w:rPr>
        <w:t xml:space="preserve">שיתומחרו לפי שעות בהתאם לתעריף אותו מפרסם מעת לעת החשב הכללי לעניין התקשרות עם נותני שירותים חיצוניים - מתכננים בעבודות בינוי – תעריפים לתשלום בהתאם להוראת </w:t>
      </w:r>
      <w:r w:rsidR="00281123" w:rsidRPr="00063865">
        <w:rPr>
          <w:rFonts w:eastAsia="Times New Roman"/>
          <w:rtl/>
          <w:lang w:eastAsia="he-IL"/>
        </w:rPr>
        <w:t>התכ"מ מספר 8.1.1</w:t>
      </w:r>
    </w:p>
    <w:p w14:paraId="5E299B40" w14:textId="77777777" w:rsidR="00455AB2" w:rsidRPr="00063865" w:rsidRDefault="003A6929" w:rsidP="0028720F">
      <w:pPr>
        <w:keepNext/>
        <w:keepLines/>
        <w:numPr>
          <w:ilvl w:val="0"/>
          <w:numId w:val="80"/>
        </w:numPr>
        <w:spacing w:before="120" w:line="360" w:lineRule="auto"/>
        <w:jc w:val="both"/>
        <w:rPr>
          <w:rFonts w:eastAsia="Times New Roman"/>
          <w:b/>
          <w:bCs/>
          <w:u w:val="single"/>
          <w:lang w:eastAsia="he-IL"/>
        </w:rPr>
      </w:pPr>
      <w:bookmarkStart w:id="403" w:name="_Ref179386643"/>
      <w:r w:rsidRPr="00063865">
        <w:rPr>
          <w:rFonts w:eastAsia="Times New Roman"/>
          <w:b/>
          <w:bCs/>
          <w:u w:val="single"/>
          <w:rtl/>
          <w:lang w:eastAsia="he-IL"/>
        </w:rPr>
        <w:t xml:space="preserve">ניהול, תכנון ופיקוח על פרויקטים של בינוי </w:t>
      </w:r>
      <w:r w:rsidR="00785CA9" w:rsidRPr="00063865">
        <w:rPr>
          <w:rFonts w:eastAsia="Times New Roman"/>
          <w:b/>
          <w:bCs/>
          <w:u w:val="single"/>
          <w:rtl/>
          <w:lang w:eastAsia="he-IL"/>
        </w:rPr>
        <w:t xml:space="preserve">או שיפוץ </w:t>
      </w:r>
      <w:r w:rsidRPr="00063865">
        <w:rPr>
          <w:rFonts w:eastAsia="Times New Roman"/>
          <w:b/>
          <w:bCs/>
          <w:u w:val="single"/>
          <w:rtl/>
          <w:lang w:eastAsia="he-IL"/>
        </w:rPr>
        <w:t>כמפורט להלן:</w:t>
      </w:r>
      <w:bookmarkEnd w:id="403"/>
    </w:p>
    <w:p w14:paraId="7D35BD9D" w14:textId="77777777" w:rsidR="007F196A"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rtl/>
          <w:lang w:eastAsia="he-IL"/>
        </w:rPr>
        <w:t xml:space="preserve">  בהתאם לנהלים המפורטים להלן ועל פי ה"ספר הצהוב" ובתוספת עבודות מדידה, תכנון ופיקוח שאינן כלולות או מפורטות בתעריפי ה"ספר הצהוב".</w:t>
      </w:r>
    </w:p>
    <w:p w14:paraId="11B8284C" w14:textId="77777777" w:rsidR="008A7FEE" w:rsidRPr="00063865" w:rsidRDefault="003A6929" w:rsidP="008A7FEE">
      <w:pPr>
        <w:keepNext/>
        <w:keepLines/>
        <w:spacing w:before="120" w:line="360" w:lineRule="auto"/>
        <w:ind w:left="792" w:right="709"/>
        <w:jc w:val="both"/>
        <w:rPr>
          <w:rFonts w:eastAsia="Times New Roman"/>
          <w:rtl/>
          <w:lang w:eastAsia="he-IL"/>
        </w:rPr>
      </w:pPr>
      <w:r w:rsidRPr="00063865">
        <w:rPr>
          <w:rFonts w:eastAsia="Times New Roman"/>
          <w:rtl/>
          <w:lang w:eastAsia="he-IL"/>
        </w:rPr>
        <w:t>בכל מקרה בו תוגדר העבודה בניהול, תכנון ופיקוח על פרויקט בינוי יפעלו הספק, מנהל הפרויקט וצוות המתכננים בהתאם לנוהל "תכנון כוללני" ב"ספר הצהוב", ככל שהוראות מפרט שירותים זו שונה או סותר מהנוהל יגבר הכתוב במפרט זה על הנוהל.</w:t>
      </w:r>
    </w:p>
    <w:p w14:paraId="60EEB39D" w14:textId="77777777" w:rsidR="00446BE5" w:rsidRPr="00063865" w:rsidRDefault="003A6929" w:rsidP="0028720F">
      <w:pPr>
        <w:keepNext/>
        <w:keepLines/>
        <w:numPr>
          <w:ilvl w:val="1"/>
          <w:numId w:val="80"/>
        </w:numPr>
        <w:spacing w:before="120" w:line="360" w:lineRule="auto"/>
        <w:ind w:right="709"/>
        <w:jc w:val="both"/>
        <w:rPr>
          <w:rFonts w:eastAsia="Times New Roman"/>
          <w:rtl/>
          <w:lang w:eastAsia="he-IL"/>
        </w:rPr>
      </w:pPr>
      <w:bookmarkStart w:id="404" w:name="_Ref176795859"/>
      <w:r w:rsidRPr="00063865">
        <w:rPr>
          <w:rFonts w:eastAsia="Times New Roman"/>
          <w:b/>
          <w:bCs/>
          <w:rtl/>
          <w:lang w:eastAsia="he-IL"/>
        </w:rPr>
        <w:t>על אף האמור לעיל, הפרקים הבאים בספר הצהוב אינם כלולים במסגרת השירותים במכרז זה:</w:t>
      </w:r>
      <w:bookmarkEnd w:id="404"/>
      <w:r w:rsidR="00455AB2" w:rsidRPr="00063865">
        <w:rPr>
          <w:rFonts w:eastAsia="Times New Roman"/>
          <w:rtl/>
          <w:lang w:eastAsia="he-IL"/>
        </w:rPr>
        <w:t xml:space="preserve"> </w:t>
      </w:r>
    </w:p>
    <w:p w14:paraId="406D7D3B" w14:textId="77777777" w:rsidR="007F196A"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חלק 1 נהלים: 1.2</w:t>
      </w:r>
      <w:r w:rsidR="00DD4AAB" w:rsidRPr="00063865">
        <w:rPr>
          <w:rFonts w:eastAsia="Times New Roman"/>
          <w:rtl/>
          <w:lang w:eastAsia="he-IL"/>
        </w:rPr>
        <w:t xml:space="preserve"> |</w:t>
      </w:r>
      <w:r w:rsidRPr="00063865">
        <w:rPr>
          <w:rFonts w:eastAsia="Times New Roman"/>
          <w:rtl/>
          <w:lang w:eastAsia="he-IL"/>
        </w:rPr>
        <w:t xml:space="preserve"> 1.3</w:t>
      </w:r>
      <w:r w:rsidR="00DD4AAB" w:rsidRPr="00063865">
        <w:rPr>
          <w:rFonts w:eastAsia="Times New Roman"/>
          <w:rtl/>
          <w:lang w:eastAsia="he-IL"/>
        </w:rPr>
        <w:t xml:space="preserve"> |</w:t>
      </w:r>
      <w:r w:rsidRPr="00063865">
        <w:rPr>
          <w:rFonts w:eastAsia="Times New Roman"/>
          <w:rtl/>
          <w:lang w:eastAsia="he-IL"/>
        </w:rPr>
        <w:t xml:space="preserve"> 1.4</w:t>
      </w:r>
      <w:r w:rsidR="00DD4AAB" w:rsidRPr="00063865">
        <w:rPr>
          <w:rFonts w:eastAsia="Times New Roman"/>
          <w:rtl/>
          <w:lang w:eastAsia="he-IL"/>
        </w:rPr>
        <w:t xml:space="preserve"> |</w:t>
      </w:r>
      <w:r w:rsidRPr="00063865">
        <w:rPr>
          <w:rFonts w:eastAsia="Times New Roman"/>
          <w:rtl/>
          <w:lang w:eastAsia="he-IL"/>
        </w:rPr>
        <w:t xml:space="preserve"> 1.5 </w:t>
      </w:r>
      <w:r w:rsidR="00DD4AAB" w:rsidRPr="00063865">
        <w:rPr>
          <w:rFonts w:eastAsia="Times New Roman"/>
          <w:rtl/>
          <w:lang w:eastAsia="he-IL"/>
        </w:rPr>
        <w:t xml:space="preserve"> |</w:t>
      </w:r>
      <w:r w:rsidRPr="00063865">
        <w:rPr>
          <w:rFonts w:eastAsia="Times New Roman"/>
          <w:rtl/>
          <w:lang w:eastAsia="he-IL"/>
        </w:rPr>
        <w:t xml:space="preserve"> 1.6</w:t>
      </w:r>
      <w:r w:rsidR="00DD4AAB" w:rsidRPr="00063865">
        <w:rPr>
          <w:rFonts w:eastAsia="Times New Roman"/>
          <w:rtl/>
          <w:lang w:eastAsia="he-IL"/>
        </w:rPr>
        <w:t xml:space="preserve"> |</w:t>
      </w:r>
      <w:r w:rsidRPr="00063865">
        <w:rPr>
          <w:rFonts w:eastAsia="Times New Roman"/>
          <w:rtl/>
          <w:lang w:eastAsia="he-IL"/>
        </w:rPr>
        <w:t xml:space="preserve"> 1.7</w:t>
      </w:r>
      <w:r w:rsidR="00DD4AAB" w:rsidRPr="00063865">
        <w:rPr>
          <w:rFonts w:eastAsia="Times New Roman"/>
          <w:rtl/>
          <w:lang w:eastAsia="he-IL"/>
        </w:rPr>
        <w:t xml:space="preserve"> |</w:t>
      </w:r>
      <w:r w:rsidRPr="00063865">
        <w:rPr>
          <w:rFonts w:eastAsia="Times New Roman"/>
          <w:rtl/>
          <w:lang w:eastAsia="he-IL"/>
        </w:rPr>
        <w:t xml:space="preserve"> 1.9</w:t>
      </w:r>
      <w:r w:rsidR="00DD4AAB" w:rsidRPr="00063865">
        <w:rPr>
          <w:rFonts w:eastAsia="Times New Roman"/>
          <w:rtl/>
          <w:lang w:eastAsia="he-IL"/>
        </w:rPr>
        <w:t xml:space="preserve"> |</w:t>
      </w:r>
      <w:r w:rsidRPr="00063865">
        <w:rPr>
          <w:rFonts w:eastAsia="Times New Roman"/>
          <w:rtl/>
          <w:lang w:eastAsia="he-IL"/>
        </w:rPr>
        <w:t xml:space="preserve"> 1.10</w:t>
      </w:r>
      <w:r w:rsidR="00DD4AAB" w:rsidRPr="00063865">
        <w:rPr>
          <w:rFonts w:eastAsia="Times New Roman"/>
          <w:rtl/>
          <w:lang w:eastAsia="he-IL"/>
        </w:rPr>
        <w:t xml:space="preserve"> |</w:t>
      </w:r>
      <w:r w:rsidRPr="00063865">
        <w:rPr>
          <w:rFonts w:eastAsia="Times New Roman"/>
          <w:rtl/>
          <w:lang w:eastAsia="he-IL"/>
        </w:rPr>
        <w:t xml:space="preserve"> 1.12</w:t>
      </w:r>
      <w:r w:rsidR="00DD4AAB" w:rsidRPr="00063865">
        <w:rPr>
          <w:rFonts w:eastAsia="Times New Roman"/>
          <w:rtl/>
          <w:lang w:eastAsia="he-IL"/>
        </w:rPr>
        <w:t xml:space="preserve"> |</w:t>
      </w:r>
      <w:r w:rsidRPr="00063865">
        <w:rPr>
          <w:rFonts w:eastAsia="Times New Roman"/>
          <w:rtl/>
          <w:lang w:eastAsia="he-IL"/>
        </w:rPr>
        <w:t xml:space="preserve"> 1.13</w:t>
      </w:r>
      <w:r w:rsidR="00DD4AAB" w:rsidRPr="00063865">
        <w:rPr>
          <w:rFonts w:eastAsia="Times New Roman"/>
          <w:rtl/>
          <w:lang w:eastAsia="he-IL"/>
        </w:rPr>
        <w:t xml:space="preserve"> |</w:t>
      </w:r>
      <w:r w:rsidRPr="00063865">
        <w:rPr>
          <w:rFonts w:eastAsia="Times New Roman"/>
          <w:rtl/>
          <w:lang w:eastAsia="he-IL"/>
        </w:rPr>
        <w:t xml:space="preserve"> 1.14</w:t>
      </w:r>
      <w:r w:rsidR="00DD4AAB" w:rsidRPr="00063865">
        <w:rPr>
          <w:rFonts w:eastAsia="Times New Roman"/>
          <w:rtl/>
          <w:lang w:eastAsia="he-IL"/>
        </w:rPr>
        <w:t xml:space="preserve"> |</w:t>
      </w:r>
      <w:r w:rsidRPr="00063865">
        <w:rPr>
          <w:rFonts w:eastAsia="Times New Roman"/>
          <w:rtl/>
          <w:lang w:eastAsia="he-IL"/>
        </w:rPr>
        <w:t xml:space="preserve"> 1.15</w:t>
      </w:r>
      <w:r w:rsidR="00DD4AAB" w:rsidRPr="00063865">
        <w:rPr>
          <w:rFonts w:eastAsia="Times New Roman"/>
          <w:rtl/>
          <w:lang w:eastAsia="he-IL"/>
        </w:rPr>
        <w:t xml:space="preserve"> |</w:t>
      </w:r>
      <w:r w:rsidRPr="00063865">
        <w:rPr>
          <w:rFonts w:eastAsia="Times New Roman"/>
          <w:rtl/>
          <w:lang w:eastAsia="he-IL"/>
        </w:rPr>
        <w:t xml:space="preserve"> 1.16. </w:t>
      </w:r>
    </w:p>
    <w:p w14:paraId="436A0930" w14:textId="77777777" w:rsidR="007F196A"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05" w:name="_Ref176795849"/>
      <w:r w:rsidRPr="00063865">
        <w:rPr>
          <w:rFonts w:eastAsia="Times New Roman"/>
          <w:rtl/>
          <w:lang w:eastAsia="he-IL"/>
        </w:rPr>
        <w:t>חלק</w:t>
      </w:r>
      <w:r w:rsidR="00263839" w:rsidRPr="00063865">
        <w:rPr>
          <w:rFonts w:eastAsia="Times New Roman"/>
          <w:rtl/>
          <w:lang w:eastAsia="he-IL"/>
        </w:rPr>
        <w:t xml:space="preserve"> </w:t>
      </w:r>
      <w:r w:rsidRPr="00063865">
        <w:rPr>
          <w:rFonts w:eastAsia="Times New Roman"/>
          <w:rtl/>
          <w:lang w:eastAsia="he-IL"/>
        </w:rPr>
        <w:t>2 תעריפים: 2.3</w:t>
      </w:r>
      <w:r w:rsidR="00DD4AAB" w:rsidRPr="00063865">
        <w:rPr>
          <w:rFonts w:eastAsia="Times New Roman"/>
          <w:rtl/>
          <w:lang w:eastAsia="he-IL"/>
        </w:rPr>
        <w:t xml:space="preserve"> |</w:t>
      </w:r>
      <w:r w:rsidRPr="00063865">
        <w:rPr>
          <w:rFonts w:eastAsia="Times New Roman"/>
          <w:rtl/>
          <w:lang w:eastAsia="he-IL"/>
        </w:rPr>
        <w:t xml:space="preserve"> 2.4</w:t>
      </w:r>
      <w:r w:rsidR="00DD4AAB" w:rsidRPr="00063865">
        <w:rPr>
          <w:rFonts w:eastAsia="Times New Roman"/>
          <w:rtl/>
          <w:lang w:eastAsia="he-IL"/>
        </w:rPr>
        <w:t xml:space="preserve"> |</w:t>
      </w:r>
      <w:r w:rsidRPr="00063865">
        <w:rPr>
          <w:rFonts w:eastAsia="Times New Roman"/>
          <w:rtl/>
          <w:lang w:eastAsia="he-IL"/>
        </w:rPr>
        <w:t xml:space="preserve"> 2.5</w:t>
      </w:r>
      <w:r w:rsidR="00DD4AAB" w:rsidRPr="00063865">
        <w:rPr>
          <w:rFonts w:eastAsia="Times New Roman"/>
          <w:rtl/>
          <w:lang w:eastAsia="he-IL"/>
        </w:rPr>
        <w:t xml:space="preserve"> |</w:t>
      </w:r>
      <w:r w:rsidRPr="00063865">
        <w:rPr>
          <w:rFonts w:eastAsia="Times New Roman"/>
          <w:rtl/>
          <w:lang w:eastAsia="he-IL"/>
        </w:rPr>
        <w:t xml:space="preserve"> 2.7</w:t>
      </w:r>
      <w:r w:rsidR="00DD4AAB" w:rsidRPr="00063865">
        <w:rPr>
          <w:rFonts w:eastAsia="Times New Roman"/>
          <w:rtl/>
          <w:lang w:eastAsia="he-IL"/>
        </w:rPr>
        <w:t xml:space="preserve"> |</w:t>
      </w:r>
      <w:r w:rsidRPr="00063865">
        <w:rPr>
          <w:rFonts w:eastAsia="Times New Roman"/>
          <w:rtl/>
          <w:lang w:eastAsia="he-IL"/>
        </w:rPr>
        <w:t xml:space="preserve"> 2.11</w:t>
      </w:r>
      <w:r w:rsidR="00DD4AAB" w:rsidRPr="00063865">
        <w:rPr>
          <w:rFonts w:eastAsia="Times New Roman"/>
          <w:rtl/>
          <w:lang w:eastAsia="he-IL"/>
        </w:rPr>
        <w:t xml:space="preserve"> |</w:t>
      </w:r>
      <w:r w:rsidRPr="00063865">
        <w:rPr>
          <w:rFonts w:eastAsia="Times New Roman"/>
          <w:rtl/>
          <w:lang w:eastAsia="he-IL"/>
        </w:rPr>
        <w:t xml:space="preserve"> 2.19.3</w:t>
      </w:r>
      <w:r w:rsidR="00DD4AAB" w:rsidRPr="00063865">
        <w:rPr>
          <w:rFonts w:eastAsia="Times New Roman"/>
          <w:rtl/>
          <w:lang w:eastAsia="he-IL"/>
        </w:rPr>
        <w:t xml:space="preserve"> |</w:t>
      </w:r>
      <w:r w:rsidRPr="00063865">
        <w:rPr>
          <w:rFonts w:eastAsia="Times New Roman"/>
          <w:rtl/>
          <w:lang w:eastAsia="he-IL"/>
        </w:rPr>
        <w:t xml:space="preserve"> 2.21.</w:t>
      </w:r>
      <w:bookmarkEnd w:id="405"/>
    </w:p>
    <w:p w14:paraId="55EF5E96" w14:textId="77777777" w:rsidR="00446BE5" w:rsidRPr="00063865" w:rsidRDefault="00446BE5" w:rsidP="00484657">
      <w:pPr>
        <w:ind w:left="360"/>
        <w:contextualSpacing/>
        <w:rPr>
          <w:rFonts w:eastAsia="Times New Roman"/>
        </w:rPr>
      </w:pPr>
    </w:p>
    <w:p w14:paraId="5B0C8CC3"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bookmarkStart w:id="406" w:name="_Hlk174034661"/>
      <w:r w:rsidRPr="00063865">
        <w:rPr>
          <w:rFonts w:eastAsia="Times New Roman"/>
          <w:rtl/>
          <w:lang w:eastAsia="he-IL"/>
        </w:rPr>
        <w:lastRenderedPageBreak/>
        <w:t>השירות כולל את כלל מרכיבי התכנון כמפורט בספר הצהוב לרבות ניהול פרויקט והכנת מכרזים ומפרטים, טיפול בהליכי אישור סטטוטורי, לרבות תב"ע ,והסדרת היתרים, תכנון אדריכלי וניהול התכנון, עיצוב פנים, קונסטרוקציה, תכנון חשמל, תכנון מיזוג אוויר, תכנון בטיחות קרב תחומית ובטיחות אש, איטום, אקוסטיקה, כתיבת כמויות , פיקוח וליווי מקצועי על עבודות הבינוי והעבודות השונות, אישור חשבונות, ביצוע פיקוח עליון, מתן אישורים על ביצוע תקין של העבודות וכו'.</w:t>
      </w:r>
    </w:p>
    <w:p w14:paraId="0B8100B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במסגרת השירות תינתן כאמור מעטפת מלאה ומושלמת לכל נושאי ניהול , תכנון ופיקוח על פרויקטים של בינוי  לרבות עבודות במשרדי המתכננים, ביקורים בשטח , כתיבת סיכומים ומתן אישורים וכל הנדרש מהספק והמתכננים.  </w:t>
      </w:r>
    </w:p>
    <w:p w14:paraId="6F061BB6"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לשירות זה יתווספו ככל הנדרש ובמידה ואינן נכללות בתעריפי ה"ספר הצהוב" מכל סיבה, לרבות עבודות מדידה, ייעוץ ואישורי נגישות ועבודות תכנון ופיקוח אחרים נוספים לצורך ביצוע והשלמת הפרויקט, כמפורט במחירון המצורף.</w:t>
      </w:r>
    </w:p>
    <w:p w14:paraId="5862192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במסגרת השירות יגיש הספק הצעת מחיר לניהול תכנון ופיקוח לכל פרויקט טרם התחלתו ובכפוף לבקשת נציג המשרד. במסגרת הצעת המחיר הספק ינתח את כל המלאכות הנדרשות לפרויקט ויביא לידי ביטוי בהצעתו את כלל התקציב הנדרש לביצוע העבודות בהתאם לאמדן הפרויקט.</w:t>
      </w:r>
    </w:p>
    <w:p w14:paraId="466B560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 השירות יינתן לביצוע התאמות ושיפוצים בכל התחומים המפורטים בפרק התעריפים "ספר הצהוב" (למעט פרקים שבוטלו לעיל) ובדגש על מבני ציבור, בעיקר למשרדים/מבני ציבור.</w:t>
      </w:r>
    </w:p>
    <w:p w14:paraId="1ECFAC6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ככלל השירות יתבסס בעבודות השונות על אפיון ומפרטי הדיור הממשלתי התעדכנים מעת לעת ומפרטים משלימים רלוונטיים למשרד המשפטים כגון מפרטים של בתי משפט, מתקני מעצר, חדרי חקירות ומפרטים ייעודיים בהתאם לצורך ולעניין.</w:t>
      </w:r>
    </w:p>
    <w:p w14:paraId="2016845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שירות זה ינתן ע"י הספק בכפוף לפרק נהלים ולפרק תעריפים</w:t>
      </w:r>
      <w:r w:rsidR="00325988" w:rsidRPr="00063865">
        <w:rPr>
          <w:rFonts w:eastAsia="Times New Roman"/>
          <w:rtl/>
          <w:lang w:eastAsia="he-IL"/>
        </w:rPr>
        <w:t xml:space="preserve"> של</w:t>
      </w:r>
      <w:r w:rsidRPr="00063865">
        <w:rPr>
          <w:rFonts w:eastAsia="Times New Roman"/>
          <w:rtl/>
          <w:lang w:eastAsia="he-IL"/>
        </w:rPr>
        <w:t xml:space="preserve"> "הספר הצהוב" של משרד הבטחון, כאשר השינויים המחייבים ב"ספר בצהוב" הינם:  </w:t>
      </w:r>
    </w:p>
    <w:p w14:paraId="1ADF3CDF"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"משרד הבטחון" יבוא "משרד המשפטים"</w:t>
      </w:r>
    </w:p>
    <w:p w14:paraId="012EECE4" w14:textId="77777777" w:rsidR="00785CA9"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מקום שכתוב ב"ספר הצהוב" אהו"ב יבוא אגף דיור ונכסים של משרד המשפטים.</w:t>
      </w:r>
    </w:p>
    <w:p w14:paraId="00428AF3"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"מנהל החוזה" – יבוא מנהל אגף א' דיור ונכסים במשרד המשפטים.</w:t>
      </w:r>
    </w:p>
    <w:p w14:paraId="13D92E86"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מקרה של מחלוקת או סתירה בין הכתוב במפרט שירותים זה או במסמכי מכרז זה, יגבר הנוסח במכרז זה ובמפרט שירותים זה  על הכתוב ב"ספר הצהוב"</w:t>
      </w:r>
      <w:r w:rsidR="008E5143" w:rsidRPr="00063865">
        <w:rPr>
          <w:rFonts w:eastAsia="Times New Roman"/>
          <w:rtl/>
          <w:lang w:eastAsia="he-IL"/>
        </w:rPr>
        <w:t>.</w:t>
      </w:r>
    </w:p>
    <w:p w14:paraId="0DDA8A08" w14:textId="77777777" w:rsidR="0090450E"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הזמנת פרויקט והקמת צוות</w:t>
      </w:r>
    </w:p>
    <w:p w14:paraId="13EE1D97" w14:textId="77777777" w:rsidR="004F2CC1"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 xml:space="preserve">נציג המשרד יפנה בכתב (בדוא"ל) אל </w:t>
      </w:r>
      <w:r w:rsidRPr="00063865">
        <w:rPr>
          <w:rFonts w:eastAsia="Times New Roman"/>
          <w:rtl/>
          <w:lang w:eastAsia="he-IL"/>
        </w:rPr>
        <w:t>מנהל הלקוח בבקשה לקבלת הצעת מחיר לעבודת תכנון / ייעוץ או פרויקט. בבקשתו יפרט נציג המשרד את הנתונים הבאים:</w:t>
      </w:r>
    </w:p>
    <w:p w14:paraId="30F1E4AD" w14:textId="77777777" w:rsidR="004F2CC1"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rtl/>
          <w:lang w:eastAsia="he-IL"/>
        </w:rPr>
        <w:t>שם הפרויקט.</w:t>
      </w:r>
    </w:p>
    <w:p w14:paraId="4ADE8AE0"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מקום מדויק של הפרויקט.</w:t>
      </w:r>
    </w:p>
    <w:p w14:paraId="56829EE5"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שטח משוער של הפרויקט (במ"ר).</w:t>
      </w:r>
    </w:p>
    <w:p w14:paraId="6C16AA2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הבינוי המתבקשת בפירוט ככל האפשר.</w:t>
      </w:r>
    </w:p>
    <w:p w14:paraId="3C89A64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הניהול/התכנון/ייעוץ המתבקשת בפירוט ככל האפשר.</w:t>
      </w:r>
    </w:p>
    <w:p w14:paraId="07BBE59B" w14:textId="77777777" w:rsidR="004F2CC1" w:rsidRPr="00063865" w:rsidRDefault="003A6929" w:rsidP="0028720F">
      <w:pPr>
        <w:keepNext/>
        <w:keepLines/>
        <w:numPr>
          <w:ilvl w:val="3"/>
          <w:numId w:val="80"/>
        </w:numPr>
        <w:spacing w:before="120" w:line="360" w:lineRule="auto"/>
        <w:ind w:right="709"/>
        <w:jc w:val="both"/>
        <w:rPr>
          <w:rFonts w:eastAsia="Times New Roman"/>
          <w:u w:val="single"/>
          <w:rtl/>
          <w:lang w:eastAsia="he-IL"/>
        </w:rPr>
      </w:pPr>
      <w:r w:rsidRPr="00063865">
        <w:rPr>
          <w:rFonts w:eastAsia="Times New Roman"/>
          <w:rtl/>
          <w:lang w:eastAsia="he-IL"/>
        </w:rPr>
        <w:t>איש קשר מטעם המשרד לתיאומים.</w:t>
      </w:r>
    </w:p>
    <w:p w14:paraId="4E64248E" w14:textId="77777777" w:rsidR="003D6309" w:rsidRPr="00063865" w:rsidRDefault="003A6929" w:rsidP="0028720F">
      <w:pPr>
        <w:keepNext/>
        <w:keepLines/>
        <w:numPr>
          <w:ilvl w:val="2"/>
          <w:numId w:val="80"/>
        </w:numPr>
        <w:spacing w:before="120" w:line="360" w:lineRule="auto"/>
        <w:ind w:right="709"/>
        <w:jc w:val="both"/>
        <w:rPr>
          <w:rFonts w:eastAsia="Times New Roman"/>
          <w:b/>
          <w:bCs/>
          <w:lang w:eastAsia="he-IL"/>
        </w:rPr>
      </w:pPr>
      <w:r w:rsidRPr="00063865">
        <w:rPr>
          <w:rFonts w:eastAsia="Times New Roman"/>
          <w:b/>
          <w:bCs/>
          <w:rtl/>
          <w:lang w:eastAsia="he-IL"/>
        </w:rPr>
        <w:t>מנהל הלקוח יבחן את בקשת נציג המשרד ויכין</w:t>
      </w:r>
      <w:r w:rsidR="00CD1C60" w:rsidRPr="00063865">
        <w:rPr>
          <w:rFonts w:eastAsia="Times New Roman"/>
          <w:b/>
          <w:bCs/>
          <w:rtl/>
          <w:lang w:eastAsia="he-IL"/>
        </w:rPr>
        <w:t xml:space="preserve"> מסמך שיכלול</w:t>
      </w:r>
      <w:r w:rsidR="00E8413A" w:rsidRPr="00063865">
        <w:rPr>
          <w:rFonts w:eastAsia="Times New Roman"/>
          <w:b/>
          <w:bCs/>
          <w:rtl/>
          <w:lang w:eastAsia="he-IL"/>
        </w:rPr>
        <w:t xml:space="preserve"> </w:t>
      </w:r>
      <w:r w:rsidR="00E55914" w:rsidRPr="00063865">
        <w:rPr>
          <w:rFonts w:eastAsia="Times New Roman"/>
          <w:b/>
          <w:bCs/>
          <w:rtl/>
          <w:lang w:eastAsia="he-IL"/>
        </w:rPr>
        <w:t>הצעת מחיר מפורטת ומכתב כנדרש להלן תוך 5 ימי עסקים לכל היותר</w:t>
      </w:r>
      <w:r w:rsidRPr="00063865">
        <w:rPr>
          <w:rFonts w:eastAsia="Times New Roman"/>
          <w:b/>
          <w:bCs/>
          <w:rtl/>
          <w:lang w:eastAsia="he-IL"/>
        </w:rPr>
        <w:t>:</w:t>
      </w:r>
    </w:p>
    <w:p w14:paraId="72DB2CBB" w14:textId="77777777" w:rsidR="00CD1C60"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b/>
          <w:bCs/>
          <w:rtl/>
          <w:lang w:eastAsia="he-IL"/>
        </w:rPr>
        <w:t>מכתב המפרט את תובנותיו מדרישות המשרד</w:t>
      </w:r>
      <w:r w:rsidRPr="00063865">
        <w:rPr>
          <w:rFonts w:eastAsia="Times New Roman"/>
          <w:rtl/>
          <w:lang w:eastAsia="he-IL"/>
        </w:rPr>
        <w:t xml:space="preserve"> בו הוא מנתח את הבקשה ומעריך וסוקר את:</w:t>
      </w:r>
    </w:p>
    <w:p w14:paraId="5D4FF745"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את מנהל הפרויקט מטעמו שמוצע לפרויקט </w:t>
      </w:r>
    </w:p>
    <w:p w14:paraId="5FCDFD4A"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 אמדן הפרויקט (מבחינת בינוי ותשתיות שונות)</w:t>
      </w:r>
    </w:p>
    <w:p w14:paraId="7C7AD6F2" w14:textId="77777777" w:rsidR="00CD1C60" w:rsidRPr="00063865" w:rsidRDefault="003A6929" w:rsidP="0028720F">
      <w:pPr>
        <w:numPr>
          <w:ilvl w:val="4"/>
          <w:numId w:val="80"/>
        </w:numPr>
        <w:contextualSpacing/>
        <w:rPr>
          <w:rFonts w:eastAsia="Times New Roman"/>
          <w:rtl/>
          <w:lang w:eastAsia="he-IL"/>
        </w:rPr>
      </w:pPr>
      <w:r w:rsidRPr="00063865">
        <w:rPr>
          <w:rFonts w:eastAsia="Times New Roman"/>
          <w:rtl/>
          <w:lang w:eastAsia="he-IL"/>
        </w:rPr>
        <w:t>המתכננים והיועצים הנדרשים לביצוע העבודה ופירוט לגבי חלקו של כל מתכנן/יועץ והיקף התשלום עבורו.</w:t>
      </w:r>
    </w:p>
    <w:p w14:paraId="0F9504AB"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אבני הדרך לתשלום  - בהתאם לביצוע בפועל ובגמר כל שלב</w:t>
      </w:r>
      <w:r w:rsidR="00997802" w:rsidRPr="00063865">
        <w:rPr>
          <w:rFonts w:eastAsia="Times New Roman"/>
          <w:rtl/>
          <w:lang w:eastAsia="he-IL"/>
        </w:rPr>
        <w:t>.</w:t>
      </w:r>
      <w:r w:rsidRPr="00063865">
        <w:rPr>
          <w:rFonts w:eastAsia="Times New Roman"/>
          <w:rtl/>
          <w:lang w:eastAsia="he-IL"/>
        </w:rPr>
        <w:t xml:space="preserve"> </w:t>
      </w:r>
    </w:p>
    <w:p w14:paraId="62E0C63F"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לוחות זמנים מומלצים לכל שלב ולכל אבן דרך.</w:t>
      </w:r>
    </w:p>
    <w:p w14:paraId="64224C94" w14:textId="739D09BD"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bookmarkStart w:id="407" w:name="_Ref190077431"/>
      <w:r w:rsidRPr="00063865">
        <w:rPr>
          <w:rFonts w:eastAsia="Times New Roman"/>
          <w:b/>
          <w:bCs/>
          <w:rtl/>
          <w:lang w:eastAsia="he-IL"/>
        </w:rPr>
        <w:t xml:space="preserve">הצעת מחיר </w:t>
      </w:r>
      <w:r w:rsidR="000D0170" w:rsidRPr="00063865">
        <w:rPr>
          <w:rFonts w:eastAsia="Times New Roman"/>
          <w:b/>
          <w:bCs/>
          <w:rtl/>
          <w:lang w:eastAsia="he-IL"/>
        </w:rPr>
        <w:t>פרטנית</w:t>
      </w:r>
      <w:r w:rsidRPr="00063865">
        <w:rPr>
          <w:rFonts w:eastAsia="Times New Roman"/>
          <w:b/>
          <w:bCs/>
          <w:rtl/>
          <w:lang w:eastAsia="he-IL"/>
        </w:rPr>
        <w:t xml:space="preserve"> המבוססת על קובץ אקסל</w:t>
      </w:r>
      <w:r w:rsidRPr="00063865">
        <w:rPr>
          <w:rFonts w:eastAsia="Times New Roman"/>
          <w:rtl/>
          <w:lang w:eastAsia="he-IL"/>
        </w:rPr>
        <w:t xml:space="preserve"> – בהתאם לפורמט להצעת מחיר המצורף במסמכי המכרז.</w:t>
      </w:r>
      <w:bookmarkEnd w:id="407"/>
    </w:p>
    <w:p w14:paraId="12E0C6F9"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אמדן לביצוע הפרויקט והמלאכות השונות.</w:t>
      </w:r>
    </w:p>
    <w:p w14:paraId="543E05F0"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 xml:space="preserve"> פירוט לגבי חלקו של כל מתכנן/יועץ והיקף התשלום עבורו.</w:t>
      </w:r>
    </w:p>
    <w:p w14:paraId="6A76ACF7"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bookmarkStart w:id="408" w:name="_Hlk178005076"/>
      <w:r w:rsidRPr="00063865">
        <w:rPr>
          <w:rFonts w:eastAsia="Times New Roman"/>
          <w:rtl/>
          <w:lang w:eastAsia="he-IL"/>
        </w:rPr>
        <w:t xml:space="preserve">אבני הדרך לתשלום  - בהתאם לביצוע בפועל ובגמר כל שלב, </w:t>
      </w:r>
    </w:p>
    <w:p w14:paraId="65D66555" w14:textId="77777777" w:rsidR="00E55914"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לוחות זמנים מומלצים לכל שלב ולכל אבן דרך.</w:t>
      </w:r>
    </w:p>
    <w:bookmarkEnd w:id="408"/>
    <w:p w14:paraId="6CFA5368" w14:textId="77777777" w:rsidR="00CD1C60" w:rsidRPr="00063865" w:rsidRDefault="00CD1C60" w:rsidP="00E55914">
      <w:pPr>
        <w:tabs>
          <w:tab w:val="num" w:pos="1224"/>
        </w:tabs>
        <w:spacing w:before="120" w:line="360" w:lineRule="auto"/>
        <w:ind w:right="1361"/>
        <w:rPr>
          <w:rFonts w:eastAsia="Times New Roman"/>
          <w:lang w:eastAsia="he-IL"/>
        </w:rPr>
      </w:pPr>
    </w:p>
    <w:p w14:paraId="5A5E9B57" w14:textId="77777777" w:rsidR="003D6309" w:rsidRPr="00063865" w:rsidRDefault="003A6929" w:rsidP="0028720F">
      <w:pPr>
        <w:keepNext/>
        <w:keepLines/>
        <w:numPr>
          <w:ilvl w:val="2"/>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אישור הצעת ה</w:t>
      </w:r>
      <w:r w:rsidR="00CD1C60" w:rsidRPr="00063865">
        <w:rPr>
          <w:rFonts w:eastAsia="Times New Roman"/>
          <w:b/>
          <w:bCs/>
          <w:rtl/>
          <w:lang w:eastAsia="he-IL"/>
        </w:rPr>
        <w:t>מ</w:t>
      </w:r>
      <w:r w:rsidRPr="00063865">
        <w:rPr>
          <w:rFonts w:eastAsia="Times New Roman"/>
          <w:b/>
          <w:bCs/>
          <w:rtl/>
          <w:lang w:eastAsia="he-IL"/>
        </w:rPr>
        <w:t>חיר</w:t>
      </w:r>
      <w:r w:rsidR="00E55914" w:rsidRPr="00063865">
        <w:rPr>
          <w:rFonts w:eastAsia="Times New Roman"/>
          <w:b/>
          <w:bCs/>
          <w:rtl/>
          <w:lang w:eastAsia="he-IL"/>
        </w:rPr>
        <w:t xml:space="preserve"> על ידי המזמין</w:t>
      </w:r>
      <w:r w:rsidRPr="00063865">
        <w:rPr>
          <w:rFonts w:eastAsia="Times New Roman"/>
          <w:b/>
          <w:bCs/>
          <w:rtl/>
          <w:lang w:eastAsia="he-IL"/>
        </w:rPr>
        <w:t>:</w:t>
      </w:r>
    </w:p>
    <w:p w14:paraId="7A7A3B6F"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ההצעה תיבחן ותאושר ע"י נציג המשרד בחתימה פיזית. (ככל שיידרש לתקן את ההצעה תועבר ההצעה לתיקונים כמקובל).  מובהר כי המזמין שומר את הזכות לאשר חלקית את ההצעה או שלא לאשר אותה כלל בהתאם לדרישות מקצועיות ואילוצים ומגבלות אחרות של המזמין לרבות אילוצים תקציביים.</w:t>
      </w:r>
    </w:p>
    <w:p w14:paraId="3E470191"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bookmarkStart w:id="409" w:name="_Ref179455942"/>
      <w:r w:rsidRPr="00063865">
        <w:rPr>
          <w:rFonts w:eastAsia="Times New Roman"/>
          <w:rtl/>
          <w:lang w:eastAsia="he-IL"/>
        </w:rPr>
        <w:t>הספק יחל בעבודתו רק לאחר קבלת הזמנת עבודה חתומה</w:t>
      </w:r>
      <w:r w:rsidR="00F108D6" w:rsidRPr="00063865">
        <w:rPr>
          <w:rFonts w:eastAsia="Times New Roman"/>
          <w:rtl/>
          <w:lang w:eastAsia="he-IL"/>
        </w:rPr>
        <w:t xml:space="preserve"> פרטנית לפרויקט</w:t>
      </w:r>
      <w:r w:rsidRPr="00063865">
        <w:rPr>
          <w:rFonts w:eastAsia="Times New Roman"/>
          <w:rtl/>
          <w:lang w:eastAsia="he-IL"/>
        </w:rPr>
        <w:t xml:space="preserve"> ע"י נציג המשרד ובכפוף ליתרה תקציבית מתאימה בהזמנת המסגרת.</w:t>
      </w:r>
      <w:bookmarkEnd w:id="409"/>
      <w:r w:rsidRPr="00063865">
        <w:rPr>
          <w:rFonts w:eastAsia="Times New Roman"/>
          <w:rtl/>
          <w:lang w:eastAsia="he-IL"/>
        </w:rPr>
        <w:t xml:space="preserve"> </w:t>
      </w:r>
    </w:p>
    <w:p w14:paraId="4513F569" w14:textId="77777777" w:rsidR="0090450E"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עם מסירת </w:t>
      </w:r>
      <w:r w:rsidR="003D6309" w:rsidRPr="00063865">
        <w:rPr>
          <w:rFonts w:eastAsia="Times New Roman"/>
          <w:rtl/>
          <w:lang w:eastAsia="he-IL"/>
        </w:rPr>
        <w:t>אישור הצעת המחיר ל</w:t>
      </w:r>
      <w:r w:rsidRPr="00063865">
        <w:rPr>
          <w:rFonts w:eastAsia="Times New Roman"/>
          <w:rtl/>
          <w:lang w:eastAsia="he-IL"/>
        </w:rPr>
        <w:t>מנהל הלקוח , ימנה</w:t>
      </w:r>
      <w:r w:rsidR="003D6309" w:rsidRPr="00063865">
        <w:rPr>
          <w:rFonts w:eastAsia="Times New Roman"/>
          <w:rtl/>
          <w:lang w:eastAsia="he-IL"/>
        </w:rPr>
        <w:t>, מנהל הלקוח,</w:t>
      </w:r>
      <w:r w:rsidRPr="00063865">
        <w:rPr>
          <w:rFonts w:eastAsia="Times New Roman"/>
          <w:rtl/>
          <w:lang w:eastAsia="he-IL"/>
        </w:rPr>
        <w:t xml:space="preserve"> </w:t>
      </w:r>
      <w:r w:rsidR="00CD1C60" w:rsidRPr="00063865">
        <w:rPr>
          <w:rFonts w:eastAsia="Times New Roman"/>
          <w:rtl/>
          <w:lang w:eastAsia="he-IL"/>
        </w:rPr>
        <w:t xml:space="preserve">בכתב, בהודעה לבע"ת ולנציג המשרד, </w:t>
      </w:r>
      <w:r w:rsidRPr="00063865">
        <w:rPr>
          <w:rFonts w:eastAsia="Times New Roman"/>
          <w:rtl/>
          <w:lang w:eastAsia="he-IL"/>
        </w:rPr>
        <w:t xml:space="preserve">בתוך </w:t>
      </w:r>
      <w:r w:rsidR="003D6309" w:rsidRPr="00063865">
        <w:rPr>
          <w:rFonts w:eastAsia="Times New Roman"/>
          <w:rtl/>
          <w:lang w:eastAsia="he-IL"/>
        </w:rPr>
        <w:t>3</w:t>
      </w:r>
      <w:r w:rsidRPr="00063865">
        <w:rPr>
          <w:rFonts w:eastAsia="Times New Roman"/>
          <w:rtl/>
          <w:lang w:eastAsia="he-IL"/>
        </w:rPr>
        <w:t xml:space="preserve"> ימי עבודה בהתאם לצורך ולעניין את בעלי התפקידים (בע"ת) הרלוונטיים למתן מענה לבקשת נציג המשרד, , כאשר:</w:t>
      </w:r>
    </w:p>
    <w:p w14:paraId="29BA9FE7"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לפרויקט בינוי מלא - ימנה מנהל פרויקט וצוות מתכננים.</w:t>
      </w:r>
    </w:p>
    <w:p w14:paraId="779523D3"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לעבודת ייעוץ, ליווי, תכנון או פיקוח שאינה פרויקט – ימנה מתכנן או יועץ רלוונטי.</w:t>
      </w:r>
    </w:p>
    <w:p w14:paraId="2F8C5DB9" w14:textId="77777777" w:rsidR="00446BE5"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 xml:space="preserve">תהליך עבודה </w:t>
      </w:r>
      <w:bookmarkStart w:id="410" w:name="_Hlk173686967"/>
      <w:r w:rsidRPr="00063865">
        <w:rPr>
          <w:rFonts w:eastAsia="Times New Roman"/>
          <w:b/>
          <w:bCs/>
          <w:rtl/>
          <w:lang w:eastAsia="he-IL"/>
        </w:rPr>
        <w:t xml:space="preserve">בניהול, תכנון ופיקוח </w:t>
      </w:r>
      <w:bookmarkEnd w:id="410"/>
      <w:r w:rsidRPr="00063865">
        <w:rPr>
          <w:rFonts w:eastAsia="Times New Roman"/>
          <w:b/>
          <w:bCs/>
          <w:rtl/>
          <w:lang w:eastAsia="he-IL"/>
        </w:rPr>
        <w:t>על פרויקט בינוי – שלב התכנון:</w:t>
      </w:r>
    </w:p>
    <w:bookmarkEnd w:id="406"/>
    <w:p w14:paraId="36F456A7" w14:textId="77777777" w:rsidR="00506AD0" w:rsidRPr="00063865" w:rsidRDefault="003A6929" w:rsidP="0028720F">
      <w:pPr>
        <w:keepNext/>
        <w:keepLines/>
        <w:numPr>
          <w:ilvl w:val="2"/>
          <w:numId w:val="80"/>
        </w:numPr>
        <w:spacing w:before="120" w:line="360" w:lineRule="auto"/>
        <w:ind w:right="709" w:hanging="659"/>
        <w:jc w:val="both"/>
        <w:rPr>
          <w:rFonts w:eastAsia="Times New Roman"/>
          <w:b/>
          <w:bCs/>
          <w:lang w:eastAsia="he-IL"/>
        </w:rPr>
      </w:pPr>
      <w:r w:rsidRPr="00063865">
        <w:rPr>
          <w:rFonts w:eastAsia="Times New Roman"/>
          <w:b/>
          <w:bCs/>
          <w:rtl/>
          <w:lang w:eastAsia="he-IL"/>
        </w:rPr>
        <w:t>תהליך התכנון</w:t>
      </w:r>
      <w:r w:rsidR="00CE582A" w:rsidRPr="00063865">
        <w:rPr>
          <w:rFonts w:eastAsia="Times New Roman"/>
          <w:b/>
          <w:bCs/>
          <w:rtl/>
          <w:lang w:eastAsia="he-IL"/>
        </w:rPr>
        <w:t>, יתבצע בהתאם להוראות בספר הצהוב</w:t>
      </w:r>
      <w:r w:rsidR="0028089B" w:rsidRPr="00063865">
        <w:rPr>
          <w:rFonts w:eastAsia="Times New Roman"/>
          <w:b/>
          <w:bCs/>
          <w:rtl/>
          <w:lang w:eastAsia="he-IL"/>
        </w:rPr>
        <w:t xml:space="preserve"> ו</w:t>
      </w:r>
      <w:r w:rsidRPr="00063865">
        <w:rPr>
          <w:rFonts w:eastAsia="Times New Roman"/>
          <w:b/>
          <w:bCs/>
          <w:rtl/>
          <w:lang w:eastAsia="he-IL"/>
        </w:rPr>
        <w:t>יכלול 3 שלבים המפורטים  להלן:</w:t>
      </w:r>
    </w:p>
    <w:p w14:paraId="56AD1357" w14:textId="77777777" w:rsidR="00506AD0" w:rsidRPr="00063865" w:rsidRDefault="003A6929" w:rsidP="0028720F">
      <w:pPr>
        <w:keepNext/>
        <w:keepLines/>
        <w:numPr>
          <w:ilvl w:val="3"/>
          <w:numId w:val="80"/>
        </w:numPr>
        <w:spacing w:before="120" w:line="360" w:lineRule="auto"/>
        <w:ind w:left="1699" w:right="709" w:hanging="850"/>
        <w:jc w:val="both"/>
        <w:rPr>
          <w:rFonts w:eastAsia="Times New Roman"/>
          <w:lang w:eastAsia="he-IL"/>
        </w:rPr>
      </w:pPr>
      <w:r w:rsidRPr="00063865">
        <w:rPr>
          <w:rFonts w:eastAsia="Times New Roman"/>
          <w:b/>
          <w:bCs/>
          <w:rtl/>
          <w:lang w:eastAsia="he-IL"/>
        </w:rPr>
        <w:t>שלב התכנון המוקדם (</w:t>
      </w:r>
      <w:r w:rsidRPr="00063865">
        <w:rPr>
          <w:rFonts w:eastAsia="Times New Roman"/>
          <w:rtl/>
          <w:lang w:eastAsia="he-IL"/>
        </w:rPr>
        <w:t>שיכלול גם בדיקת היתכנות כמפורט בספר הצהוב בפרק 1.11)</w:t>
      </w:r>
      <w:r w:rsidR="00CE582A" w:rsidRPr="00063865">
        <w:rPr>
          <w:rFonts w:eastAsia="Times New Roman"/>
          <w:rtl/>
          <w:lang w:eastAsia="he-IL"/>
        </w:rPr>
        <w:t>, עד לאישור תכנית פונקציונלית ע"י נציג המשרד</w:t>
      </w:r>
    </w:p>
    <w:p w14:paraId="48CBE62B" w14:textId="77777777" w:rsidR="00506AD0" w:rsidRPr="00063865" w:rsidRDefault="003A6929" w:rsidP="0028720F">
      <w:pPr>
        <w:keepNext/>
        <w:keepLines/>
        <w:numPr>
          <w:ilvl w:val="3"/>
          <w:numId w:val="80"/>
        </w:numPr>
        <w:spacing w:before="120" w:line="360" w:lineRule="auto"/>
        <w:ind w:right="709" w:hanging="850"/>
        <w:jc w:val="both"/>
        <w:rPr>
          <w:rFonts w:eastAsia="Times New Roman"/>
          <w:lang w:eastAsia="he-IL"/>
        </w:rPr>
      </w:pPr>
      <w:r w:rsidRPr="00063865">
        <w:rPr>
          <w:rFonts w:eastAsia="Times New Roman"/>
          <w:b/>
          <w:bCs/>
          <w:rtl/>
          <w:lang w:eastAsia="he-IL"/>
        </w:rPr>
        <w:t>שלב התכנון הסופי</w:t>
      </w:r>
      <w:r w:rsidR="00C47198" w:rsidRPr="00063865">
        <w:rPr>
          <w:rFonts w:eastAsia="Times New Roman"/>
          <w:b/>
          <w:bCs/>
          <w:rtl/>
          <w:lang w:eastAsia="he-IL"/>
        </w:rPr>
        <w:t xml:space="preserve"> </w:t>
      </w:r>
      <w:r w:rsidR="00CE582A" w:rsidRPr="00063865">
        <w:rPr>
          <w:rFonts w:eastAsia="Times New Roman"/>
          <w:rtl/>
          <w:lang w:eastAsia="he-IL"/>
        </w:rPr>
        <w:t>עד להשלמת תכנון של כל היועצים והמתכננים בקנה 1:100 תוך הטמעת דרישות כל היועצים באדריכלות ולאחר הסכמת</w:t>
      </w:r>
      <w:r w:rsidRPr="00063865">
        <w:rPr>
          <w:rFonts w:eastAsia="Times New Roman"/>
          <w:rtl/>
          <w:lang w:eastAsia="he-IL"/>
        </w:rPr>
        <w:t xml:space="preserve"> נציג המשרד</w:t>
      </w:r>
      <w:r w:rsidR="00CE582A" w:rsidRPr="00063865">
        <w:rPr>
          <w:rFonts w:eastAsia="Times New Roman"/>
          <w:rtl/>
          <w:lang w:eastAsia="he-IL"/>
        </w:rPr>
        <w:t xml:space="preserve"> לעבור לתכנון מפורט – יודגש כי נציג המשרד אינו מאשר מבחינה מקצועית את החומר התכנוני, אלא למתכננים וליועצים ולספק יש אחריות על טיב התכנון והתאמתו לחוק ולדרישות</w:t>
      </w:r>
      <w:r w:rsidRPr="00063865">
        <w:rPr>
          <w:rFonts w:eastAsia="Times New Roman"/>
          <w:rtl/>
          <w:lang w:eastAsia="he-IL"/>
        </w:rPr>
        <w:t>.</w:t>
      </w:r>
    </w:p>
    <w:p w14:paraId="5149D93C" w14:textId="77777777" w:rsidR="00506AD0" w:rsidRPr="00063865" w:rsidRDefault="003A6929" w:rsidP="0028720F">
      <w:pPr>
        <w:keepNext/>
        <w:keepLines/>
        <w:numPr>
          <w:ilvl w:val="3"/>
          <w:numId w:val="80"/>
        </w:numPr>
        <w:spacing w:before="120" w:line="360" w:lineRule="auto"/>
        <w:ind w:right="709" w:hanging="850"/>
        <w:jc w:val="both"/>
        <w:rPr>
          <w:rFonts w:eastAsia="Times New Roman"/>
          <w:rtl/>
          <w:lang w:eastAsia="he-IL"/>
        </w:rPr>
      </w:pPr>
      <w:r w:rsidRPr="00063865">
        <w:rPr>
          <w:rFonts w:eastAsia="Times New Roman"/>
          <w:b/>
          <w:bCs/>
          <w:rtl/>
          <w:lang w:eastAsia="he-IL"/>
        </w:rPr>
        <w:t>שלב התכנון המפורט</w:t>
      </w:r>
      <w:r w:rsidRPr="00063865">
        <w:rPr>
          <w:rFonts w:eastAsia="Times New Roman"/>
          <w:rtl/>
          <w:lang w:eastAsia="he-IL"/>
        </w:rPr>
        <w:t xml:space="preserve"> (למכרז)</w:t>
      </w:r>
      <w:r w:rsidR="00CE582A" w:rsidRPr="00063865">
        <w:rPr>
          <w:rFonts w:eastAsia="Times New Roman"/>
          <w:rtl/>
          <w:lang w:eastAsia="he-IL"/>
        </w:rPr>
        <w:t xml:space="preserve"> – מבוסס על התכנון הסופי , </w:t>
      </w:r>
      <w:r w:rsidR="0028089B" w:rsidRPr="00063865">
        <w:rPr>
          <w:rFonts w:eastAsia="Times New Roman"/>
          <w:rtl/>
          <w:lang w:eastAsia="he-IL"/>
        </w:rPr>
        <w:t>ויכלול את כל הנדרש בהתאם למפורט בספר הצהוב</w:t>
      </w:r>
      <w:r w:rsidR="00C47198" w:rsidRPr="00063865">
        <w:rPr>
          <w:rFonts w:eastAsia="Times New Roman"/>
          <w:rtl/>
          <w:lang w:eastAsia="he-IL"/>
        </w:rPr>
        <w:t>.</w:t>
      </w:r>
      <w:r w:rsidR="0028089B" w:rsidRPr="00063865">
        <w:rPr>
          <w:rFonts w:eastAsia="Times New Roman"/>
          <w:rtl/>
          <w:lang w:eastAsia="he-IL"/>
        </w:rPr>
        <w:t xml:space="preserve">  </w:t>
      </w:r>
    </w:p>
    <w:p w14:paraId="191FB5EE" w14:textId="77777777" w:rsidR="0028089B" w:rsidRPr="00063865" w:rsidRDefault="003A6929" w:rsidP="0028720F">
      <w:pPr>
        <w:keepNext/>
        <w:keepLines/>
        <w:numPr>
          <w:ilvl w:val="2"/>
          <w:numId w:val="80"/>
        </w:numPr>
        <w:spacing w:before="120" w:line="360" w:lineRule="auto"/>
        <w:ind w:right="709" w:hanging="659"/>
        <w:jc w:val="both"/>
        <w:rPr>
          <w:rFonts w:eastAsia="Times New Roman"/>
          <w:b/>
          <w:bCs/>
          <w:rtl/>
          <w:lang w:eastAsia="he-IL"/>
        </w:rPr>
      </w:pPr>
      <w:r w:rsidRPr="00063865">
        <w:rPr>
          <w:rFonts w:eastAsia="Times New Roman"/>
          <w:b/>
          <w:bCs/>
          <w:rtl/>
          <w:lang w:eastAsia="he-IL"/>
        </w:rPr>
        <w:t>יובהר כי מעבר בין כל שלב מחייב את אישורו בכתב של נציג המשרד.</w:t>
      </w:r>
    </w:p>
    <w:p w14:paraId="70932AD9"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מנהל הפרויקט והמתכננים/היועצים הרלבנטיים יקיימו (בהתאם לזימון שיבוצע ע"י מנהל הפרויקט ובאחריותו בהתאם להנחיית </w:t>
      </w:r>
      <w:r w:rsidR="00C41039" w:rsidRPr="00063865">
        <w:rPr>
          <w:rFonts w:eastAsia="Times New Roman"/>
          <w:rtl/>
          <w:lang w:eastAsia="he-IL"/>
        </w:rPr>
        <w:t>הממונה</w:t>
      </w:r>
      <w:r w:rsidRPr="00063865">
        <w:rPr>
          <w:rFonts w:eastAsia="Times New Roman"/>
          <w:rtl/>
          <w:lang w:eastAsia="he-IL"/>
        </w:rPr>
        <w:t xml:space="preserve">)  פגישה או פגישות בהשתתפות נציג המשרד ונציגים נוספים מטעם </w:t>
      </w:r>
      <w:r w:rsidR="00C41039" w:rsidRPr="00063865">
        <w:rPr>
          <w:rFonts w:eastAsia="Times New Roman"/>
          <w:rtl/>
          <w:lang w:eastAsia="he-IL"/>
        </w:rPr>
        <w:t>הממונה לשיקול דעתו</w:t>
      </w:r>
      <w:r w:rsidRPr="00063865">
        <w:rPr>
          <w:rFonts w:eastAsia="Times New Roman"/>
          <w:rtl/>
          <w:lang w:eastAsia="he-IL"/>
        </w:rPr>
        <w:t xml:space="preserve"> בה יקבלו הסברים, מסמכים ונתונים על מהות העבודה ולוחות הזמנים. כמו כן יוגדרו תוצרי התכנון (לרבות מספר העתקים, מדיה וכיו"ב).</w:t>
      </w:r>
    </w:p>
    <w:p w14:paraId="58DFBA4C"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 xml:space="preserve">הספק מודע לכך שלצד נציג המשרד יפעלו נציגים מקצועיים נוספים מטעם משרד המשפטים  כגון נציג </w:t>
      </w:r>
      <w:r w:rsidR="00CE582A" w:rsidRPr="00063865">
        <w:rPr>
          <w:rFonts w:eastAsia="Times New Roman"/>
          <w:rtl/>
          <w:lang w:eastAsia="he-IL"/>
        </w:rPr>
        <w:t>תקשו</w:t>
      </w:r>
      <w:r w:rsidR="00D65972" w:rsidRPr="00063865">
        <w:rPr>
          <w:rFonts w:eastAsia="Times New Roman"/>
          <w:rtl/>
          <w:lang w:eastAsia="he-IL"/>
        </w:rPr>
        <w:t>ר</w:t>
      </w:r>
      <w:r w:rsidR="00CE582A" w:rsidRPr="00063865">
        <w:rPr>
          <w:rFonts w:eastAsia="Times New Roman"/>
          <w:rtl/>
          <w:lang w:eastAsia="he-IL"/>
        </w:rPr>
        <w:t>ת</w:t>
      </w:r>
      <w:r w:rsidRPr="00063865">
        <w:rPr>
          <w:rFonts w:eastAsia="Times New Roman"/>
          <w:rtl/>
          <w:lang w:eastAsia="he-IL"/>
        </w:rPr>
        <w:t xml:space="preserve">, בטחון, ריהוט , נציג יחידה וכו' שיש להביא בחשבון את התייחסותם לתכנון המוקדם, הסופי והמפורט. </w:t>
      </w:r>
    </w:p>
    <w:p w14:paraId="19FACC01"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1" w:name="_Hlk174036676"/>
      <w:r w:rsidRPr="00063865">
        <w:rPr>
          <w:rFonts w:eastAsia="Times New Roman"/>
          <w:rtl/>
          <w:lang w:eastAsia="he-IL"/>
        </w:rPr>
        <w:t>מנהל הפרויקט מטעם הספק</w:t>
      </w:r>
      <w:bookmarkEnd w:id="411"/>
      <w:r w:rsidR="00D65972" w:rsidRPr="00063865">
        <w:rPr>
          <w:rFonts w:eastAsia="Times New Roman"/>
          <w:rtl/>
          <w:lang w:eastAsia="he-IL"/>
        </w:rPr>
        <w:t xml:space="preserve"> </w:t>
      </w:r>
      <w:r w:rsidRPr="00063865">
        <w:rPr>
          <w:rFonts w:eastAsia="Times New Roman"/>
          <w:rtl/>
          <w:lang w:eastAsia="he-IL"/>
        </w:rPr>
        <w:t>ישלב, יתכלל ויתאם את כלל הגורמים הרלוונטיים  והשותפים לפרויקט לרבות:</w:t>
      </w:r>
    </w:p>
    <w:p w14:paraId="45710666"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מתכננים ויועצים שנשכרו ומועסקים ע"י הספק לביצוע התכנון.</w:t>
      </w:r>
    </w:p>
    <w:p w14:paraId="1C0F4E33"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נציגי המשרד השונים,  הנדרשים בתהליכי התכנון.</w:t>
      </w:r>
    </w:p>
    <w:p w14:paraId="1237B786" w14:textId="77777777" w:rsidR="00446BE5"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רשויות וגורמים חיצוניים לרבות כב"א, מ"י, עיריות, שב"ס, משרדי ממשלה אחרים, שכנים וכו'.</w:t>
      </w:r>
    </w:p>
    <w:p w14:paraId="7E883D9B"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בשלב ראשון יבצע הספק תכנון מוקדם הכולל גם בדיקת היתכנות (כהגדרתם ותכולתם בספר הצהוב) התכנון   יכלול את התייחסותם של כלל המתכננים ובדגש יועץ בטיחות, יועץ בטחון ויועץ נגישות.</w:t>
      </w:r>
    </w:p>
    <w:p w14:paraId="4BB070C6"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תוספת להוראות הספר הצהוב – נגישות מתו"ס:</w:t>
      </w:r>
    </w:p>
    <w:p w14:paraId="4AE3335F"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בספר הצהוב אין הפרק ייעודי לתכולת עבודת יועץ הנגישות ולא לתמחור ייעודי של עבודתו במסגרת פרויקט.</w:t>
      </w:r>
    </w:p>
    <w:p w14:paraId="09369C61"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תכולת עבודתו של יועץ הנגישות תהיה כמפורט בתכולת עבודתו של יועץ הבטיחות  (רב תחומית ואש) (פרק 2.15.1 בספר הצהוב) , אך בכל מקום נזכר בטיחות או בטיחות אש יבוא במקומו נושא הנגישות.</w:t>
      </w:r>
    </w:p>
    <w:p w14:paraId="0F19F90D"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אישורים מחייבים בתחום הנגישות:</w:t>
      </w:r>
    </w:p>
    <w:p w14:paraId="727429F5" w14:textId="77777777" w:rsidR="00621897" w:rsidRPr="00063865" w:rsidRDefault="003A6929" w:rsidP="0028720F">
      <w:pPr>
        <w:keepNext/>
        <w:keepLines/>
        <w:numPr>
          <w:ilvl w:val="4"/>
          <w:numId w:val="80"/>
        </w:numPr>
        <w:spacing w:before="120" w:line="360" w:lineRule="auto"/>
        <w:ind w:right="709" w:hanging="958"/>
        <w:jc w:val="both"/>
        <w:rPr>
          <w:rFonts w:eastAsia="Times New Roman"/>
          <w:rtl/>
          <w:lang w:eastAsia="he-IL"/>
        </w:rPr>
      </w:pPr>
      <w:r w:rsidRPr="00063865">
        <w:rPr>
          <w:rFonts w:eastAsia="Times New Roman"/>
          <w:rtl/>
          <w:lang w:eastAsia="he-IL"/>
        </w:rPr>
        <w:t>במסגרת התכנון - יגיש אישור נגישות לכל התכנון (כלומר יבדוק ויאשר כי סט התכניות למכרז עומד בכל דרישות הנגישות לפי חוק/תקנות/תקן) לפני מכרז.</w:t>
      </w:r>
    </w:p>
    <w:p w14:paraId="6D7A8BB8" w14:textId="77777777" w:rsidR="00621897"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בתום העבודות - יגיש אישור נגישות כנ"ל, אך לנושא העבודות שבוצעו בשטח. אישור הנגישות שיסופק ע"י יועץ הנגישות בתום העבודות יהיה בהתאם לנוסח המחייב ע"י הדיור הממשלתי.</w:t>
      </w:r>
    </w:p>
    <w:p w14:paraId="114F0B75" w14:textId="77777777" w:rsidR="00B26E28"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המוקדם ובכפוף לאישור חתום מטעמו, יתקדם מנהל הפרויקט מטעם הספק  ל</w:t>
      </w:r>
      <w:r w:rsidR="005E3B02" w:rsidRPr="00063865">
        <w:rPr>
          <w:rFonts w:eastAsia="Times New Roman"/>
          <w:rtl/>
          <w:lang w:eastAsia="he-IL"/>
        </w:rPr>
        <w:t>"</w:t>
      </w:r>
      <w:r w:rsidRPr="00063865">
        <w:rPr>
          <w:rFonts w:eastAsia="Times New Roman"/>
          <w:rtl/>
          <w:lang w:eastAsia="he-IL"/>
        </w:rPr>
        <w:t>תכנון הסופי</w:t>
      </w:r>
      <w:r w:rsidR="005E3B02" w:rsidRPr="00063865">
        <w:rPr>
          <w:rFonts w:eastAsia="Times New Roman"/>
          <w:rtl/>
          <w:lang w:eastAsia="he-IL"/>
        </w:rPr>
        <w:t>"</w:t>
      </w:r>
      <w:r w:rsidRPr="00063865">
        <w:rPr>
          <w:rFonts w:eastAsia="Times New Roman"/>
          <w:rtl/>
          <w:lang w:eastAsia="he-IL"/>
        </w:rPr>
        <w:t xml:space="preserve"> שיבוצע בהתאם להוראות הספר הצהוב.</w:t>
      </w:r>
    </w:p>
    <w:p w14:paraId="2077337D"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 xml:space="preserve">מנהל הפרויקט מטעם הספק  יסיים את התכנון הסופי על כל חלקיו תוך פרק הזמן שנקבע בלוח הזמנים ויאשר את התכניות בפני נציג המשרד. </w:t>
      </w:r>
    </w:p>
    <w:p w14:paraId="17FF0DCA"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הסופי, ינחה מנהל הפרויקט את המתכננים לבצע תכנון מפורט כהגדרתו בספר הצהוב, לוחות הזמנים לביצוע התכנון המפורט יקבע ע"י נציג המשרד בתיאום עם מנהל הפרויקט.</w:t>
      </w:r>
    </w:p>
    <w:p w14:paraId="2EC0CDE2"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lastRenderedPageBreak/>
        <w:t>בסיום התכנון המפורט יעביר מנהל הפרויקט מטעם הספק את כלל תוצרי התכנון המפורט, בהתאם למפורט בספר הצהוב, במדיה, לרשות נציג המשרד, כאשר לגבי כל מלאכה, ימסרו גם מסמכים אלה  כדלקמן:</w:t>
      </w:r>
    </w:p>
    <w:p w14:paraId="35A7263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מכתב סיכום תכנון למכרז הכולל את מרכיבי המלאכות, היקף העבודה הנדרשת ומידע רלוונטי ליציאה למכרז, מסמך זה ישמש כחומר רלוונטי לכותב המכרז. על מסמך זה יחתום מנהל הלקוח לאחר שבדק את כלל החומר ומצא אותו ראוי ומוכן למכרז והוא יעודכן בהתאם לדרישת המשרד.</w:t>
      </w:r>
    </w:p>
    <w:p w14:paraId="687251B7"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תכניות מפורטות ב </w:t>
      </w:r>
      <w:r w:rsidRPr="00063865">
        <w:rPr>
          <w:rFonts w:eastAsia="Times New Roman"/>
          <w:lang w:eastAsia="he-IL"/>
        </w:rPr>
        <w:t>PDF</w:t>
      </w:r>
      <w:r w:rsidRPr="00063865">
        <w:rPr>
          <w:rFonts w:eastAsia="Times New Roman"/>
          <w:rtl/>
          <w:lang w:eastAsia="he-IL"/>
        </w:rPr>
        <w:t xml:space="preserve"> ב </w:t>
      </w:r>
      <w:r w:rsidRPr="00063865">
        <w:rPr>
          <w:rFonts w:eastAsia="Times New Roman"/>
          <w:lang w:eastAsia="he-IL"/>
        </w:rPr>
        <w:t xml:space="preserve">DWG </w:t>
      </w:r>
      <w:r w:rsidRPr="00063865">
        <w:rPr>
          <w:rFonts w:eastAsia="Times New Roman"/>
          <w:rtl/>
          <w:lang w:eastAsia="he-IL"/>
        </w:rPr>
        <w:t xml:space="preserve"> וב – </w:t>
      </w:r>
      <w:r w:rsidRPr="00063865">
        <w:rPr>
          <w:rFonts w:eastAsia="Times New Roman"/>
          <w:lang w:eastAsia="he-IL"/>
        </w:rPr>
        <w:t>DWF</w:t>
      </w:r>
      <w:r w:rsidRPr="00063865">
        <w:rPr>
          <w:rFonts w:eastAsia="Times New Roman"/>
          <w:rtl/>
          <w:lang w:eastAsia="he-IL"/>
        </w:rPr>
        <w:t xml:space="preserve"> ו </w:t>
      </w:r>
      <w:r w:rsidRPr="00063865">
        <w:rPr>
          <w:rFonts w:eastAsia="Times New Roman"/>
          <w:lang w:eastAsia="he-IL"/>
        </w:rPr>
        <w:t>PLT</w:t>
      </w:r>
    </w:p>
    <w:p w14:paraId="04B5C0BC"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מפרטים מלאים ומפורטים.</w:t>
      </w:r>
    </w:p>
    <w:p w14:paraId="4BAFAB5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מצגת פרטי גמר מפורטת.</w:t>
      </w:r>
    </w:p>
    <w:p w14:paraId="2D4BECB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כתבי כמויות מפורטים לפי סעיפי מאגר מאוחד של הדיור הממשלתי כפי שיוגדר (במועד כתיבת המכרז המאגר הינו פלטפורמה ייעודית של "מאגר דקל")  לכל מלאכה שתוכננה לרבות:</w:t>
      </w:r>
    </w:p>
    <w:p w14:paraId="54C3E07F"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הדיור הממשלתי  - ממשק נכנס למאגר המאוחד.</w:t>
      </w:r>
    </w:p>
    <w:p w14:paraId="798849B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אקסל הכולל את העמודות הבאות – שם הפרק, מספר סעיף מאגר או סעיף חריג  שניתן לעבד, שם הסעיף, כמות, יחידת מידה, מחיר יחידה, סה"כ מחיר לפריט, הערות.</w:t>
      </w:r>
    </w:p>
    <w:p w14:paraId="7C7FF82B"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בפורמט </w:t>
      </w:r>
      <w:r w:rsidRPr="00063865">
        <w:rPr>
          <w:rFonts w:eastAsia="Times New Roman"/>
          <w:lang w:eastAsia="he-IL"/>
        </w:rPr>
        <w:t>PDF</w:t>
      </w:r>
      <w:r w:rsidRPr="00063865">
        <w:rPr>
          <w:rFonts w:eastAsia="Times New Roman"/>
          <w:rtl/>
          <w:lang w:eastAsia="he-IL"/>
        </w:rPr>
        <w:t>.</w:t>
      </w:r>
    </w:p>
    <w:p w14:paraId="546086F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 הכמויות יבנה בהתאם להנחיות הבאות:</w:t>
      </w:r>
    </w:p>
    <w:p w14:paraId="1626FA51"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 xml:space="preserve">כל פריט הניתן למדידה לפי מחירון המאגר המאוחד, </w:t>
      </w:r>
      <w:r w:rsidR="00DA4F87" w:rsidRPr="00063865">
        <w:rPr>
          <w:rFonts w:eastAsia="Times New Roman"/>
          <w:rtl/>
          <w:lang w:eastAsia="he-IL"/>
        </w:rPr>
        <w:t xml:space="preserve">ירשם </w:t>
      </w:r>
      <w:r w:rsidRPr="00063865">
        <w:rPr>
          <w:rFonts w:eastAsia="Times New Roman"/>
          <w:rtl/>
          <w:lang w:eastAsia="he-IL"/>
        </w:rPr>
        <w:t xml:space="preserve">בסעיף המאגר המאוחד. </w:t>
      </w:r>
    </w:p>
    <w:p w14:paraId="705DB29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אם פריט הנדרש לביצוע העבודה  אינו קיים במאגר המאוחד של הדיור הממשלתי אך קיים במאגר הרחב של מחירון דקל, ירשם כסעיף חריג ויתומחר במחיר </w:t>
      </w:r>
      <w:r w:rsidR="00DA4F87" w:rsidRPr="00063865">
        <w:rPr>
          <w:rFonts w:eastAsia="Times New Roman"/>
          <w:rtl/>
          <w:lang w:eastAsia="he-IL"/>
        </w:rPr>
        <w:t xml:space="preserve">מאגר </w:t>
      </w:r>
      <w:r w:rsidRPr="00063865">
        <w:rPr>
          <w:rFonts w:eastAsia="Times New Roman"/>
          <w:rtl/>
          <w:lang w:eastAsia="he-IL"/>
        </w:rPr>
        <w:t>דקל.</w:t>
      </w:r>
    </w:p>
    <w:p w14:paraId="559846E8"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אם פריט אינו קיים במאגר המאוחד או במחירון הרחב של דקל: עלותו תנותח על ידי המתכנן והיא תחולק לשני סעיפים עוקבים :</w:t>
      </w:r>
    </w:p>
    <w:p w14:paraId="4DE51137" w14:textId="77777777" w:rsidR="00621897" w:rsidRPr="00063865" w:rsidRDefault="003A6929" w:rsidP="0028720F">
      <w:pPr>
        <w:keepNext/>
        <w:keepLines/>
        <w:numPr>
          <w:ilvl w:val="5"/>
          <w:numId w:val="81"/>
        </w:numPr>
        <w:spacing w:before="120" w:line="360" w:lineRule="auto"/>
        <w:ind w:left="2550" w:right="709"/>
        <w:jc w:val="both"/>
        <w:rPr>
          <w:rFonts w:eastAsia="Times New Roman"/>
          <w:rtl/>
          <w:lang w:eastAsia="he-IL"/>
        </w:rPr>
      </w:pPr>
      <w:r w:rsidRPr="00063865">
        <w:rPr>
          <w:rFonts w:eastAsia="Times New Roman"/>
          <w:rtl/>
          <w:lang w:eastAsia="he-IL"/>
        </w:rPr>
        <w:t>סעיף בסיס אשר קיים במאגר המאוחד, ואשר רלוונטי כבסיס לפריט זה</w:t>
      </w:r>
    </w:p>
    <w:p w14:paraId="67D24A23" w14:textId="77777777" w:rsidR="00621897" w:rsidRPr="00063865" w:rsidRDefault="003A6929" w:rsidP="0028720F">
      <w:pPr>
        <w:keepNext/>
        <w:keepLines/>
        <w:numPr>
          <w:ilvl w:val="5"/>
          <w:numId w:val="81"/>
        </w:numPr>
        <w:spacing w:before="120" w:line="360" w:lineRule="auto"/>
        <w:ind w:left="2550" w:right="709"/>
        <w:jc w:val="both"/>
        <w:rPr>
          <w:rFonts w:eastAsia="Times New Roman"/>
          <w:lang w:eastAsia="he-IL"/>
        </w:rPr>
      </w:pPr>
      <w:r w:rsidRPr="00063865">
        <w:rPr>
          <w:rFonts w:eastAsia="Times New Roman"/>
          <w:rtl/>
          <w:lang w:eastAsia="he-IL"/>
        </w:rPr>
        <w:t>סעיף חריג שיוגדר כתוספת לסעיף המאגר (סיומת 9999), ובו פירוט התוספת/השינוי הנדרש ביחס לסעיף הבסיס.</w:t>
      </w:r>
    </w:p>
    <w:p w14:paraId="097314C8"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lastRenderedPageBreak/>
        <w:t xml:space="preserve">במקרה בו המתכנן חושב שאין אפשרות לתמחר פריט עבדוה באחת מן השיטות הר"מ, עליו לנתח את תכולת העבודה הנדרשת במחיר שוק סביר על כל מרכיביה ולרשום את הנדרש בסעיף מיוחד פאושל (שמסתיים בספרות 7777) ולסעיף זה לתת את המחיר הכולל המוערך על ידו. לסעיף זה יצרף המתכנן את הניתוח כאסמכתא לכתב הכמויות. </w:t>
      </w:r>
    </w:p>
    <w:p w14:paraId="1EF0FDFF" w14:textId="77777777" w:rsidR="00621897"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b/>
          <w:bCs/>
          <w:rtl/>
          <w:lang w:eastAsia="he-IL"/>
        </w:rPr>
        <w:t>בכל שלבי התכנון (מוקדם, סופי ומפורט)</w:t>
      </w:r>
      <w:r w:rsidRPr="00063865">
        <w:rPr>
          <w:rFonts w:eastAsia="Times New Roman"/>
          <w:rtl/>
          <w:lang w:eastAsia="he-IL"/>
        </w:rPr>
        <w:t xml:space="preserve">   - כל קובץ שיוגש יהיה בפורמט שם של: שם_הפרוייקט_תחום_התכנון_תכולה_גרסה_תאריך_עדכון.</w:t>
      </w:r>
    </w:p>
    <w:p w14:paraId="1E4CE21A" w14:textId="77777777" w:rsidR="00621897"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בכל שלבי התכנון (</w:t>
      </w:r>
      <w:r w:rsidR="00EF3603" w:rsidRPr="00063865">
        <w:rPr>
          <w:rFonts w:eastAsia="Times New Roman"/>
          <w:b/>
          <w:bCs/>
          <w:rtl/>
          <w:lang w:eastAsia="he-IL"/>
        </w:rPr>
        <w:t>מוקדם, סופי ומפורט)</w:t>
      </w:r>
      <w:r w:rsidR="00EF3603" w:rsidRPr="00063865">
        <w:rPr>
          <w:rFonts w:eastAsia="Times New Roman"/>
          <w:rtl/>
          <w:lang w:eastAsia="he-IL"/>
        </w:rPr>
        <w:t xml:space="preserve">  - </w:t>
      </w:r>
      <w:r w:rsidRPr="00063865">
        <w:rPr>
          <w:rFonts w:eastAsia="Times New Roman"/>
          <w:rtl/>
          <w:lang w:eastAsia="he-IL"/>
        </w:rPr>
        <w:t>כל תכנית אדריכלות ופרטי הגמר לרבות ריהוט נייח ונייד יוגשו גם עם מבטים בתלת מימד, מארבעה כיוונים ניצבים, בדוגמה הבאה:</w:t>
      </w:r>
    </w:p>
    <w:p w14:paraId="068AB758" w14:textId="77777777" w:rsidR="00621897" w:rsidRPr="00063865" w:rsidRDefault="00EB486B" w:rsidP="00576C0F">
      <w:pPr>
        <w:keepNext/>
        <w:keepLines/>
        <w:spacing w:before="120" w:line="360" w:lineRule="auto"/>
        <w:ind w:left="1080" w:right="709"/>
        <w:jc w:val="both"/>
        <w:rPr>
          <w:rFonts w:eastAsia="Times New Roman"/>
          <w:lang w:eastAsia="he-IL"/>
        </w:rPr>
      </w:pPr>
      <w:r>
        <w:rPr>
          <w:noProof/>
        </w:rPr>
        <w:pict w14:anchorId="32FFC09D">
          <v:shape id="Picture 173501999" o:spid="_x0000_i1026" type="#_x0000_t75" style="width:189pt;height:109.5pt;mso-wrap-distance-left:0;mso-wrap-distance-top:0;mso-wrap-distance-right:0;mso-wrap-distance-bottom:0">
            <v:imagedata r:id="rId20" o:title=""/>
            <v:path strokeok="f"/>
          </v:shape>
        </w:pict>
      </w:r>
      <w:r w:rsidR="003A6929" w:rsidRPr="00063865">
        <w:rPr>
          <w:rFonts w:eastAsia="Times New Roman"/>
          <w:rtl/>
          <w:lang w:eastAsia="he-IL"/>
        </w:rPr>
        <w:t xml:space="preserve">  </w:t>
      </w:r>
      <w:r>
        <w:rPr>
          <w:noProof/>
        </w:rPr>
        <w:pict w14:anchorId="188D1437">
          <v:shape id="Picture 589524071" o:spid="_x0000_i1027" type="#_x0000_t75" style="width:151.5pt;height:111pt;mso-wrap-distance-left:0;mso-wrap-distance-top:0;mso-wrap-distance-right:0;mso-wrap-distance-bottom:0">
            <v:imagedata r:id="rId21" o:title=""/>
            <v:path strokeok="f"/>
          </v:shape>
        </w:pict>
      </w:r>
    </w:p>
    <w:p w14:paraId="12A871C7" w14:textId="77777777" w:rsidR="00621897"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בדיקת היתכנות:</w:t>
      </w:r>
    </w:p>
    <w:p w14:paraId="6321ABB8"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נציג המשרד רשאי לבקש מהספק לבצע במקום תכנון מלא (מוקדם, סופי ומפורט) רק בדיקת היתכנות לביצוע הפרויקט.</w:t>
      </w:r>
    </w:p>
    <w:p w14:paraId="1DC5962D"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במקרה זה העבודה הנדרשת תבוצע  כמפורט בנוהל "בדיקת היתכנות" ב"ספר הצהוב".</w:t>
      </w:r>
    </w:p>
    <w:p w14:paraId="401EF824"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התשלום  עבור בדיקת ההיתכנות תהיה התאם לנוהל "בדיקת היתכנות" בספר הצהוב. </w:t>
      </w:r>
    </w:p>
    <w:p w14:paraId="7F2254F7" w14:textId="77777777" w:rsidR="00621897" w:rsidRPr="00063865" w:rsidRDefault="00621897" w:rsidP="00837DF8">
      <w:pPr>
        <w:keepNext/>
        <w:keepLines/>
        <w:spacing w:before="120" w:line="360" w:lineRule="auto"/>
        <w:ind w:left="792" w:right="709"/>
        <w:jc w:val="both"/>
        <w:rPr>
          <w:rFonts w:eastAsia="Times New Roman"/>
          <w:lang w:eastAsia="he-IL"/>
        </w:rPr>
      </w:pPr>
    </w:p>
    <w:p w14:paraId="63228A67"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המכרז ובחירת קבלן מבצע:</w:t>
      </w:r>
    </w:p>
    <w:p w14:paraId="3F24893B"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ישתתף בתהליך הכנת המכרז</w:t>
      </w:r>
      <w:r w:rsidR="00E07EE4" w:rsidRPr="00063865">
        <w:rPr>
          <w:rFonts w:eastAsia="Times New Roman"/>
          <w:rtl/>
          <w:lang w:eastAsia="he-IL"/>
        </w:rPr>
        <w:t>, ייעץ ויסייע למזמין</w:t>
      </w:r>
      <w:r w:rsidRPr="00063865">
        <w:rPr>
          <w:rFonts w:eastAsia="Times New Roman"/>
          <w:rtl/>
          <w:lang w:eastAsia="he-IL"/>
        </w:rPr>
        <w:t xml:space="preserve"> בכל דרך לרבות בפגישות ונתונים רלוונטים עם וועדת המכרזים או נציגי המשרד הרלוונטיים.</w:t>
      </w:r>
    </w:p>
    <w:p w14:paraId="77B160E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סיור קבלנים/ספקים</w:t>
      </w:r>
      <w:r w:rsidR="00D222E6" w:rsidRPr="00063865">
        <w:rPr>
          <w:rFonts w:eastAsia="Times New Roman"/>
          <w:rtl/>
          <w:lang w:eastAsia="he-IL"/>
        </w:rPr>
        <w:t xml:space="preserve"> (בכפוף להנחיית ועדת המכרזים)</w:t>
      </w:r>
      <w:r w:rsidRPr="00063865">
        <w:rPr>
          <w:rFonts w:eastAsia="Times New Roman"/>
          <w:rtl/>
          <w:lang w:eastAsia="he-IL"/>
        </w:rPr>
        <w:t>:</w:t>
      </w:r>
    </w:p>
    <w:p w14:paraId="6ADFF1F5"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במסגרת המכרז וכל שיוחלט לבצע סיור ספקים יוביל מנהל הפרויקט מטעם הספק  את סיור הספקים ויכין את כל החומרים הנדרשים להצגה או למסירה לספקים במסגרת הסיור.</w:t>
      </w:r>
    </w:p>
    <w:p w14:paraId="2C52351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יכין מסמך מתאים להחתמת כלל הספקים המשתתפים בסיור, המסמך יכלול את הדגשים החשובים להעברה לספקים ע"מ שיעריכו את העבודה באופן מיטבי. המסמך יאושר ע"י נציג המשרד.</w:t>
      </w:r>
    </w:p>
    <w:p w14:paraId="68CAD11F"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w:t>
      </w:r>
      <w:r w:rsidR="00156687" w:rsidRPr="00063865">
        <w:rPr>
          <w:rFonts w:eastAsia="Times New Roman"/>
          <w:rtl/>
          <w:lang w:eastAsia="he-IL"/>
        </w:rPr>
        <w:t>י</w:t>
      </w:r>
      <w:r w:rsidRPr="00063865">
        <w:rPr>
          <w:rFonts w:eastAsia="Times New Roman"/>
          <w:rtl/>
          <w:lang w:eastAsia="he-IL"/>
        </w:rPr>
        <w:t xml:space="preserve">כין פרוטוקול לסיור הקבלנים, </w:t>
      </w:r>
      <w:r w:rsidR="00D222E6" w:rsidRPr="00063865">
        <w:rPr>
          <w:rFonts w:eastAsia="Times New Roman"/>
          <w:rtl/>
          <w:lang w:eastAsia="he-IL"/>
        </w:rPr>
        <w:t>בפרוטוקול</w:t>
      </w:r>
      <w:r w:rsidRPr="00063865">
        <w:rPr>
          <w:rFonts w:eastAsia="Times New Roman"/>
          <w:rtl/>
          <w:lang w:eastAsia="he-IL"/>
        </w:rPr>
        <w:t xml:space="preserve"> ירשמו כל הקבלנים שהשתתפו בסיור וכן הנחיות והוראות שניתנו בסיור.</w:t>
      </w:r>
    </w:p>
    <w:p w14:paraId="47C58D7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לא יענה לשאלות קבלנים שאין להם תשובה ברורה במסמכי המכרז, אלא יפנה את הקבלנים השואלים להגשת שאלה לועדת המכרזים.</w:t>
      </w:r>
    </w:p>
    <w:p w14:paraId="00D0199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בהתאם לדרישת נציג המשרד, מנהל הפרויקט מטעם הספק  ישתתף ויסייע במהלך המכרז הן בבדיקת הצעות והן בחוות דעת מקצועית.</w:t>
      </w:r>
    </w:p>
    <w:p w14:paraId="4A71B0A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יתאם את התחלת העבודה עם הקבלן המבצע, יעביר לקבלן ולנציג המשרד את התוכניות לביצוע (לרבות המפרטים וכל חומר רלוונטי אחר) יכין צו התחלת עבודה לקבלן ויחתים אותו בהתאם לתנאי החוזה שיאושר ע"י ועדת המכרזים של המשרד</w:t>
      </w:r>
      <w:r w:rsidR="00A24EA9" w:rsidRPr="00063865">
        <w:rPr>
          <w:rFonts w:eastAsia="Times New Roman"/>
          <w:rtl/>
          <w:lang w:eastAsia="he-IL"/>
        </w:rPr>
        <w:t>. מובהר כי כל פעולות אלו יבוצעו בהנחיית המזמין ובתיאום מלא עמו</w:t>
      </w:r>
      <w:r w:rsidRPr="00063865">
        <w:rPr>
          <w:rFonts w:eastAsia="Times New Roman"/>
          <w:rtl/>
          <w:lang w:eastAsia="he-IL"/>
        </w:rPr>
        <w:t xml:space="preserve">. </w:t>
      </w:r>
    </w:p>
    <w:p w14:paraId="06921258"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ביצוע הפרויקט בפועל:</w:t>
      </w:r>
    </w:p>
    <w:p w14:paraId="2CD6709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יפקח על ביצוע העבודות באופן קבוע וסדור ויהיה הקשר העיקרי בין נציג המשרד לקבלן המבצע.</w:t>
      </w:r>
    </w:p>
    <w:p w14:paraId="39AA3AA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יבחן את כל קבלני המשנה (של הקבלן המבצע) ויגיש רשימת קבלני משנה העומדים בתנאי המכרז לאישור נציג המשרד.</w:t>
      </w:r>
    </w:p>
    <w:p w14:paraId="529904C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ממנה מנהל עבודה מתאים וממונה בטיחות מתאים וכי הוא פועל בהתאם לכל דין, נוהל וחוק.</w:t>
      </w:r>
    </w:p>
    <w:p w14:paraId="5359975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מטעם הספק  יתאם את ביצוע העבודות עם כלל הגורמים הרלוונטיים לביצוע הפרויקט לרבות  שכנים, חברות ניהול </w:t>
      </w:r>
      <w:r w:rsidR="00D222E6" w:rsidRPr="00063865">
        <w:rPr>
          <w:rFonts w:eastAsia="Times New Roman"/>
          <w:rtl/>
          <w:lang w:eastAsia="he-IL"/>
        </w:rPr>
        <w:t>ו</w:t>
      </w:r>
      <w:r w:rsidRPr="00063865">
        <w:rPr>
          <w:rFonts w:eastAsia="Times New Roman"/>
          <w:rtl/>
          <w:lang w:eastAsia="he-IL"/>
        </w:rPr>
        <w:t>אחזקה, חברות בטחון ובטיחות,  צוות תקשורת משרדי וכיוצא בזה.</w:t>
      </w:r>
    </w:p>
    <w:p w14:paraId="2F0FDC44"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ביקורים באתר העבודה:</w:t>
      </w:r>
    </w:p>
    <w:p w14:paraId="0E81F99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מנהל הפרויקט מטעם הספק  יפקח על כל העבודות המתבצעות בפרויקט ויבקר באתר העבודה לפחות 2 פעמים בשבוע ובכל פעם ישהה באתר לפחות 4 שעות, ובמיוחד במועדים בהם מתבצעות עבודות עיקריות או מיוחדות ויוודא כי כלל העבודות מבוצעות לשביעות רצונו של </w:t>
      </w:r>
      <w:r w:rsidR="00F549D6" w:rsidRPr="00063865">
        <w:rPr>
          <w:rFonts w:eastAsia="Times New Roman"/>
          <w:rtl/>
          <w:lang w:eastAsia="he-IL"/>
        </w:rPr>
        <w:t>הממונה</w:t>
      </w:r>
      <w:r w:rsidRPr="00063865">
        <w:rPr>
          <w:rFonts w:eastAsia="Times New Roman"/>
          <w:rtl/>
          <w:lang w:eastAsia="he-IL"/>
        </w:rPr>
        <w:t>.</w:t>
      </w:r>
    </w:p>
    <w:p w14:paraId="2B51DE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פעם אחת בשבוע לפחות יבקר באתר במועד </w:t>
      </w:r>
      <w:r w:rsidR="00972C5D" w:rsidRPr="00063865">
        <w:rPr>
          <w:rFonts w:eastAsia="Times New Roman"/>
          <w:rtl/>
          <w:lang w:eastAsia="he-IL"/>
        </w:rPr>
        <w:t>שי</w:t>
      </w:r>
      <w:r w:rsidRPr="00063865">
        <w:rPr>
          <w:rFonts w:eastAsia="Times New Roman"/>
          <w:rtl/>
          <w:lang w:eastAsia="he-IL"/>
        </w:rPr>
        <w:t xml:space="preserve">יקבע </w:t>
      </w:r>
      <w:r w:rsidR="00972C5D" w:rsidRPr="00063865">
        <w:rPr>
          <w:rFonts w:eastAsia="Times New Roman"/>
          <w:rtl/>
          <w:lang w:eastAsia="he-IL"/>
        </w:rPr>
        <w:t xml:space="preserve">ע"י </w:t>
      </w:r>
      <w:r w:rsidR="00F549D6" w:rsidRPr="00063865">
        <w:rPr>
          <w:rFonts w:eastAsia="Times New Roman"/>
          <w:rtl/>
          <w:lang w:eastAsia="he-IL"/>
        </w:rPr>
        <w:t>הממונה</w:t>
      </w:r>
      <w:r w:rsidR="00972C5D" w:rsidRPr="00063865">
        <w:rPr>
          <w:rFonts w:eastAsia="Times New Roman"/>
          <w:rtl/>
          <w:lang w:eastAsia="he-IL"/>
        </w:rPr>
        <w:t xml:space="preserve">. </w:t>
      </w:r>
      <w:r w:rsidRPr="00063865">
        <w:rPr>
          <w:rFonts w:eastAsia="Times New Roman"/>
          <w:rtl/>
          <w:lang w:eastAsia="he-IL"/>
        </w:rPr>
        <w:t xml:space="preserve">לא קבע </w:t>
      </w:r>
      <w:r w:rsidR="00F549D6" w:rsidRPr="00063865">
        <w:rPr>
          <w:rFonts w:eastAsia="Times New Roman"/>
          <w:rtl/>
          <w:lang w:eastAsia="he-IL"/>
        </w:rPr>
        <w:t>הממונה</w:t>
      </w:r>
      <w:r w:rsidRPr="00063865">
        <w:rPr>
          <w:rFonts w:eastAsia="Times New Roman"/>
          <w:rtl/>
          <w:lang w:eastAsia="he-IL"/>
        </w:rPr>
        <w:t xml:space="preserve"> מועד, אין הדבר פוטר את מנהל הפרויקט מלבקר פעמיים בשבוע באתר ועליו לתאם ביקור נוסף.</w:t>
      </w:r>
    </w:p>
    <w:p w14:paraId="7EDFB48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ביקורים נוספים יבוצעו ע"י מנהל הפרויקט בהתאם לצורך ולעבודות המתבצעות במקום (ללא תוספת תשלום).</w:t>
      </w:r>
    </w:p>
    <w:p w14:paraId="671D7CA0"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ביקור יתעד מנהל הפרויקט את עצם ביקורו ביומן העבודה של הקבלן ויפרט:</w:t>
      </w:r>
    </w:p>
    <w:p w14:paraId="7143016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מצב העבודות במקום.</w:t>
      </w:r>
    </w:p>
    <w:p w14:paraId="3298DEB9"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ממצאים חריגים וחשובים.</w:t>
      </w:r>
    </w:p>
    <w:p w14:paraId="2DA53C0B"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הוראות שנתן לקבלן.</w:t>
      </w:r>
    </w:p>
    <w:p w14:paraId="36FD4DDC"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עבודות נוספות וחריגות שאושרו על ידו.</w:t>
      </w:r>
    </w:p>
    <w:p w14:paraId="2EA0BEE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אירועים חריגים במהלך הפרויקט - באחריות מנהל הפרויקט מטעם הספק לטפל בכל אירוע חריג המתרחש באתר הפרויקט לרבות תאונת עבודה, ניתוק חשמל או תקשורת שאינם מתוכננים, נזק חרי</w:t>
      </w:r>
      <w:r w:rsidR="00F549D6" w:rsidRPr="00063865">
        <w:rPr>
          <w:rFonts w:eastAsia="Times New Roman"/>
          <w:rtl/>
          <w:lang w:eastAsia="he-IL"/>
        </w:rPr>
        <w:t>ג</w:t>
      </w:r>
      <w:r w:rsidRPr="00063865">
        <w:rPr>
          <w:rFonts w:eastAsia="Times New Roman"/>
          <w:rtl/>
          <w:lang w:eastAsia="he-IL"/>
        </w:rPr>
        <w:t xml:space="preserve"> וכו':</w:t>
      </w:r>
    </w:p>
    <w:p w14:paraId="67C940F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במקרה כזה יגיע מנהל הפרויקט לאתר באופן מיידי ויטפל באירוע באופן מיטבי עד לפתרונו המלא.</w:t>
      </w:r>
    </w:p>
    <w:p w14:paraId="2ECD5C42"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 xml:space="preserve">מנהל הפרויקט ידווח באופן מיידי </w:t>
      </w:r>
      <w:r w:rsidR="00972C5D" w:rsidRPr="00063865">
        <w:rPr>
          <w:rFonts w:eastAsia="Times New Roman"/>
          <w:rtl/>
          <w:lang w:eastAsia="he-IL"/>
        </w:rPr>
        <w:t xml:space="preserve">ושוטף </w:t>
      </w:r>
      <w:r w:rsidRPr="00063865">
        <w:rPr>
          <w:rFonts w:eastAsia="Times New Roman"/>
          <w:rtl/>
          <w:lang w:eastAsia="he-IL"/>
        </w:rPr>
        <w:t>לנציג המשרד ויבצע כל הנחייה שתינתן לו בעיניין זה.</w:t>
      </w:r>
    </w:p>
    <w:p w14:paraId="1759096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יוציא דו"ח אירוע כתוב ותחקיר מפורט ככל שידרש.</w:t>
      </w:r>
    </w:p>
    <w:p w14:paraId="4DC96098"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יפיק לפחות אחת לשבוע דו"ח על התקדמות העבודות, הדו"ח יכלול מלל לגבי כל מלאכה והערותיו לגבי התקדמות העבודה, שינויים ותוספות.</w:t>
      </w:r>
    </w:p>
    <w:p w14:paraId="418B9451"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מנהל הפרויקט מטעם הספק  יבדוק ויאשר את חשבונות הקבלן המבצע כאשר לכל חשבון שיאושר יוגשו נספחי מדידה מפורטים ןחישובי כמויות המעידים על מהימנות החשבון.</w:t>
      </w:r>
    </w:p>
    <w:p w14:paraId="22C5ACE3"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עומד בתנאי החוזה וכתבי הכמויות ויהיה אחראי לדווח באופן מיידי לנציג המשרד בכל מקרה של חריגה או דרישה של הקבלן לתוספות ושינויים.</w:t>
      </w:r>
    </w:p>
    <w:p w14:paraId="1486428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ידאג לשלב במסגרת הפיקוח על העבודות את כלל המתכננים והיועצים הרלוונטיים כדי לוודא שהעבודות מבוצעות בהתאם לתכנית ולהוראות. כל יועץ ומתכנן נדרש להגיע לאתר מספר פעמים כפי שידרש לצורך פיקוח עליון על העבודות.</w:t>
      </w:r>
    </w:p>
    <w:p w14:paraId="7DB3FD00"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השלמת הפרויקט:</w:t>
      </w:r>
    </w:p>
    <w:p w14:paraId="7CFDEAC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עם השלמת העבודות ע"י הקבלן המבצע יבצע מנהל הפרויקט מטעם הספק מסירה של הפרויקט, תהליך המסירה , יבוצע בתאום מלא עם נציג המשרד ובאישורו יכלול </w:t>
      </w:r>
      <w:r w:rsidR="002F7630" w:rsidRPr="00063865">
        <w:rPr>
          <w:rFonts w:eastAsia="Times New Roman"/>
          <w:rtl/>
          <w:lang w:eastAsia="he-IL"/>
        </w:rPr>
        <w:t xml:space="preserve">את השלבים </w:t>
      </w:r>
      <w:r w:rsidR="000B1EC8" w:rsidRPr="00063865">
        <w:rPr>
          <w:rFonts w:eastAsia="Times New Roman"/>
          <w:rtl/>
          <w:lang w:eastAsia="he-IL"/>
        </w:rPr>
        <w:t>כמפורט להלן</w:t>
      </w:r>
    </w:p>
    <w:p w14:paraId="34249ED9"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מסירה ראשונה (שיכולה להתבצע מספר פעמים) -שתתבצע בגמר כל  עבודות הקבלן בפרויקט ומנהל הפרויקט מצא לנכון  לבצע מסירה ראשונה לנציג המשרד:</w:t>
      </w:r>
    </w:p>
    <w:p w14:paraId="7BEEBA7A"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זימון המסירה יתבצע ע"י מנהל הפרויקט וישתתפו בה , יועצים ומתכננים, הקבלן ונציגי המשרד כפי שיגדיר נציג המשרד.</w:t>
      </w:r>
    </w:p>
    <w:p w14:paraId="1074DDBF"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במסגרת מופע זה תתבצע ביקורת קפדנית על כלל התשתיות והמערכות שהותקנו וייבדק טיב ואיכות העבודה ועמידה בתכניות המפורטות.</w:t>
      </w:r>
    </w:p>
    <w:p w14:paraId="6E6BB2F0" w14:textId="77777777" w:rsidR="00446BE5" w:rsidRPr="00063865" w:rsidRDefault="003A6929" w:rsidP="0028720F">
      <w:pPr>
        <w:keepNext/>
        <w:keepLines/>
        <w:numPr>
          <w:ilvl w:val="3"/>
          <w:numId w:val="80"/>
        </w:numPr>
        <w:spacing w:before="120" w:line="360" w:lineRule="auto"/>
        <w:ind w:right="709" w:hanging="738"/>
        <w:jc w:val="both"/>
        <w:rPr>
          <w:rFonts w:eastAsia="Times New Roman"/>
          <w:rtl/>
          <w:lang w:eastAsia="he-IL"/>
        </w:rPr>
      </w:pPr>
      <w:r w:rsidRPr="00063865">
        <w:rPr>
          <w:rFonts w:eastAsia="Times New Roman"/>
          <w:rtl/>
          <w:lang w:eastAsia="he-IL"/>
        </w:rPr>
        <w:t>כלל הליקויים ירשמו ע"ג פרוטוקול שיועבר לקבלן לביצוע תיקונים, עותק מהפרוטוקול יועבר לנציג המשרד.</w:t>
      </w:r>
    </w:p>
    <w:p w14:paraId="34BC972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מנהל הפרויקט יוודא כי הקבלן תיקן את כלל הליקויים וידווח למשתתפים על מועד לביצוע מסירה סופית.</w:t>
      </w:r>
    </w:p>
    <w:p w14:paraId="41FE7C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מסירה סופית – מסירה בה מאשרים את קבלת הפרויקט מהקבלן ומוסרים </w:t>
      </w:r>
      <w:r w:rsidR="00F51736" w:rsidRPr="00063865">
        <w:rPr>
          <w:rFonts w:eastAsia="Times New Roman"/>
          <w:rtl/>
          <w:lang w:eastAsia="he-IL"/>
        </w:rPr>
        <w:t xml:space="preserve">לנציג </w:t>
      </w:r>
      <w:r w:rsidRPr="00063865">
        <w:rPr>
          <w:rFonts w:eastAsia="Times New Roman"/>
          <w:rtl/>
          <w:lang w:eastAsia="he-IL"/>
        </w:rPr>
        <w:t>המשרד את תיק המתקן המלא הכולל אישורים, תעודות אחריות, הוראות הפעלה ותחזוקה של מערכות, תכניות עדות וכו'</w:t>
      </w:r>
      <w:r w:rsidR="00C808FD" w:rsidRPr="00063865">
        <w:rPr>
          <w:rFonts w:eastAsia="Times New Roman"/>
          <w:rtl/>
          <w:lang w:eastAsia="he-IL"/>
        </w:rPr>
        <w:t xml:space="preserve"> על פי פורמט שימסר לספק על ידי המזמין</w:t>
      </w:r>
      <w:r w:rsidRPr="00063865">
        <w:rPr>
          <w:rFonts w:eastAsia="Times New Roman"/>
          <w:rtl/>
          <w:lang w:eastAsia="he-IL"/>
        </w:rPr>
        <w:t>.</w:t>
      </w:r>
    </w:p>
    <w:p w14:paraId="5B092D1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כלל הביקורות, הבדיקות, התוצרים והאישורים שיבוצעו והנדרשים במסגרת המסירה הראשונה והמסירה הסופית יתבצעו בהתאם להוראות הספר הצהוב לגבי כל מלאכה בנפרד, וכל האמור בפרק זה הינו בנוסף למפורט בספר הצהוב.</w:t>
      </w:r>
    </w:p>
    <w:p w14:paraId="0A146A8F" w14:textId="77777777" w:rsidR="00446BE5"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אישור תשלום חשבון סופי לקבלן.</w:t>
      </w:r>
    </w:p>
    <w:p w14:paraId="4C48AC31" w14:textId="77777777" w:rsidR="00FB508B" w:rsidRPr="00063865" w:rsidRDefault="00FB508B" w:rsidP="00FB508B">
      <w:pPr>
        <w:keepNext/>
        <w:spacing w:before="240" w:after="60"/>
        <w:ind w:left="357"/>
        <w:outlineLvl w:val="0"/>
        <w:rPr>
          <w:rFonts w:eastAsia="Times New Roman"/>
          <w:b/>
          <w:bCs/>
          <w:rtl/>
          <w:lang w:eastAsia="he-IL"/>
        </w:rPr>
      </w:pPr>
    </w:p>
    <w:p w14:paraId="1B02AF24" w14:textId="77777777" w:rsidR="00FB508B" w:rsidRPr="00063865" w:rsidRDefault="00FB508B" w:rsidP="00FB508B">
      <w:pPr>
        <w:rPr>
          <w:rFonts w:eastAsia="Times New Roman"/>
          <w:lang w:eastAsia="he-IL"/>
        </w:rPr>
      </w:pPr>
    </w:p>
    <w:p w14:paraId="5105BBAA" w14:textId="77777777" w:rsidR="00B15D3C"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 xml:space="preserve">עריכת שינויים בתכנון והתארכות משך הביצוע </w:t>
      </w:r>
    </w:p>
    <w:p w14:paraId="63FD3C73"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הספק יכניס בכל שלב שהוא של התכנון, הייעוץ או הפיקוח שינויים בתכנון, כפי שיידרשו על ידי נציג המשרד.</w:t>
      </w:r>
    </w:p>
    <w:p w14:paraId="050503DD"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לעניין מכרז זה, משרד המשפטים מאמץ במלואו את פרק 1.8 – שינויים במהלך התכנון ו/או הביצוע, הן לגבי נוהל השינויים , והתמורה בגין שכר הטירחה למנהל הפרויקט ולמתכננים בגין שינויים שבוצעו בתכנון. בהסתייגויות הבאות:</w:t>
      </w:r>
    </w:p>
    <w:p w14:paraId="2C71E0F8"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בגין שינוי מהותי תהיה ע"פ החישוב הבא מכפלת יחס שטח הרצפה בו נדרש השינוי כפול המקדם כפי שמופיע בסעיף 3 בפרק 1.8 בספר הצהוב.</w:t>
      </w:r>
    </w:p>
    <w:p w14:paraId="27D05FF7"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במקרה בו מבוצע שינוי לאחר אישור התכנון המפורט, או במהלך הביצוע יבוצע ניתוח של היקף התקורה ע"פ ש"ע.</w:t>
      </w:r>
    </w:p>
    <w:p w14:paraId="7FFE4059"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תאושר רק למתכנן שלגביו נדרש השינוי</w:t>
      </w:r>
      <w:r w:rsidR="00175335" w:rsidRPr="00063865">
        <w:rPr>
          <w:rFonts w:eastAsia="Times New Roman"/>
          <w:rtl/>
          <w:lang w:eastAsia="he-IL"/>
        </w:rPr>
        <w:t>.</w:t>
      </w:r>
      <w:r w:rsidRPr="00063865">
        <w:rPr>
          <w:rFonts w:eastAsia="Times New Roman"/>
          <w:rtl/>
          <w:lang w:eastAsia="he-IL"/>
        </w:rPr>
        <w:t xml:space="preserve"> תוספת תקורה לאדריכל ולמנהל הפרויקט תהיה בכפוף לכך שנדרשה מהם עדכון ת</w:t>
      </w:r>
      <w:r w:rsidR="00175335" w:rsidRPr="00063865">
        <w:rPr>
          <w:rFonts w:eastAsia="Times New Roman"/>
          <w:rtl/>
          <w:lang w:eastAsia="he-IL"/>
        </w:rPr>
        <w:t>וכ</w:t>
      </w:r>
      <w:r w:rsidRPr="00063865">
        <w:rPr>
          <w:rFonts w:eastAsia="Times New Roman"/>
          <w:rtl/>
          <w:lang w:eastAsia="he-IL"/>
        </w:rPr>
        <w:t>ניות אדריכליות.</w:t>
      </w:r>
    </w:p>
    <w:p w14:paraId="57F78A5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מובהר כי המשרד מאמץ את הנחת היסוד שעלות שינויים שנובעים מטעויות / רשלנות / חוסר תיאום בין מתכננים ומנהל הפרויקט יחולו על הספק ולא יושתו על משרד המשפטים.</w:t>
      </w:r>
    </w:p>
    <w:p w14:paraId="4E824C85"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משרד המשפטים יישא בעליות הנובעות משינויים בתכנון והתארכות משך ביצוע רק עקב אירוע שאינו בשליטתו של הספק, לרבות כשלים הנובעים מטעויות או דרישות של המשרד המחייבות שינוי או עקב כשלים בביצוע העבודות באחריות הקבלן המבצע.</w:t>
      </w:r>
    </w:p>
    <w:p w14:paraId="77BE774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שינוי בתכנון תוגש הצעת מחיר עדכנית ורלוונטית שנציג המשרד יאשר </w:t>
      </w:r>
      <w:r w:rsidR="00DA4A4C" w:rsidRPr="00063865">
        <w:rPr>
          <w:rFonts w:eastAsia="Times New Roman"/>
          <w:rtl/>
          <w:lang w:eastAsia="he-IL"/>
        </w:rPr>
        <w:t>בהתאם למנגנון שפורט לעיל.</w:t>
      </w:r>
      <w:r w:rsidRPr="00063865">
        <w:rPr>
          <w:rFonts w:eastAsia="Times New Roman"/>
          <w:rtl/>
          <w:lang w:eastAsia="he-IL"/>
        </w:rPr>
        <w:t xml:space="preserve"> </w:t>
      </w:r>
    </w:p>
    <w:p w14:paraId="60F2233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יבצע את השינויים הנדרשים בתכנון, רק לאחר קבלת עדכון להזמנת העבודה, חתום ע"י נציג המשרד. </w:t>
      </w:r>
    </w:p>
    <w:p w14:paraId="443E3279" w14:textId="77777777" w:rsidR="00B15D3C"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 xml:space="preserve">ניהול מידע </w:t>
      </w:r>
    </w:p>
    <w:p w14:paraId="212333F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ינהל את על חשבונו במסגרת מכרז זה את כלל מסמכי </w:t>
      </w:r>
      <w:r w:rsidR="00935E3C" w:rsidRPr="00063865">
        <w:rPr>
          <w:rFonts w:eastAsia="Times New Roman"/>
          <w:rtl/>
          <w:lang w:eastAsia="he-IL"/>
        </w:rPr>
        <w:t>ה</w:t>
      </w:r>
      <w:r w:rsidRPr="00063865">
        <w:rPr>
          <w:rFonts w:eastAsia="Times New Roman"/>
          <w:rtl/>
          <w:lang w:eastAsia="he-IL"/>
        </w:rPr>
        <w:t xml:space="preserve">פרוייקטים השונים והעבודות השונות וכל תכתובת רלוונטית הקשרוה למכרז זה בחשבון ייעודי בשירות דיגטלי הנקרא </w:t>
      </w:r>
      <w:r w:rsidRPr="00063865">
        <w:rPr>
          <w:rFonts w:eastAsia="Times New Roman"/>
          <w:lang w:eastAsia="he-IL"/>
        </w:rPr>
        <w:t>Monday.com</w:t>
      </w:r>
      <w:r w:rsidRPr="00063865">
        <w:rPr>
          <w:rFonts w:eastAsia="Times New Roman"/>
          <w:rtl/>
          <w:lang w:eastAsia="he-IL"/>
        </w:rPr>
        <w:t>.</w:t>
      </w:r>
    </w:p>
    <w:p w14:paraId="5E8D1C5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פרויקט ועבודה יתחזק הספק סט תכניות עדכני (כולל כל גרסאות קודמות) בשירות </w:t>
      </w:r>
      <w:r w:rsidRPr="00063865">
        <w:rPr>
          <w:rFonts w:eastAsia="Times New Roman"/>
          <w:lang w:eastAsia="he-IL"/>
        </w:rPr>
        <w:t>Monday.com</w:t>
      </w:r>
      <w:r w:rsidRPr="00063865">
        <w:rPr>
          <w:rFonts w:eastAsia="Times New Roman"/>
          <w:rtl/>
          <w:lang w:eastAsia="he-IL"/>
        </w:rPr>
        <w:t xml:space="preserve"> של כל מסמכי הפרויקט, כולל תכניות, חשבונות, מפרטים, רשימות, פרוטוקולים, סיכומים, מאורגנים בעץ תיקיות מסודר בהתאם לנושאים השונים ולקבלנים השונים. </w:t>
      </w:r>
    </w:p>
    <w:p w14:paraId="66850361"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הספק יאפשר גישה לכל אדם שיורשה ע"י נציג המשרד ושיש לו חשבון ב- </w:t>
      </w:r>
      <w:r w:rsidRPr="00063865">
        <w:rPr>
          <w:rFonts w:eastAsia="Times New Roman"/>
          <w:lang w:eastAsia="he-IL"/>
        </w:rPr>
        <w:t>Monday.com</w:t>
      </w:r>
      <w:r w:rsidRPr="00063865">
        <w:rPr>
          <w:rFonts w:eastAsia="Times New Roman"/>
          <w:rtl/>
          <w:lang w:eastAsia="he-IL"/>
        </w:rPr>
        <w:t xml:space="preserve">  לצפות ולהוריד את המסמכים להם הוא יורשה. </w:t>
      </w:r>
    </w:p>
    <w:p w14:paraId="17DF8EE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בתום כל פרויקט וטרם השלמת התשלום לספק,  יעביר למזמין שני עותקים של כלל מסמכי הפרויקט בשני </w:t>
      </w:r>
      <w:r w:rsidRPr="00063865">
        <w:rPr>
          <w:rFonts w:eastAsia="Times New Roman"/>
          <w:lang w:eastAsia="he-IL"/>
        </w:rPr>
        <w:t>SSD</w:t>
      </w:r>
      <w:r w:rsidRPr="00063865">
        <w:rPr>
          <w:rFonts w:eastAsia="Times New Roman"/>
          <w:rtl/>
          <w:lang w:eastAsia="he-IL"/>
        </w:rPr>
        <w:t xml:space="preserve"> נפרדים.</w:t>
      </w:r>
    </w:p>
    <w:p w14:paraId="767A3EFB" w14:textId="77777777" w:rsidR="00B15D3C"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rtl/>
          <w:lang w:eastAsia="he-IL"/>
        </w:rPr>
        <w:t xml:space="preserve">הספק ישמור ויחזיק את המידע שנצבר במסגרת כל פרויקט שבוצע במסגרת מכרז זה  לכל הפחות עד לאישור חשבון שכר טרחתו בתום שלב הבדק.  </w:t>
      </w:r>
    </w:p>
    <w:p w14:paraId="4ACF282E" w14:textId="77777777" w:rsidR="001732C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עבודות</w:t>
      </w:r>
      <w:r w:rsidR="00625952" w:rsidRPr="00063865">
        <w:rPr>
          <w:rFonts w:eastAsia="Times New Roman"/>
          <w:b/>
          <w:bCs/>
          <w:rtl/>
          <w:lang w:eastAsia="he-IL"/>
        </w:rPr>
        <w:t xml:space="preserve"> ייעוץ</w:t>
      </w:r>
      <w:r w:rsidRPr="00063865">
        <w:rPr>
          <w:rFonts w:eastAsia="Times New Roman"/>
          <w:b/>
          <w:bCs/>
          <w:rtl/>
          <w:lang w:eastAsia="he-IL"/>
        </w:rPr>
        <w:t xml:space="preserve"> </w:t>
      </w:r>
      <w:r w:rsidR="006432E2" w:rsidRPr="00063865">
        <w:rPr>
          <w:rFonts w:eastAsia="Times New Roman"/>
          <w:b/>
          <w:bCs/>
          <w:rtl/>
          <w:lang w:eastAsia="he-IL"/>
        </w:rPr>
        <w:t xml:space="preserve">נוספות לפי תשומות (רכיבים </w:t>
      </w:r>
      <w:r w:rsidR="006432E2" w:rsidRPr="00063865">
        <w:rPr>
          <w:rFonts w:eastAsia="Times New Roman"/>
          <w:b/>
          <w:bCs/>
          <w:lang w:eastAsia="he-IL"/>
        </w:rPr>
        <w:t>D</w:t>
      </w:r>
      <w:r w:rsidR="006432E2" w:rsidRPr="00063865">
        <w:rPr>
          <w:rFonts w:eastAsia="Times New Roman"/>
          <w:b/>
          <w:bCs/>
          <w:rtl/>
          <w:lang w:eastAsia="he-IL"/>
        </w:rPr>
        <w:t xml:space="preserve"> ו </w:t>
      </w:r>
      <w:r w:rsidR="006432E2" w:rsidRPr="00063865">
        <w:rPr>
          <w:rFonts w:eastAsia="Times New Roman"/>
          <w:b/>
          <w:bCs/>
          <w:lang w:eastAsia="he-IL"/>
        </w:rPr>
        <w:t>E</w:t>
      </w:r>
      <w:r w:rsidR="006432E2" w:rsidRPr="00063865">
        <w:rPr>
          <w:rFonts w:eastAsia="Times New Roman"/>
          <w:b/>
          <w:bCs/>
          <w:rtl/>
          <w:lang w:eastAsia="he-IL"/>
        </w:rPr>
        <w:t xml:space="preserve"> להצעת המחיר)</w:t>
      </w:r>
      <w:r w:rsidRPr="00063865">
        <w:rPr>
          <w:rFonts w:eastAsia="Times New Roman"/>
          <w:b/>
          <w:bCs/>
          <w:rtl/>
          <w:lang w:eastAsia="he-IL"/>
        </w:rPr>
        <w:t>:</w:t>
      </w:r>
    </w:p>
    <w:p w14:paraId="08455670" w14:textId="77777777" w:rsidR="00A955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מעת לעת יתכן וידרשו עבודות ייעוץ ו/ או אישור שיש קושי להגדירן </w:t>
      </w:r>
      <w:r w:rsidR="00E301F9" w:rsidRPr="00063865">
        <w:rPr>
          <w:rFonts w:eastAsia="Times New Roman"/>
          <w:rtl/>
          <w:lang w:eastAsia="he-IL"/>
        </w:rPr>
        <w:t>או להגדיר את היקפן</w:t>
      </w:r>
      <w:r w:rsidR="004938FA" w:rsidRPr="00063865">
        <w:rPr>
          <w:rFonts w:eastAsia="Times New Roman"/>
          <w:rtl/>
          <w:lang w:eastAsia="he-IL"/>
        </w:rPr>
        <w:t xml:space="preserve"> ו-או </w:t>
      </w:r>
      <w:r w:rsidRPr="00063865">
        <w:rPr>
          <w:rFonts w:eastAsia="Times New Roman"/>
          <w:rtl/>
          <w:lang w:eastAsia="he-IL"/>
        </w:rPr>
        <w:t>שאינן חלק מפרויקט</w:t>
      </w:r>
      <w:r w:rsidR="004938FA" w:rsidRPr="00063865">
        <w:rPr>
          <w:rFonts w:eastAsia="Times New Roman"/>
          <w:rtl/>
          <w:lang w:eastAsia="he-IL"/>
        </w:rPr>
        <w:t>.</w:t>
      </w:r>
      <w:r w:rsidRPr="00063865">
        <w:rPr>
          <w:rFonts w:eastAsia="Times New Roman"/>
          <w:rtl/>
          <w:lang w:eastAsia="he-IL"/>
        </w:rPr>
        <w:t xml:space="preserve"> לגביהן יקבע תעריף  בהתאם להיקף השקעת העבודה שתיעשה ע"י המתכנן בהתייחס לתשומה הנדרשת</w:t>
      </w:r>
      <w:r w:rsidR="0078198B" w:rsidRPr="00063865">
        <w:rPr>
          <w:rFonts w:eastAsia="Times New Roman"/>
          <w:rtl/>
          <w:lang w:eastAsia="he-IL"/>
        </w:rPr>
        <w:t xml:space="preserve"> בהתאם לנסיבות העניין</w:t>
      </w:r>
      <w:r w:rsidRPr="00063865">
        <w:rPr>
          <w:rFonts w:eastAsia="Times New Roman"/>
          <w:rtl/>
          <w:lang w:eastAsia="he-IL"/>
        </w:rPr>
        <w:t>.</w:t>
      </w:r>
    </w:p>
    <w:p w14:paraId="6711C57A" w14:textId="77777777" w:rsidR="00625952"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רשימת השירותים הבסיסית</w:t>
      </w:r>
      <w:r w:rsidR="00A12257" w:rsidRPr="00063865">
        <w:rPr>
          <w:rFonts w:eastAsia="Times New Roman"/>
          <w:rtl/>
          <w:lang w:eastAsia="he-IL"/>
        </w:rPr>
        <w:t>, התכולות והתעריפים מפורטים בפרק 2.</w:t>
      </w:r>
      <w:r w:rsidR="001B2DC7" w:rsidRPr="00063865">
        <w:rPr>
          <w:rFonts w:eastAsia="Times New Roman"/>
          <w:rtl/>
          <w:lang w:eastAsia="he-IL"/>
        </w:rPr>
        <w:t>3 להלן</w:t>
      </w:r>
      <w:r w:rsidR="00C4240F" w:rsidRPr="00063865">
        <w:rPr>
          <w:rFonts w:eastAsia="Times New Roman"/>
          <w:rtl/>
          <w:lang w:eastAsia="he-IL"/>
        </w:rPr>
        <w:t xml:space="preserve"> (רכיב </w:t>
      </w:r>
      <w:r w:rsidR="00C4240F" w:rsidRPr="00063865">
        <w:rPr>
          <w:rFonts w:eastAsia="Times New Roman"/>
          <w:lang w:eastAsia="he-IL"/>
        </w:rPr>
        <w:t>D</w:t>
      </w:r>
      <w:r w:rsidR="00C4240F" w:rsidRPr="00063865">
        <w:rPr>
          <w:rFonts w:eastAsia="Times New Roman"/>
          <w:rtl/>
          <w:lang w:eastAsia="he-IL"/>
        </w:rPr>
        <w:t xml:space="preserve"> להצעת המחיר)</w:t>
      </w:r>
    </w:p>
    <w:p w14:paraId="2FD1BB67" w14:textId="77777777" w:rsidR="005B01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w:t>
      </w:r>
      <w:r w:rsidR="00D73BC1" w:rsidRPr="00063865">
        <w:rPr>
          <w:rFonts w:eastAsia="Times New Roman"/>
          <w:rtl/>
          <w:lang w:eastAsia="he-IL"/>
        </w:rPr>
        <w:t>ובהר כי רשימת השירותים אינה מהווה רשימה ממצה וכי המשרד רשאי לדרוש שירותים נוספים הקשורים לבינוי ו/או שיפוץ באתרים אשר בשימושו</w:t>
      </w:r>
      <w:r w:rsidR="003D46A1" w:rsidRPr="00063865">
        <w:rPr>
          <w:rFonts w:eastAsia="Times New Roman"/>
          <w:rtl/>
          <w:lang w:eastAsia="he-IL"/>
        </w:rPr>
        <w:t xml:space="preserve"> – ככל ש</w:t>
      </w:r>
      <w:r w:rsidR="00C4240F" w:rsidRPr="00063865">
        <w:rPr>
          <w:rFonts w:eastAsia="Times New Roman"/>
          <w:rtl/>
          <w:lang w:eastAsia="he-IL"/>
        </w:rPr>
        <w:t xml:space="preserve">עבודה איננה כלולה במסגרת רכיב </w:t>
      </w:r>
      <w:r w:rsidR="00C4240F" w:rsidRPr="00063865">
        <w:rPr>
          <w:rFonts w:eastAsia="Times New Roman"/>
          <w:lang w:eastAsia="he-IL"/>
        </w:rPr>
        <w:t>D</w:t>
      </w:r>
      <w:r w:rsidR="00C4240F" w:rsidRPr="00063865">
        <w:rPr>
          <w:rFonts w:eastAsia="Times New Roman"/>
          <w:rtl/>
          <w:lang w:eastAsia="he-IL"/>
        </w:rPr>
        <w:t xml:space="preserve"> להצעת המחיר, ת</w:t>
      </w:r>
      <w:r w:rsidRPr="00063865">
        <w:rPr>
          <w:rFonts w:eastAsia="Times New Roman"/>
          <w:rtl/>
          <w:lang w:eastAsia="he-IL"/>
        </w:rPr>
        <w:t>תומחר העבודה כעבודת ייעוץ שעתית</w:t>
      </w:r>
      <w:r w:rsidR="00D80B5D" w:rsidRPr="00063865">
        <w:rPr>
          <w:rFonts w:eastAsia="Times New Roman"/>
          <w:rtl/>
          <w:lang w:eastAsia="he-IL"/>
        </w:rPr>
        <w:t xml:space="preserve"> (רכיב </w:t>
      </w:r>
      <w:r w:rsidR="00D80B5D" w:rsidRPr="00063865">
        <w:rPr>
          <w:rFonts w:eastAsia="Times New Roman"/>
          <w:lang w:eastAsia="he-IL"/>
        </w:rPr>
        <w:t>E</w:t>
      </w:r>
      <w:r w:rsidR="00D80B5D" w:rsidRPr="00063865">
        <w:rPr>
          <w:rFonts w:eastAsia="Times New Roman"/>
          <w:rtl/>
          <w:lang w:eastAsia="he-IL"/>
        </w:rPr>
        <w:t xml:space="preserve"> להצעת המחיר)</w:t>
      </w:r>
      <w:r w:rsidRPr="00063865">
        <w:rPr>
          <w:rFonts w:eastAsia="Times New Roman"/>
          <w:rtl/>
          <w:lang w:eastAsia="he-IL"/>
        </w:rPr>
        <w:t xml:space="preserve"> </w:t>
      </w:r>
      <w:r w:rsidR="00935E3C" w:rsidRPr="00063865">
        <w:rPr>
          <w:rFonts w:eastAsia="Times New Roman"/>
          <w:rtl/>
          <w:lang w:eastAsia="he-IL"/>
        </w:rPr>
        <w:t xml:space="preserve">בהתאם </w:t>
      </w:r>
      <w:r w:rsidRPr="00063865">
        <w:rPr>
          <w:rFonts w:eastAsia="Times New Roman"/>
          <w:rtl/>
          <w:lang w:eastAsia="he-IL"/>
        </w:rPr>
        <w:t>ל</w:t>
      </w:r>
      <w:r w:rsidR="00907D48" w:rsidRPr="00063865">
        <w:rPr>
          <w:rFonts w:eastAsia="Times New Roman"/>
          <w:rtl/>
          <w:lang w:eastAsia="he-IL"/>
        </w:rPr>
        <w:t>אחוז ההנחה שבהצעת הספק הזוכה ביחס ל</w:t>
      </w:r>
      <w:r w:rsidRPr="00063865">
        <w:rPr>
          <w:rFonts w:eastAsia="Times New Roman"/>
          <w:rtl/>
          <w:lang w:eastAsia="he-IL"/>
        </w:rPr>
        <w:t xml:space="preserve">תעריף המקסימלי אותו מפרסם מעת לעת החשב הכללי לעניין התקשרות עם נותני שירותים חיצוניים - מתכננים בעבודות בינוי – תעריפים לתשלום בהתאם להוראת  התכ"מ מספר 8.1.1 ולהודעה 8.1.1.1 מתכנים בעבודות בינוי – תעריפים.  </w:t>
      </w:r>
    </w:p>
    <w:p w14:paraId="1C0F2F58"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בכל מקרה, עבודות אלו יאושרו רק במקרים חריגים בהם לא יהיה ניתן לתמחר את העבודה</w:t>
      </w:r>
      <w:r w:rsidR="00455E56" w:rsidRPr="00063865">
        <w:rPr>
          <w:rFonts w:eastAsia="Times New Roman"/>
          <w:rtl/>
          <w:lang w:eastAsia="he-IL"/>
        </w:rPr>
        <w:t xml:space="preserve"> במסגרת תכולת העבודה המפורטת לעיל</w:t>
      </w:r>
      <w:r w:rsidR="008A08CA" w:rsidRPr="00063865">
        <w:rPr>
          <w:rFonts w:eastAsia="Times New Roman"/>
          <w:rtl/>
          <w:lang w:eastAsia="he-IL"/>
        </w:rPr>
        <w:t xml:space="preserve"> ורק כנגד בעלי מקצוע שאינם כלולים במסגרת השירותים כמפורט לעיל</w:t>
      </w:r>
      <w:r w:rsidR="00455E56" w:rsidRPr="00063865">
        <w:rPr>
          <w:rFonts w:eastAsia="Times New Roman"/>
          <w:rtl/>
          <w:lang w:eastAsia="he-IL"/>
        </w:rPr>
        <w:t>.</w:t>
      </w:r>
    </w:p>
    <w:p w14:paraId="0D97FD0B" w14:textId="77777777" w:rsidR="00874C4A"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ככל וידרש הספק על ידי המזמין לביצוע עבודות כאמור, יהיה הספק אחראי </w:t>
      </w:r>
      <w:r w:rsidR="004903D1" w:rsidRPr="00063865">
        <w:rPr>
          <w:rFonts w:eastAsia="Times New Roman"/>
          <w:rtl/>
          <w:lang w:eastAsia="he-IL"/>
        </w:rPr>
        <w:t>ל</w:t>
      </w:r>
      <w:r w:rsidRPr="00063865">
        <w:rPr>
          <w:rFonts w:eastAsia="Times New Roman"/>
          <w:rtl/>
          <w:lang w:eastAsia="he-IL"/>
        </w:rPr>
        <w:t>אספקת השירותים באמצעות עובדיו ו-או באמצעות קבלן משנה מטעמו.</w:t>
      </w:r>
    </w:p>
    <w:p w14:paraId="1AD339B5" w14:textId="77777777" w:rsidR="00D73BC1"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הספק יגיש לנציג המשרד הצעת מחיר מפורטת והפעלת המתכנן/יועץ תבוצע לאחר קבלת אישור בכתב מנציג המשרד.</w:t>
      </w:r>
    </w:p>
    <w:p w14:paraId="34599CC3"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התמחור </w:t>
      </w:r>
      <w:r w:rsidR="00D73BC1" w:rsidRPr="00063865">
        <w:rPr>
          <w:rFonts w:eastAsia="Times New Roman"/>
          <w:rtl/>
          <w:lang w:eastAsia="he-IL"/>
        </w:rPr>
        <w:t xml:space="preserve">שיוגש לאישור המשרד </w:t>
      </w:r>
      <w:r w:rsidRPr="00063865">
        <w:rPr>
          <w:rFonts w:eastAsia="Times New Roman"/>
          <w:rtl/>
          <w:lang w:eastAsia="he-IL"/>
        </w:rPr>
        <w:t xml:space="preserve">יכלול </w:t>
      </w:r>
      <w:r w:rsidR="00D73BC1" w:rsidRPr="00063865">
        <w:rPr>
          <w:rFonts w:eastAsia="Times New Roman"/>
          <w:rtl/>
          <w:lang w:eastAsia="he-IL"/>
        </w:rPr>
        <w:t xml:space="preserve">אבחנה בין </w:t>
      </w:r>
      <w:r w:rsidRPr="00063865">
        <w:rPr>
          <w:rFonts w:eastAsia="Times New Roman"/>
          <w:rtl/>
          <w:lang w:eastAsia="he-IL"/>
        </w:rPr>
        <w:t>עבודות במשרד</w:t>
      </w:r>
      <w:r w:rsidR="00D73BC1" w:rsidRPr="00063865">
        <w:rPr>
          <w:rFonts w:eastAsia="Times New Roman"/>
          <w:rtl/>
          <w:lang w:eastAsia="he-IL"/>
        </w:rPr>
        <w:t xml:space="preserve"> ו</w:t>
      </w:r>
      <w:r w:rsidRPr="00063865">
        <w:rPr>
          <w:rFonts w:eastAsia="Times New Roman"/>
          <w:rtl/>
          <w:lang w:eastAsia="he-IL"/>
        </w:rPr>
        <w:t>עבודות באתר (ביקורים, פיקוח וכו')</w:t>
      </w:r>
    </w:p>
    <w:p w14:paraId="6CDFADAB"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לכל מרכיב יוגדרו שעות עבודה רלוונטיות שיאושרו מראש ע"י נציג המשרד.</w:t>
      </w:r>
    </w:p>
    <w:p w14:paraId="5C16683D"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יחד עם זאת, בכל מקרה בו נדרשת עבודה במשרד וגם ביקור בשטח (או במסגרת תכנון או במסגרת פיקוח עליון),  תשלום מינימום לעבודה יהיה 12 ש"ע בהתאם לתעריף המתכנן כאמור בהוראה ה</w:t>
      </w:r>
      <w:r w:rsidR="00D73BC1" w:rsidRPr="00063865">
        <w:rPr>
          <w:rFonts w:eastAsia="Times New Roman"/>
          <w:rtl/>
          <w:lang w:eastAsia="he-IL"/>
        </w:rPr>
        <w:t>תכ</w:t>
      </w:r>
      <w:r w:rsidRPr="00063865">
        <w:rPr>
          <w:rFonts w:eastAsia="Times New Roman"/>
          <w:rtl/>
          <w:lang w:eastAsia="he-IL"/>
        </w:rPr>
        <w:t>"מ פחות ההנחה ש</w:t>
      </w:r>
      <w:r w:rsidR="007F1D08" w:rsidRPr="00063865">
        <w:rPr>
          <w:rFonts w:eastAsia="Times New Roman"/>
          <w:rtl/>
          <w:lang w:eastAsia="he-IL"/>
        </w:rPr>
        <w:t>ה</w:t>
      </w:r>
      <w:r w:rsidRPr="00063865">
        <w:rPr>
          <w:rFonts w:eastAsia="Times New Roman"/>
          <w:rtl/>
          <w:lang w:eastAsia="he-IL"/>
        </w:rPr>
        <w:t>ציע הספק</w:t>
      </w:r>
      <w:r w:rsidR="007F1D08" w:rsidRPr="00063865">
        <w:rPr>
          <w:rFonts w:eastAsia="Times New Roman"/>
          <w:rtl/>
          <w:lang w:eastAsia="he-IL"/>
        </w:rPr>
        <w:t xml:space="preserve"> בהצעתו למכרז</w:t>
      </w:r>
      <w:r w:rsidRPr="00063865">
        <w:rPr>
          <w:rFonts w:eastAsia="Times New Roman"/>
          <w:rtl/>
          <w:lang w:eastAsia="he-IL"/>
        </w:rPr>
        <w:t>.</w:t>
      </w:r>
    </w:p>
    <w:p w14:paraId="62A9D462" w14:textId="77777777" w:rsidR="00222FFA"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lastRenderedPageBreak/>
        <w:t xml:space="preserve">כל התשלומים על חשבון התמורה ישולמו, בהתאם להוראת תכ"מ 1.4.3 "ביצוע תשלומים בגין התחייבויות". כפי שתעודכן מעת לעת. </w:t>
      </w:r>
    </w:p>
    <w:p w14:paraId="2845A6D8" w14:textId="77777777" w:rsidR="001732C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תשלום יבוצע בהתאם לאבני הדרך שירשמו בהצעת המחיר ובכפוף לביצוע העבודות לשביעות רצונו של נציג המשרד.</w:t>
      </w:r>
    </w:p>
    <w:p w14:paraId="131E6DE2"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בכל מקרה לא ישולמו נסיעות או החזר נסיעות לספק ולא ישולמו הוצאות חניה או כל הוצאה אחרת מעבר לשכר הטרחה כמפורט לעיל.</w:t>
      </w:r>
    </w:p>
    <w:p w14:paraId="116A4089"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אף האמור בסעיף זה, למזמין שמורה זכות להזמין שירותים אלו מספקים אחרים.</w:t>
      </w:r>
    </w:p>
    <w:p w14:paraId="343A7B8C" w14:textId="77777777" w:rsidR="004D0952" w:rsidRPr="00063865" w:rsidRDefault="003A6929">
      <w:pPr>
        <w:bidi w:val="0"/>
        <w:rPr>
          <w:rFonts w:eastAsia="Times New Roman"/>
          <w:b/>
          <w:bCs/>
          <w:lang w:eastAsia="he-IL"/>
        </w:rPr>
      </w:pPr>
      <w:r w:rsidRPr="00063865">
        <w:rPr>
          <w:rFonts w:eastAsia="Times New Roman"/>
          <w:b/>
          <w:bCs/>
          <w:rtl/>
        </w:rPr>
        <w:br w:type="page"/>
      </w:r>
    </w:p>
    <w:p w14:paraId="42A2710B" w14:textId="77777777" w:rsidR="008C1F7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אחריות ותפקידי צוות הליבה:</w:t>
      </w:r>
    </w:p>
    <w:p w14:paraId="6CD77BE6" w14:textId="77777777" w:rsidR="00196700" w:rsidRPr="00063865" w:rsidRDefault="003A6929" w:rsidP="0028720F">
      <w:pPr>
        <w:keepNext/>
        <w:keepLines/>
        <w:numPr>
          <w:ilvl w:val="1"/>
          <w:numId w:val="80"/>
        </w:numPr>
        <w:spacing w:before="120" w:line="360" w:lineRule="auto"/>
        <w:ind w:right="709"/>
        <w:jc w:val="both"/>
        <w:rPr>
          <w:rFonts w:eastAsia="Times New Roman"/>
          <w:b/>
          <w:bCs/>
          <w:rtl/>
          <w:lang w:eastAsia="he-IL"/>
        </w:rPr>
      </w:pPr>
      <w:r w:rsidRPr="00063865">
        <w:rPr>
          <w:rFonts w:eastAsia="Times New Roman"/>
          <w:b/>
          <w:bCs/>
          <w:rtl/>
          <w:lang w:eastAsia="he-IL"/>
        </w:rPr>
        <w:t>מנהל הלקוח</w:t>
      </w:r>
      <w:r w:rsidR="00AB0DED" w:rsidRPr="00063865">
        <w:rPr>
          <w:rFonts w:eastAsia="Times New Roman"/>
          <w:b/>
          <w:bCs/>
          <w:rtl/>
          <w:lang w:eastAsia="he-IL"/>
        </w:rPr>
        <w:t xml:space="preserve"> (</w:t>
      </w:r>
      <w:r w:rsidR="00AB0DED" w:rsidRPr="00063865">
        <w:rPr>
          <w:rFonts w:eastAsia="Times New Roman"/>
          <w:b/>
          <w:bCs/>
          <w:lang w:eastAsia="he-IL"/>
        </w:rPr>
        <w:t>POC</w:t>
      </w:r>
      <w:r w:rsidR="00AB0DED" w:rsidRPr="00063865">
        <w:rPr>
          <w:rFonts w:eastAsia="Times New Roman"/>
          <w:b/>
          <w:bCs/>
          <w:rtl/>
          <w:lang w:eastAsia="he-IL"/>
        </w:rPr>
        <w:t>)</w:t>
      </w:r>
    </w:p>
    <w:p w14:paraId="21B91CA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ינהל את ההתקשרות מול המשרד, יכיר את כלל הפרויקטים והפעילויות המבוצעות והנדרשות</w:t>
      </w:r>
      <w:r w:rsidR="0043507E" w:rsidRPr="00063865">
        <w:rPr>
          <w:rFonts w:eastAsia="Times New Roman"/>
          <w:rtl/>
          <w:lang w:eastAsia="he-IL"/>
        </w:rPr>
        <w:t>.</w:t>
      </w:r>
    </w:p>
    <w:p w14:paraId="558CA39B"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יפקח על מנהלי הפרויקטים ועל צוותי התכנון ויוודא פעילות סדירה ורציפה של בעלי התפקידים השונים.</w:t>
      </w:r>
    </w:p>
    <w:p w14:paraId="0F6D5DF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יפתור בעיות שמנהלי הפרויקטים יתקשו בהם בכל נושא לרבות בהיבטים  מקצועיים, או מנהליים. </w:t>
      </w:r>
    </w:p>
    <w:p w14:paraId="71BA4203"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עד ל 10 לכל חודש קלנדרי, יגיש חשבונות על השירותים שסופקו במהלך החודש האחרון ויוודא אישורם ע"י נציג המשרד.</w:t>
      </w:r>
    </w:p>
    <w:p w14:paraId="11836E4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 עד ל 10 בכל חודש קלנדרי יגיש דו"ח סטטוס חודשי מרוכז ומתומצת לכל הפרויקטים ולכל ההתקשרות לכל הפחות: עמידה בתקציב, עמידה בלו"ז, עמידה בתכולת עבודה (כולל תמונות מהפרויקט), צווארי בקבוק והמלצות לפתרון. </w:t>
      </w:r>
    </w:p>
    <w:p w14:paraId="7A2A063C"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2" w:name="_Ref180330629"/>
      <w:r w:rsidRPr="00063865">
        <w:rPr>
          <w:rFonts w:eastAsia="Times New Roman"/>
          <w:rtl/>
          <w:lang w:eastAsia="he-IL"/>
        </w:rPr>
        <w:t>אחת לרבעון , עד ב – 15 לחודש העוקב לתום הרבעון - יזמן ויבצע עם נציג המשרד ישיבת סטטוס רבעונית, במשרדי נציג המשרד, בישיבה ידונו על מצב ההתקשרות וסטטוס של כל פרויקט בנפרד כאשר המידע הרלוונטי שיוצג הוא לכל הפחות: עמידה בתקציב, עמידה בלו"ז, עמידה בתכולת עבודה, צווארי בקבוק והמלצות לפתרון. באחריות הספק להפיק פרוטוקול לפגישה זו ולקיים עליה מעקב שוטף שיוצג בדיון הרבעוני</w:t>
      </w:r>
      <w:r w:rsidR="003D5424" w:rsidRPr="00063865">
        <w:rPr>
          <w:rFonts w:eastAsia="Times New Roman"/>
          <w:rtl/>
          <w:lang w:eastAsia="he-IL"/>
        </w:rPr>
        <w:t xml:space="preserve"> (כנגד פגישות </w:t>
      </w:r>
      <w:r w:rsidR="005842BD" w:rsidRPr="00063865">
        <w:rPr>
          <w:rFonts w:eastAsia="Times New Roman"/>
          <w:rtl/>
          <w:lang w:eastAsia="he-IL"/>
        </w:rPr>
        <w:t xml:space="preserve">רבעוניות ישלם המזמין עד 12 ש"ע נוספות על פי תעריף </w:t>
      </w:r>
      <w:r w:rsidR="005842BD" w:rsidRPr="00063865">
        <w:rPr>
          <w:rFonts w:eastAsia="Times New Roman"/>
          <w:lang w:eastAsia="he-IL"/>
        </w:rPr>
        <w:t>E</w:t>
      </w:r>
      <w:r w:rsidR="005842BD" w:rsidRPr="00063865">
        <w:rPr>
          <w:rFonts w:eastAsia="Times New Roman"/>
          <w:rtl/>
          <w:lang w:eastAsia="he-IL"/>
        </w:rPr>
        <w:t xml:space="preserve"> בנוסף לתשלום רכיב </w:t>
      </w:r>
      <w:r w:rsidR="005842BD" w:rsidRPr="00063865">
        <w:rPr>
          <w:rFonts w:eastAsia="Times New Roman"/>
          <w:lang w:eastAsia="he-IL"/>
        </w:rPr>
        <w:t>A</w:t>
      </w:r>
      <w:r w:rsidR="005842BD" w:rsidRPr="00063865">
        <w:rPr>
          <w:rFonts w:eastAsia="Times New Roman"/>
          <w:rtl/>
          <w:lang w:eastAsia="he-IL"/>
        </w:rPr>
        <w:t>,</w:t>
      </w:r>
      <w:r w:rsidR="005842BD" w:rsidRPr="00063865">
        <w:rPr>
          <w:rFonts w:eastAsia="Times New Roman"/>
          <w:lang w:eastAsia="he-IL"/>
        </w:rPr>
        <w:t>B</w:t>
      </w:r>
      <w:r w:rsidR="005842BD" w:rsidRPr="00063865">
        <w:rPr>
          <w:rFonts w:eastAsia="Times New Roman"/>
          <w:rtl/>
          <w:lang w:eastAsia="he-IL"/>
        </w:rPr>
        <w:t>,</w:t>
      </w:r>
      <w:r w:rsidR="005842BD" w:rsidRPr="00063865">
        <w:rPr>
          <w:rFonts w:eastAsia="Times New Roman"/>
          <w:lang w:eastAsia="he-IL"/>
        </w:rPr>
        <w:t>C</w:t>
      </w:r>
      <w:r w:rsidR="005842BD" w:rsidRPr="00063865">
        <w:rPr>
          <w:rFonts w:eastAsia="Times New Roman"/>
          <w:rtl/>
          <w:lang w:eastAsia="he-IL"/>
        </w:rPr>
        <w:t xml:space="preserve"> לפי העניין)</w:t>
      </w:r>
      <w:bookmarkEnd w:id="412"/>
    </w:p>
    <w:p w14:paraId="393E1C57" w14:textId="77777777" w:rsidR="00196700"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מנהלי פרויקט</w:t>
      </w:r>
    </w:p>
    <w:p w14:paraId="1ED208DA"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הפרויקט מטעם הספק יהיה אחראי לכל אחד מהשלבים בביצוע הפרויקט ויוודא כי השלמת הפרויקט נעשית בהתאם לשביעות רצונו המלאה של נציג המשרד.</w:t>
      </w:r>
    </w:p>
    <w:p w14:paraId="7AAA6577" w14:textId="77777777" w:rsidR="007C4258"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הפרוייקט ישתתף בכל דיון הנוגע לפרוייקט או לעבודה בהם הוא מטפל/מנהל עבור המשרד. מנהל הפרוייקט הוא אשר ירשום את סיכום הדיון, יעביר את טיוטת הסיכום לאישור נציג המשרד לא יאוחר משני ימי עבודה לאחר הדיון, יקבל ממנו הערות/תיקונים ויפיץ את הסיכום לכל המשתתפים רק לאחר קבלת אישור נציג המשרד להפצתו.</w:t>
      </w:r>
    </w:p>
    <w:p w14:paraId="76037100" w14:textId="77777777" w:rsidR="007C425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הפרוייקט יתאם ויזמן את כל הדיונים אשר נוגעים לפרוייקט או לעבודה בהם הוא מטפל/מנהל עבור המשרד.</w:t>
      </w:r>
    </w:p>
    <w:p w14:paraId="7D13070E" w14:textId="77777777" w:rsidR="007C4258" w:rsidRPr="00063865" w:rsidRDefault="007C4258" w:rsidP="007C4258">
      <w:pPr>
        <w:tabs>
          <w:tab w:val="num" w:pos="1224"/>
        </w:tabs>
        <w:spacing w:before="120" w:line="360" w:lineRule="auto"/>
        <w:ind w:left="1361" w:right="1361" w:hanging="567"/>
        <w:rPr>
          <w:rFonts w:eastAsia="Times New Roman"/>
          <w:lang w:eastAsia="he-IL"/>
        </w:rPr>
      </w:pPr>
    </w:p>
    <w:p w14:paraId="5E02A03E"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יפעל בהתאם להוראות מפרט זה בכל הקשור לניהול, תכנון ופיקוח על פרויקטים.</w:t>
      </w:r>
    </w:p>
    <w:p w14:paraId="25CA439D"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בכל פרויקט אותו הוא מנהל :</w:t>
      </w:r>
    </w:p>
    <w:p w14:paraId="5B90B6C0"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יבקר פיסית באתר לפחות פעמיים בשבוע, כאשר לפחות פעם אחת במועד אותו יקבע נציג המשרד, ביקורים אלו יתועדו ביומן העבודה של הקבלן לרבות הנחיות שמסר.</w:t>
      </w:r>
    </w:p>
    <w:p w14:paraId="59BFBFFC"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 יכין ויפיץ דוח התקדמות חודשי מפורט לכל פרויקט אשר יכלול לפחות: עמידה בתקציב, עמידה בלו"ז, עמידה בתכולת עבודה (כולל תמונות והעתק מיומן העבודה מהפרויקט), צווארי בקבוק והמלצות לפתרון.  הדו"ח יועבר לנציג המשרד עד ל – 5 בכל חודש קלנדרי.</w:t>
      </w:r>
    </w:p>
    <w:p w14:paraId="2C351764"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יתאם ויתכלל את כל הקשור לכל הגורמים המעורבים בפרויקט, לרבות גופים בתוך משרד המשפטים , גופים ממשלתיים אחרים, רשויות, מתכננים, יועצים , שכנים וכו' (לדוגמה : שב"ס, משטרה, קב"ט, רשות מקומית, אחראי תקשורת, מנהל השירות (ניהול תורים), שילוט, מנהל היחידה / מנהלי היחידות אשר כלולות בפרוייקט וכו').</w:t>
      </w:r>
    </w:p>
    <w:p w14:paraId="0BCF1FF0"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יזמן ויבצע פגישה חודשית באתר העבודה עם נציג המזמין וגורמים נוספים מהמשרד או גורמים שידרשו ע"י נציג המשרד בו יציג מנהל הפרויקט עמידה בתקציב, עמידה בלו"ז, עמידה בתכולת עבודה, צווארי בקבוק והמלצות לפתרון.   באחריות מנהל הפרויקט להפיק פרוטוקול לפגישה זו ולקיים עליה מעקב שוטף שיוצג בדיון הרבעוני.</w:t>
      </w:r>
    </w:p>
    <w:p w14:paraId="2408EE0A" w14:textId="77777777" w:rsidR="0028089B"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על העבודות באתר</w:t>
      </w:r>
    </w:p>
    <w:p w14:paraId="05A0C3C9"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יבדוק את טיב העבודות באתר, התאמתם לתנאי החוזה , המפרטים, התכניות, לוחות הזמנים וכל הוראת דין וחוק אחרת. </w:t>
      </w:r>
    </w:p>
    <w:p w14:paraId="0383BACF" w14:textId="77777777" w:rsidR="0028089B"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ינחה את הקבלן ככל הנדרש לביצוע העבודות, תיקון ליקויים, תיאומים.</w:t>
      </w:r>
    </w:p>
    <w:p w14:paraId="6FA240EF" w14:textId="77777777" w:rsidR="0028089B"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ידווח באופן מיידי על אירועים חריגים, לרבות אירועי בטיחות, אי התאמות או כל בעיה אחרת המתרחשת באתר באופן מיידי.</w:t>
      </w:r>
    </w:p>
    <w:p w14:paraId="3EA1F155"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תקציבי על העבודות בפרויקט – באחריות מנהל הפרויקט לפקח באופן פרטני על התקציב המיועד לפרויקט ולוודא כי הקבלן המבצע לא חורג מהתקציב שאושר לפרויקט. בכל מקרה של חריגה או בעיה הקשורה לתקציב באחריות מנהל הפרויקט לדווח לנציג המשרד באופן מיידי.</w:t>
      </w:r>
    </w:p>
    <w:p w14:paraId="65B421EB" w14:textId="77777777" w:rsidR="006E54AA"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ככלל מנהל פרויקטים לא יעסוק ב – 3 פרויקטים במקביל אצל המזמין , ללא אישור מהמזמין, במקרה בו יהיו יותר מ – 6 פרויקטים במקביל, יעסיק הספק מנהל פרויקטים נוסף (לפחות כמו מנהל פרויקט 2).</w:t>
      </w:r>
    </w:p>
    <w:p w14:paraId="4A861E9E"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מנהל הלקוח יכול שיהיה גם מנהל </w:t>
      </w:r>
      <w:r w:rsidR="00AB0DED" w:rsidRPr="00063865">
        <w:rPr>
          <w:rFonts w:eastAsia="Times New Roman"/>
          <w:rtl/>
          <w:lang w:eastAsia="he-IL"/>
        </w:rPr>
        <w:t>פרויקט</w:t>
      </w:r>
      <w:r w:rsidRPr="00063865">
        <w:rPr>
          <w:rFonts w:eastAsia="Times New Roman"/>
          <w:rtl/>
          <w:lang w:eastAsia="he-IL"/>
        </w:rPr>
        <w:t>.</w:t>
      </w:r>
    </w:p>
    <w:p w14:paraId="165182F8" w14:textId="77777777" w:rsidR="00973C4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יצויין כי שכרו של מנהל הפרויקטים מגולם במסגרת הפרויקט אותו הוא מנהל, ובתאם לטבלת הצעת המחיר שהוגשה , לא ישולם תשלום נוסף מעבר לכך.</w:t>
      </w:r>
    </w:p>
    <w:p w14:paraId="501A2954" w14:textId="77777777" w:rsidR="0057776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החלפת כח אדם בצוות</w:t>
      </w:r>
      <w:r w:rsidR="00E526F1" w:rsidRPr="00063865">
        <w:rPr>
          <w:rFonts w:eastAsia="Times New Roman"/>
          <w:b/>
          <w:bCs/>
          <w:rtl/>
          <w:lang w:eastAsia="he-IL"/>
        </w:rPr>
        <w:t xml:space="preserve"> הליבה</w:t>
      </w:r>
    </w:p>
    <w:p w14:paraId="16B04F10"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כח האדם השוטף למתן השירותים יכלול את חברי הצוות אשר הוצעו על ידי הספק בהצעתו.  </w:t>
      </w:r>
    </w:p>
    <w:p w14:paraId="04D5E099"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3" w:name="_Ref430855348"/>
      <w:r w:rsidRPr="00063865">
        <w:rPr>
          <w:rFonts w:eastAsia="Times New Roman"/>
          <w:rtl/>
          <w:lang w:eastAsia="he-IL"/>
        </w:rPr>
        <w:t>המציע מתחייב כי הצוות  אשר הוצע על ידו ואשר עמד בתנאי המכרז ונוקד במסגרתו יבצע את העבודה, אלא אם כן התקבל אישור מראש ובכתב מנציג המשרד להחליפו או את חלקו במהלך ביצוע ההתקשרות.  החלפה בשנה הראשונה לביצוע התקשרות תהיה רק בנסיבות חריגות ובאישור ועדת המכרזים של המשרד.</w:t>
      </w:r>
    </w:p>
    <w:p w14:paraId="1C160183"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על אף האמור, על הספק להבטיח רצף עבודה אף למקרים בהם ייעדרו מי מחברי צוות השירותים.</w:t>
      </w:r>
      <w:bookmarkEnd w:id="413"/>
      <w:r w:rsidRPr="00063865">
        <w:rPr>
          <w:rFonts w:eastAsia="Times New Roman"/>
          <w:lang w:eastAsia="he-IL"/>
        </w:rPr>
        <w:t xml:space="preserve"> </w:t>
      </w:r>
    </w:p>
    <w:p w14:paraId="1344AD59" w14:textId="77777777" w:rsidR="00577768"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 xml:space="preserve">הספק רשאי להפעיל עובדים נוספים  – לצד או כחלק מהצוות - לצורך הבטחת עמידה בתוכניות העבודה ומתן גיבוי לצוות.  </w:t>
      </w:r>
    </w:p>
    <w:p w14:paraId="4CBAEFFF" w14:textId="77777777" w:rsidR="00DC7830" w:rsidRPr="00063865" w:rsidRDefault="003A6929" w:rsidP="0028720F">
      <w:pPr>
        <w:keepNext/>
        <w:keepLines/>
        <w:numPr>
          <w:ilvl w:val="1"/>
          <w:numId w:val="80"/>
        </w:numPr>
        <w:spacing w:before="120" w:line="360" w:lineRule="auto"/>
        <w:ind w:right="709"/>
        <w:jc w:val="both"/>
        <w:rPr>
          <w:rFonts w:eastAsia="Times New Roman"/>
          <w:b/>
          <w:bCs/>
          <w:lang w:eastAsia="he-IL"/>
        </w:rPr>
      </w:pPr>
      <w:bookmarkStart w:id="414" w:name="_Ref133928109"/>
      <w:r w:rsidRPr="00063865">
        <w:rPr>
          <w:rFonts w:eastAsia="Times New Roman"/>
          <w:rtl/>
          <w:lang w:eastAsia="he-IL"/>
        </w:rPr>
        <w:t>הספק רשאי להחליף החלפת קבע למי מחברי הצוות בכפוף להמצאת מחליף אשר עומד בתנאי הסף  והניסיון הנדרש במכרז ובלבד שקיבל הסכמה מראש ובכתב מטעם המזמין לביצוע ההחלפה לחבר הצוות החדש. החלפה כאמור תתבצע בהתראה של 14 ימים לפחות. בנוסף, המזמין רשאי לדרוש את החלפתם של חברי צוות לפי שיקול דעתו ומנימוקים סבירים אשר ימסרו לספק ובכפוף להתראה מראש ובכתב. מובהר כי למזמין שמורה הזכות לראיין, לדרוש מסמכים או הסמכות מסוימות ולפסול מועמדים לפי שיקול דעתו בטרם יאשר החלפה.</w:t>
      </w:r>
      <w:bookmarkEnd w:id="414"/>
    </w:p>
    <w:p w14:paraId="3A95DA1C" w14:textId="77777777" w:rsidR="003F5382" w:rsidRPr="00063865" w:rsidRDefault="003F5382" w:rsidP="003F5382">
      <w:pPr>
        <w:keepNext/>
        <w:keepLines/>
        <w:spacing w:before="120" w:line="360" w:lineRule="auto"/>
        <w:ind w:left="360" w:right="709"/>
        <w:jc w:val="both"/>
        <w:rPr>
          <w:rFonts w:eastAsia="Times New Roman"/>
          <w:b/>
          <w:bCs/>
          <w:lang w:eastAsia="he-IL"/>
        </w:rPr>
      </w:pPr>
    </w:p>
    <w:p w14:paraId="21DD4129" w14:textId="77777777" w:rsidR="004E5C94"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בעלי תפקידים מוגדרים נוספים</w:t>
      </w:r>
      <w:r w:rsidR="002E2802" w:rsidRPr="00063865">
        <w:rPr>
          <w:rFonts w:eastAsia="Times New Roman"/>
          <w:b/>
          <w:bCs/>
          <w:rtl/>
          <w:lang w:eastAsia="he-IL"/>
        </w:rPr>
        <w:t xml:space="preserve"> למתן השירותים על ידי הספק</w:t>
      </w:r>
      <w:r w:rsidR="00DC7830" w:rsidRPr="00063865">
        <w:rPr>
          <w:rFonts w:eastAsia="Times New Roman"/>
          <w:b/>
          <w:bCs/>
          <w:rtl/>
          <w:lang w:eastAsia="he-IL"/>
        </w:rPr>
        <w:t>/ מלאכות חובה</w:t>
      </w:r>
      <w:r w:rsidRPr="00063865">
        <w:rPr>
          <w:rFonts w:eastAsia="Times New Roman"/>
          <w:b/>
          <w:bCs/>
          <w:rtl/>
          <w:lang w:eastAsia="he-IL"/>
        </w:rPr>
        <w:t>.</w:t>
      </w:r>
    </w:p>
    <w:p w14:paraId="40198555"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ככלל תכולת השירות תהיה כמפורט בפרק התעריפים ב"ספר הצהוב" בהתאם לפרקים השונים ולמלאכות השונות </w:t>
      </w:r>
      <w:bookmarkStart w:id="415" w:name="_Hlk174038942"/>
      <w:r w:rsidRPr="00063865">
        <w:rPr>
          <w:rFonts w:eastAsia="Times New Roman"/>
          <w:rtl/>
          <w:lang w:eastAsia="he-IL"/>
        </w:rPr>
        <w:t>בהתייחס למבנה ציבור. כאשר מלאכות חובה הינן</w:t>
      </w:r>
      <w:r w:rsidR="009C2528" w:rsidRPr="00063865">
        <w:rPr>
          <w:rFonts w:eastAsia="Times New Roman"/>
          <w:rtl/>
          <w:lang w:eastAsia="he-IL"/>
        </w:rPr>
        <w:t xml:space="preserve"> בנוסף למנהל הפרויקט</w:t>
      </w:r>
      <w:r w:rsidRPr="00063865">
        <w:rPr>
          <w:rFonts w:eastAsia="Times New Roman"/>
          <w:rtl/>
          <w:lang w:eastAsia="he-IL"/>
        </w:rPr>
        <w:t xml:space="preserve"> כמפורט להלן.</w:t>
      </w:r>
    </w:p>
    <w:p w14:paraId="2E1CD3A3"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מובהר כי הספק אחראי לספק שירותיהם של בעלי מלאכה אלו בין באמצעות עובדים מטעמו או באמצעות קבלני משנה מטעמו במסגרת מתן השירותי</w:t>
      </w:r>
      <w:r w:rsidR="007F229F" w:rsidRPr="00063865">
        <w:rPr>
          <w:rFonts w:eastAsia="Times New Roman"/>
          <w:rtl/>
          <w:lang w:eastAsia="he-IL"/>
        </w:rPr>
        <w:t>ם</w:t>
      </w:r>
      <w:r w:rsidRPr="00063865">
        <w:rPr>
          <w:rFonts w:eastAsia="Times New Roman"/>
          <w:rtl/>
          <w:lang w:eastAsia="he-IL"/>
        </w:rPr>
        <w:t xml:space="preserve">. </w:t>
      </w:r>
    </w:p>
    <w:p w14:paraId="22EFF22D" w14:textId="77777777" w:rsidR="00A40A9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ה</w:t>
      </w:r>
      <w:r w:rsidR="00BF7818" w:rsidRPr="00063865">
        <w:rPr>
          <w:rFonts w:eastAsia="Times New Roman"/>
          <w:rtl/>
          <w:lang w:eastAsia="he-IL"/>
        </w:rPr>
        <w:t>מ</w:t>
      </w:r>
      <w:r w:rsidRPr="00063865">
        <w:rPr>
          <w:rFonts w:eastAsia="Times New Roman"/>
          <w:rtl/>
          <w:lang w:eastAsia="he-IL"/>
        </w:rPr>
        <w:t xml:space="preserve">תכננים והיועצים אשר תאור תפקידם מופיע ב"ספר הצהוב" </w:t>
      </w:r>
      <w:r w:rsidR="007F229F" w:rsidRPr="00063865">
        <w:rPr>
          <w:rFonts w:eastAsia="Times New Roman"/>
          <w:rtl/>
          <w:lang w:eastAsia="he-IL"/>
        </w:rPr>
        <w:t xml:space="preserve"> הכלולים במסגרת אספקת השירותים</w:t>
      </w:r>
      <w:r w:rsidR="00AD7953" w:rsidRPr="00063865">
        <w:rPr>
          <w:rFonts w:eastAsia="Times New Roman"/>
          <w:rtl/>
          <w:lang w:eastAsia="he-IL"/>
        </w:rPr>
        <w:t xml:space="preserve">: </w:t>
      </w:r>
    </w:p>
    <w:bookmarkEnd w:id="415"/>
    <w:p w14:paraId="6A2A79A5"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אדריכל.</w:t>
      </w:r>
    </w:p>
    <w:p w14:paraId="7A898BD9"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אינסטלציה.</w:t>
      </w:r>
    </w:p>
    <w:p w14:paraId="09C70D08"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מתכנן חשמל, ותקשורת (תכנית התיקשורת יכול שתתוכנן ע"י המשרד).</w:t>
      </w:r>
    </w:p>
    <w:p w14:paraId="344B8F80"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lastRenderedPageBreak/>
        <w:t xml:space="preserve">מיזוג אוויר.  </w:t>
      </w:r>
    </w:p>
    <w:p w14:paraId="51CCDFB1"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איטום</w:t>
      </w:r>
    </w:p>
    <w:p w14:paraId="3BAE5A00"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עיצוב פנים</w:t>
      </w:r>
    </w:p>
    <w:p w14:paraId="2ABF7D88"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בטיחות אש.</w:t>
      </w:r>
    </w:p>
    <w:p w14:paraId="0F3F817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אקוסטיקה</w:t>
      </w:r>
    </w:p>
    <w:p w14:paraId="1257129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סופר פוזיציה</w:t>
      </w:r>
    </w:p>
    <w:p w14:paraId="3170181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בטיחות רב תחומית. </w:t>
      </w:r>
    </w:p>
    <w:p w14:paraId="34584ABF"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מורשה נגישות מתו"ס (מבנה, תשתיות וסביבה).</w:t>
      </w:r>
    </w:p>
    <w:p w14:paraId="3A3863EB"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 xml:space="preserve">ביטחון (תכנית הביטחון יכול שתתוכנן ע"י המשרד).  </w:t>
      </w:r>
    </w:p>
    <w:p w14:paraId="205E02BE"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קונסטרוקטור.</w:t>
      </w:r>
    </w:p>
    <w:p w14:paraId="519BFAB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כותב כמויות וכותב מפרטים</w:t>
      </w:r>
    </w:p>
    <w:p w14:paraId="67EEAB40" w14:textId="77777777" w:rsidR="00914FB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מתכנן אחר בהתאם למערכת ייעודית נדרשת לדוגמה (קרקע, מעליות, תנועה).</w:t>
      </w:r>
    </w:p>
    <w:p w14:paraId="4A2CB5DA" w14:textId="77777777" w:rsidR="003655B7" w:rsidRPr="00063865" w:rsidRDefault="003655B7" w:rsidP="003655B7">
      <w:pPr>
        <w:keepNext/>
        <w:keepLines/>
        <w:spacing w:before="120" w:line="360" w:lineRule="auto"/>
        <w:ind w:left="360" w:right="709"/>
        <w:jc w:val="both"/>
        <w:rPr>
          <w:rFonts w:eastAsia="Times New Roman"/>
          <w:b/>
          <w:bCs/>
          <w:rtl/>
          <w:lang w:eastAsia="he-IL"/>
        </w:rPr>
      </w:pPr>
    </w:p>
    <w:p w14:paraId="304952D9" w14:textId="77777777" w:rsidR="003F5382" w:rsidRPr="00063865" w:rsidRDefault="003F5382" w:rsidP="003F5382">
      <w:pPr>
        <w:keepNext/>
        <w:spacing w:before="120" w:line="360" w:lineRule="auto"/>
        <w:ind w:left="357" w:right="709"/>
        <w:jc w:val="both"/>
        <w:rPr>
          <w:rFonts w:eastAsia="Times New Roman"/>
          <w:b/>
          <w:bCs/>
          <w:lang w:eastAsia="he-IL"/>
        </w:rPr>
      </w:pPr>
      <w:bookmarkStart w:id="416" w:name="_Ref527357065"/>
      <w:bookmarkStart w:id="417" w:name="_Toc530645866"/>
    </w:p>
    <w:p w14:paraId="07FC22D5" w14:textId="77777777" w:rsidR="00E90F01" w:rsidRPr="00063865" w:rsidRDefault="003A6929" w:rsidP="0028720F">
      <w:pPr>
        <w:keepNext/>
        <w:numPr>
          <w:ilvl w:val="0"/>
          <w:numId w:val="80"/>
        </w:numPr>
        <w:spacing w:before="120" w:line="360" w:lineRule="auto"/>
        <w:ind w:left="357" w:right="709" w:hanging="357"/>
        <w:jc w:val="both"/>
        <w:rPr>
          <w:rFonts w:eastAsia="Times New Roman"/>
          <w:b/>
          <w:bCs/>
          <w:rtl/>
          <w:lang w:eastAsia="he-IL"/>
        </w:rPr>
      </w:pPr>
      <w:bookmarkStart w:id="418" w:name="_Ref179474271"/>
      <w:r w:rsidRPr="00063865">
        <w:rPr>
          <w:rFonts w:eastAsia="Times New Roman"/>
          <w:b/>
          <w:bCs/>
          <w:rtl/>
          <w:lang w:eastAsia="he-IL"/>
        </w:rPr>
        <w:t>הוראות מיוחדות לעניין העסקת</w:t>
      </w:r>
      <w:r w:rsidR="002947C7" w:rsidRPr="00063865">
        <w:rPr>
          <w:rFonts w:eastAsia="Times New Roman"/>
          <w:b/>
          <w:bCs/>
          <w:rtl/>
          <w:lang w:eastAsia="he-IL"/>
        </w:rPr>
        <w:t xml:space="preserve"> עובדים ו</w:t>
      </w:r>
      <w:r w:rsidRPr="00063865">
        <w:rPr>
          <w:rFonts w:eastAsia="Times New Roman"/>
          <w:b/>
          <w:bCs/>
          <w:rtl/>
          <w:lang w:eastAsia="he-IL"/>
        </w:rPr>
        <w:t>קבלני משנה</w:t>
      </w:r>
      <w:bookmarkEnd w:id="416"/>
      <w:bookmarkEnd w:id="417"/>
      <w:bookmarkEnd w:id="418"/>
    </w:p>
    <w:p w14:paraId="6ED0EA3E"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9" w:name="_Toc502260459"/>
      <w:bookmarkStart w:id="420" w:name="_Toc502261108"/>
      <w:bookmarkStart w:id="421" w:name="_Toc504662139"/>
      <w:bookmarkStart w:id="422" w:name="_Toc504662718"/>
      <w:r w:rsidRPr="00063865">
        <w:rPr>
          <w:rFonts w:eastAsia="Times New Roman"/>
          <w:rtl/>
          <w:lang w:eastAsia="he-IL"/>
        </w:rPr>
        <w:t>הספק יהווה אינטגרטור, אשר יהיה האחראי הבלעדי כלפי המשרד על ביצוע כלל השירותים הנדרשים במכרז.</w:t>
      </w:r>
      <w:bookmarkEnd w:id="419"/>
      <w:bookmarkEnd w:id="420"/>
      <w:bookmarkEnd w:id="421"/>
      <w:bookmarkEnd w:id="422"/>
    </w:p>
    <w:p w14:paraId="5FB7347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23" w:name="_Toc502260460"/>
      <w:bookmarkStart w:id="424" w:name="_Toc502261109"/>
      <w:bookmarkStart w:id="425" w:name="_Toc504662140"/>
      <w:bookmarkStart w:id="426" w:name="_Toc504662719"/>
      <w:r w:rsidRPr="00063865">
        <w:rPr>
          <w:rFonts w:eastAsia="Times New Roman"/>
          <w:rtl/>
          <w:lang w:eastAsia="he-IL"/>
        </w:rPr>
        <w:t>הספק מתחייב להעסיק לצורך ביצוע השירותים בעלי מקצוע במספר הדרוש ובעלי ניסיון והכשרה מתאימה לתפקידם ולספק על חשבונו את הכלים והציוד הנדרש להם לצורך ביצוע השירותים, את ההשגחה והפיקוח עליהם, אמצעי התחבורה בשבילם לצורך ביצוע השירותים וכל דבר הכרוך בכך.</w:t>
      </w:r>
      <w:bookmarkEnd w:id="423"/>
      <w:bookmarkEnd w:id="424"/>
      <w:bookmarkEnd w:id="425"/>
      <w:bookmarkEnd w:id="426"/>
    </w:p>
    <w:p w14:paraId="1263F739"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27" w:name="_Toc502260461"/>
      <w:bookmarkStart w:id="428" w:name="_Toc502261110"/>
      <w:bookmarkStart w:id="429" w:name="_Toc504662141"/>
      <w:bookmarkStart w:id="430" w:name="_Toc504662720"/>
      <w:r w:rsidRPr="00063865">
        <w:rPr>
          <w:rFonts w:eastAsia="Times New Roman"/>
          <w:rtl/>
          <w:lang w:eastAsia="he-IL"/>
        </w:rPr>
        <w:t xml:space="preserve">ככל שיועסקו על ידי </w:t>
      </w:r>
      <w:r w:rsidR="003D49FE" w:rsidRPr="00063865">
        <w:rPr>
          <w:rFonts w:eastAsia="Times New Roman"/>
          <w:rtl/>
          <w:lang w:eastAsia="he-IL"/>
        </w:rPr>
        <w:t>הספק</w:t>
      </w:r>
      <w:r w:rsidRPr="00063865">
        <w:rPr>
          <w:rFonts w:eastAsia="Times New Roman"/>
          <w:rtl/>
          <w:lang w:eastAsia="he-IL"/>
        </w:rPr>
        <w:t xml:space="preserve"> בעלי מקצוע כאמור כקבלני המשנה של </w:t>
      </w:r>
      <w:r w:rsidR="003D49FE" w:rsidRPr="00063865">
        <w:rPr>
          <w:rFonts w:eastAsia="Times New Roman"/>
          <w:rtl/>
          <w:lang w:eastAsia="he-IL"/>
        </w:rPr>
        <w:t>הספק</w:t>
      </w:r>
      <w:r w:rsidRPr="00063865">
        <w:rPr>
          <w:rFonts w:eastAsia="Times New Roman"/>
          <w:rtl/>
          <w:lang w:eastAsia="he-IL"/>
        </w:rPr>
        <w:t>, הם נדרשים לעמוד בכל הדרישות שנקבעו במפרט לעניין כישורים וניסיון וכן דרישות הביטחון והבטיחות.</w:t>
      </w:r>
      <w:bookmarkEnd w:id="427"/>
      <w:bookmarkEnd w:id="428"/>
      <w:bookmarkEnd w:id="429"/>
      <w:bookmarkEnd w:id="430"/>
      <w:r w:rsidRPr="00063865">
        <w:rPr>
          <w:rFonts w:eastAsia="Times New Roman"/>
          <w:rtl/>
          <w:lang w:eastAsia="he-IL"/>
        </w:rPr>
        <w:t xml:space="preserve"> </w:t>
      </w:r>
    </w:p>
    <w:p w14:paraId="200FF836"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31" w:name="_Toc504662142"/>
      <w:bookmarkStart w:id="432" w:name="_Toc504662721"/>
      <w:r w:rsidRPr="00063865">
        <w:rPr>
          <w:rFonts w:eastAsia="Times New Roman"/>
          <w:rtl/>
          <w:lang w:eastAsia="he-IL"/>
        </w:rPr>
        <w:t>הספק יהיה אחראי על עבודתם של עובדיו וקבלני המשנה מטעמו בכל תחומי אספקת השירותים כהגדרתם.</w:t>
      </w:r>
      <w:bookmarkEnd w:id="431"/>
      <w:bookmarkEnd w:id="432"/>
    </w:p>
    <w:p w14:paraId="1FB1F36E"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33" w:name="_Toc502260462"/>
      <w:bookmarkStart w:id="434" w:name="_Toc502261111"/>
      <w:bookmarkStart w:id="435" w:name="_Toc504662144"/>
      <w:bookmarkStart w:id="436" w:name="_Toc504662723"/>
      <w:r w:rsidRPr="00063865">
        <w:rPr>
          <w:rFonts w:eastAsia="Times New Roman"/>
          <w:rtl/>
          <w:lang w:eastAsia="he-IL"/>
        </w:rPr>
        <w:t>הספק יהיה רשאי לבצע את התחייבויותיו על פי מכרז זה באמצעות קבלני משנה רק בכפוף לתנאים המצטברים הבאים:</w:t>
      </w:r>
      <w:bookmarkEnd w:id="433"/>
      <w:bookmarkEnd w:id="434"/>
      <w:bookmarkEnd w:id="435"/>
      <w:bookmarkEnd w:id="436"/>
    </w:p>
    <w:p w14:paraId="08D48534"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37" w:name="_Toc502260463"/>
      <w:bookmarkStart w:id="438" w:name="_Toc502261112"/>
      <w:bookmarkStart w:id="439" w:name="_Toc504662145"/>
      <w:bookmarkStart w:id="440" w:name="_Toc504662724"/>
      <w:r w:rsidRPr="00063865">
        <w:rPr>
          <w:rFonts w:eastAsia="Times New Roman"/>
          <w:rtl/>
          <w:lang w:eastAsia="he-IL"/>
        </w:rPr>
        <w:lastRenderedPageBreak/>
        <w:t>הספק הודיע למזמין על זהות קבלן המשנה שנבחר על ידו, והמשרד אישר מראש ובכתב את הסכמתו לבחירה כאמור ואת היקף העבודה אותה יבצע קבלן המשנה; מובהר ומוסכם כי אין במתן האישור על ידי המשרד כדי לגרוע מאחריות הספק או להטיל אחריות כלשהי על המשרד.</w:t>
      </w:r>
      <w:bookmarkEnd w:id="437"/>
      <w:bookmarkEnd w:id="438"/>
      <w:bookmarkEnd w:id="439"/>
      <w:bookmarkEnd w:id="440"/>
    </w:p>
    <w:p w14:paraId="5C06BEE1"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1" w:name="_Toc502260464"/>
      <w:bookmarkStart w:id="442" w:name="_Toc502261113"/>
      <w:bookmarkStart w:id="443" w:name="_Toc504662146"/>
      <w:bookmarkStart w:id="444" w:name="_Toc504662725"/>
      <w:r w:rsidRPr="00063865">
        <w:rPr>
          <w:rFonts w:eastAsia="Times New Roman"/>
          <w:rtl/>
          <w:lang w:eastAsia="he-IL"/>
        </w:rPr>
        <w:t xml:space="preserve">למיטב ידיעתו של </w:t>
      </w:r>
      <w:r w:rsidR="003D49FE" w:rsidRPr="00063865">
        <w:rPr>
          <w:rFonts w:eastAsia="Times New Roman"/>
          <w:rtl/>
          <w:lang w:eastAsia="he-IL"/>
        </w:rPr>
        <w:t>הספק</w:t>
      </w:r>
      <w:r w:rsidRPr="00063865">
        <w:rPr>
          <w:rFonts w:eastAsia="Times New Roman"/>
          <w:rtl/>
          <w:lang w:eastAsia="he-IL"/>
        </w:rPr>
        <w:t xml:space="preserve"> ולאחר בדיקה סבירה, קבלני המשנה הם מיומנים ומקצועיים והאמור בהצהרות </w:t>
      </w:r>
      <w:r w:rsidR="003D49FE" w:rsidRPr="00063865">
        <w:rPr>
          <w:rFonts w:eastAsia="Times New Roman"/>
          <w:rtl/>
          <w:lang w:eastAsia="he-IL"/>
        </w:rPr>
        <w:t>הספק</w:t>
      </w:r>
      <w:r w:rsidRPr="00063865">
        <w:rPr>
          <w:rFonts w:eastAsia="Times New Roman"/>
          <w:rtl/>
          <w:lang w:eastAsia="he-IL"/>
        </w:rPr>
        <w:t xml:space="preserve"> על פי ההסכם, חל ונכון גם לגבי כל אחד מהם.</w:t>
      </w:r>
      <w:bookmarkEnd w:id="441"/>
      <w:bookmarkEnd w:id="442"/>
      <w:bookmarkEnd w:id="443"/>
      <w:bookmarkEnd w:id="444"/>
    </w:p>
    <w:p w14:paraId="09D5B747" w14:textId="77777777" w:rsidR="00E90F01" w:rsidRPr="00063865" w:rsidRDefault="003A6929" w:rsidP="0028720F">
      <w:pPr>
        <w:keepNext/>
        <w:keepLines/>
        <w:numPr>
          <w:ilvl w:val="2"/>
          <w:numId w:val="80"/>
        </w:numPr>
        <w:spacing w:before="120" w:line="360" w:lineRule="auto"/>
        <w:ind w:right="709"/>
        <w:jc w:val="both"/>
        <w:rPr>
          <w:rFonts w:eastAsia="Times New Roman"/>
          <w:lang w:eastAsia="he-IL"/>
        </w:rPr>
      </w:pPr>
      <w:bookmarkStart w:id="445" w:name="_Toc502260465"/>
      <w:bookmarkStart w:id="446" w:name="_Toc502261114"/>
      <w:bookmarkStart w:id="447" w:name="_Toc504662147"/>
      <w:bookmarkStart w:id="448" w:name="_Toc504662726"/>
      <w:r w:rsidRPr="00063865">
        <w:rPr>
          <w:rFonts w:eastAsia="Times New Roman"/>
          <w:rtl/>
          <w:lang w:eastAsia="he-IL"/>
        </w:rPr>
        <w:t>הספק לא יהיה רשאי להחליף קבלן משנה, אלא לאחר קבלת אישור מראש ובכתב מהמשרד.</w:t>
      </w:r>
      <w:bookmarkEnd w:id="445"/>
      <w:bookmarkEnd w:id="446"/>
      <w:bookmarkEnd w:id="447"/>
      <w:bookmarkEnd w:id="448"/>
    </w:p>
    <w:p w14:paraId="66E4C3BB"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9" w:name="_Toc502260466"/>
      <w:bookmarkStart w:id="450" w:name="_Toc502261115"/>
      <w:bookmarkStart w:id="451" w:name="_Toc504662148"/>
      <w:bookmarkStart w:id="452" w:name="_Toc504662727"/>
      <w:r w:rsidRPr="00063865">
        <w:rPr>
          <w:rFonts w:eastAsia="Times New Roman"/>
          <w:rtl/>
          <w:lang w:eastAsia="he-I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sidR="003D49FE" w:rsidRPr="00063865">
        <w:rPr>
          <w:rFonts w:eastAsia="Times New Roman"/>
          <w:rtl/>
          <w:lang w:eastAsia="he-IL"/>
        </w:rPr>
        <w:t>הספק</w:t>
      </w:r>
      <w:r w:rsidRPr="00063865">
        <w:rPr>
          <w:rFonts w:eastAsia="Times New Roman"/>
          <w:rtl/>
          <w:lang w:eastAsia="he-IL"/>
        </w:rPr>
        <w:t xml:space="preserve"> מצהיר בזאת כי אין באישור המשרד להעסקת ספקי משנה, כדי למעט מאחריותה, אשר תהיה חייבת כלפי המשרד בכל החובות הנובעים מהסכם זה. מוסכם בזה כי התשלומים הנובעים מהסכם זה ישולמו על ידי המשרד לידי </w:t>
      </w:r>
      <w:r w:rsidR="003D49FE" w:rsidRPr="00063865">
        <w:rPr>
          <w:rFonts w:eastAsia="Times New Roman"/>
          <w:rtl/>
          <w:lang w:eastAsia="he-IL"/>
        </w:rPr>
        <w:t>הספק</w:t>
      </w:r>
      <w:r w:rsidRPr="00063865">
        <w:rPr>
          <w:rFonts w:eastAsia="Times New Roman"/>
          <w:rtl/>
          <w:lang w:eastAsia="he-IL"/>
        </w:rPr>
        <w:t xml:space="preserve"> ולו בלבד.</w:t>
      </w:r>
      <w:bookmarkEnd w:id="449"/>
      <w:bookmarkEnd w:id="450"/>
      <w:bookmarkEnd w:id="451"/>
      <w:bookmarkEnd w:id="452"/>
    </w:p>
    <w:p w14:paraId="7135CBD3"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53" w:name="_Toc502260467"/>
      <w:bookmarkStart w:id="454" w:name="_Toc502261116"/>
      <w:bookmarkStart w:id="455" w:name="_Toc504662149"/>
      <w:bookmarkStart w:id="456" w:name="_Toc504662728"/>
      <w:bookmarkStart w:id="457" w:name="_Ref501625955"/>
      <w:r w:rsidRPr="00063865">
        <w:rPr>
          <w:rFonts w:eastAsia="Times New Roman"/>
          <w:rtl/>
          <w:lang w:eastAsia="he-IL"/>
        </w:rPr>
        <w:t xml:space="preserve">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w:t>
      </w:r>
      <w:r w:rsidR="00135A3E" w:rsidRPr="00063865">
        <w:rPr>
          <w:rFonts w:eastAsia="Times New Roman"/>
          <w:rtl/>
          <w:lang w:eastAsia="he-IL"/>
        </w:rPr>
        <w:t>מטעמו</w:t>
      </w:r>
      <w:r w:rsidRPr="00063865">
        <w:rPr>
          <w:rFonts w:eastAsia="Times New Roman"/>
          <w:rtl/>
          <w:lang w:eastAsia="he-IL"/>
        </w:rPr>
        <w:t xml:space="preserve">, המורשים על ידי המשרד כאמור בהסכם, </w:t>
      </w:r>
      <w:r w:rsidR="00135A3E" w:rsidRPr="00063865">
        <w:rPr>
          <w:rFonts w:eastAsia="Times New Roman"/>
          <w:rtl/>
          <w:lang w:eastAsia="he-IL"/>
        </w:rPr>
        <w:t xml:space="preserve">יהווה </w:t>
      </w:r>
      <w:r w:rsidRPr="00063865">
        <w:rPr>
          <w:rFonts w:eastAsia="Times New Roman"/>
          <w:rtl/>
          <w:lang w:eastAsia="he-IL"/>
        </w:rPr>
        <w:t xml:space="preserve">הספק קבלן ראשי האחראי על ביצועם ו/או אספקתם. מבלי לגרוע מכלליות האמור לעיל, הספק </w:t>
      </w:r>
      <w:r w:rsidR="00135A3E" w:rsidRPr="00063865">
        <w:rPr>
          <w:rFonts w:eastAsia="Times New Roman"/>
          <w:rtl/>
          <w:lang w:eastAsia="he-IL"/>
        </w:rPr>
        <w:t xml:space="preserve">יהיה </w:t>
      </w:r>
      <w:r w:rsidRPr="00063865">
        <w:rPr>
          <w:rFonts w:eastAsia="Times New Roman"/>
          <w:rtl/>
          <w:lang w:eastAsia="he-IL"/>
        </w:rPr>
        <w:t>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bookmarkEnd w:id="453"/>
      <w:bookmarkEnd w:id="454"/>
      <w:bookmarkEnd w:id="455"/>
      <w:bookmarkEnd w:id="456"/>
    </w:p>
    <w:p w14:paraId="37D9574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58" w:name="_Toc502260468"/>
      <w:bookmarkStart w:id="459" w:name="_Toc502261117"/>
      <w:bookmarkStart w:id="460" w:name="_Toc504662150"/>
      <w:bookmarkStart w:id="461" w:name="_Toc504662729"/>
      <w:r w:rsidRPr="00063865">
        <w:rPr>
          <w:rFonts w:eastAsia="Times New Roman"/>
          <w:rtl/>
          <w:lang w:eastAsia="he-IL"/>
        </w:rPr>
        <w:t>המשרד יהיה  רשאי להורות לזוכה,  לחדול מלהעסיק עובד או קבלן משנה כלשהוא במתן השירותים ו</w:t>
      </w:r>
      <w:r w:rsidR="003D49FE" w:rsidRPr="00063865">
        <w:rPr>
          <w:rFonts w:eastAsia="Times New Roman"/>
          <w:rtl/>
          <w:lang w:eastAsia="he-IL"/>
        </w:rPr>
        <w:t>הספק</w:t>
      </w:r>
      <w:r w:rsidRPr="00063865">
        <w:rPr>
          <w:rFonts w:eastAsia="Times New Roman"/>
          <w:rtl/>
          <w:lang w:eastAsia="he-IL"/>
        </w:rPr>
        <w:t xml:space="preserve"> מתחייב להרחיק כל אדם כאמור ממתן השירותים מיד עם דרישתו הראשונה של המשרד ולא לשוב ולהעסיקו במתן השירות בין במישרין ובין בעקיפין.</w:t>
      </w:r>
      <w:bookmarkEnd w:id="457"/>
      <w:bookmarkEnd w:id="458"/>
      <w:bookmarkEnd w:id="459"/>
      <w:bookmarkEnd w:id="460"/>
      <w:bookmarkEnd w:id="461"/>
      <w:r w:rsidRPr="00063865">
        <w:rPr>
          <w:rFonts w:eastAsia="Times New Roman"/>
          <w:rtl/>
          <w:lang w:eastAsia="he-IL"/>
        </w:rPr>
        <w:t xml:space="preserve"> במקרה כזה, באחריות הספק להעסיק תוך </w:t>
      </w:r>
      <w:r w:rsidR="00BE1FD7" w:rsidRPr="00063865">
        <w:rPr>
          <w:rFonts w:eastAsia="Times New Roman"/>
          <w:rtl/>
          <w:lang w:eastAsia="he-IL"/>
        </w:rPr>
        <w:t xml:space="preserve">7 ימי עסקים </w:t>
      </w:r>
      <w:r w:rsidRPr="00063865">
        <w:rPr>
          <w:rFonts w:eastAsia="Times New Roman"/>
          <w:rtl/>
          <w:lang w:eastAsia="he-IL"/>
        </w:rPr>
        <w:t xml:space="preserve"> מחליף מתאים ובעל כישורים התואמים את תנאי המכרז.</w:t>
      </w:r>
    </w:p>
    <w:p w14:paraId="27F577B0"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62" w:name="_Toc502260469"/>
      <w:bookmarkStart w:id="463" w:name="_Toc502261118"/>
      <w:bookmarkStart w:id="464" w:name="_Toc504662151"/>
      <w:bookmarkStart w:id="465" w:name="_Toc504662730"/>
      <w:r w:rsidRPr="00063865">
        <w:rPr>
          <w:rFonts w:eastAsia="Times New Roman"/>
          <w:rtl/>
          <w:lang w:eastAsia="he-IL"/>
        </w:rPr>
        <w:t>הרחקת עובד הקבלן כאמור לעיל, לא תפגע בביצוע הסכם זה וכאמור הזוכה יציב לאלתר עובד חליפי לביצוע העבודה.</w:t>
      </w:r>
      <w:bookmarkEnd w:id="462"/>
      <w:bookmarkEnd w:id="463"/>
      <w:bookmarkEnd w:id="464"/>
      <w:bookmarkEnd w:id="465"/>
    </w:p>
    <w:p w14:paraId="0EFD6652" w14:textId="77777777" w:rsidR="003655B7" w:rsidRPr="00063865" w:rsidRDefault="003655B7" w:rsidP="003655B7">
      <w:pPr>
        <w:tabs>
          <w:tab w:val="num" w:pos="1224"/>
        </w:tabs>
        <w:spacing w:before="120" w:line="360" w:lineRule="auto"/>
        <w:ind w:left="1361" w:right="1361" w:hanging="567"/>
        <w:rPr>
          <w:rFonts w:eastAsia="Times New Roman"/>
          <w:lang w:eastAsia="he-IL"/>
        </w:rPr>
      </w:pPr>
    </w:p>
    <w:p w14:paraId="2A4B00ED" w14:textId="77777777" w:rsidR="000B590D"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היקף ההתקשרות המוערך</w:t>
      </w:r>
    </w:p>
    <w:p w14:paraId="1A6F5339"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מובהר כי המשרד אינו מתחייב להזמין שירותים מהזוכה בהיקף כלשהו</w:t>
      </w:r>
      <w:r w:rsidR="00973C4D" w:rsidRPr="00063865">
        <w:rPr>
          <w:rFonts w:eastAsia="Times New Roman"/>
          <w:rtl/>
          <w:lang w:eastAsia="he-IL"/>
        </w:rPr>
        <w:t>, אלא מעת לעת יאושר תקציב לביצוע עבודות ניהול, תכנון, ייעוץ ופיקוח בהתאם לצרכי המשרד</w:t>
      </w:r>
    </w:p>
    <w:p w14:paraId="3BD8845B"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לצורך אינדיקציה בלבד, היקף תקציב שירותי התכנון והייעוץ של המשרד, נשוא מכרז זה,  נאמד בכ-1 מיליון ₪ בשנה. בכפוף לצרכים, המשרד יוכל להגדיל את היקף התקציב, על לסך של כ-2 מיליון ₪ לשנה.</w:t>
      </w:r>
    </w:p>
    <w:p w14:paraId="7C5A57F1" w14:textId="77777777" w:rsidR="000B590D"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מניתוח נתוני עבר, ב – 5 השנים האחרונות ביצע המשרד ניהול ותכנון ופיקוח על פרויקטים במסגרת המכרז הקודם:</w:t>
      </w:r>
    </w:p>
    <w:p w14:paraId="30ECC44B"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3 פרויקטים בהיקף של מעל 4 מש"ח</w:t>
      </w:r>
    </w:p>
    <w:p w14:paraId="063341F3"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6 פרויקטים בהיקף של מעל 1 מש"ח ועד 4 מש"ח.</w:t>
      </w:r>
    </w:p>
    <w:p w14:paraId="7775AC70"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5 פרויקטים בהיקף של 300 אש"ח עד 1 מש"ח.</w:t>
      </w:r>
    </w:p>
    <w:p w14:paraId="7865487C" w14:textId="77777777" w:rsidR="000B590D"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בנוסף, נזקק המשרד כ – 15 פעמים במקרים שונים לשירותים שונים </w:t>
      </w:r>
      <w:r w:rsidR="00F03577" w:rsidRPr="00063865">
        <w:rPr>
          <w:rFonts w:eastAsia="Times New Roman"/>
          <w:rtl/>
          <w:lang w:eastAsia="he-IL"/>
        </w:rPr>
        <w:t>מחוץ למסגרת של פרויקטי בינוי או שיפוץ</w:t>
      </w:r>
      <w:r w:rsidR="00CB1855" w:rsidRPr="00063865">
        <w:rPr>
          <w:rFonts w:eastAsia="Times New Roman"/>
          <w:rtl/>
          <w:lang w:eastAsia="he-IL"/>
        </w:rPr>
        <w:t xml:space="preserve"> (רכיב </w:t>
      </w:r>
      <w:r w:rsidR="009947B7" w:rsidRPr="00063865">
        <w:rPr>
          <w:rFonts w:eastAsia="Times New Roman"/>
          <w:lang w:eastAsia="he-IL"/>
        </w:rPr>
        <w:t>D</w:t>
      </w:r>
      <w:r w:rsidR="00CB1855" w:rsidRPr="00063865">
        <w:rPr>
          <w:rFonts w:eastAsia="Times New Roman"/>
          <w:rtl/>
          <w:lang w:eastAsia="he-IL"/>
        </w:rPr>
        <w:t>)</w:t>
      </w:r>
      <w:r w:rsidR="00576C0F" w:rsidRPr="00063865">
        <w:rPr>
          <w:rFonts w:eastAsia="Times New Roman"/>
          <w:rtl/>
          <w:lang w:eastAsia="he-IL"/>
        </w:rPr>
        <w:t xml:space="preserve"> על ידי</w:t>
      </w:r>
      <w:r w:rsidRPr="00063865">
        <w:rPr>
          <w:rFonts w:eastAsia="Times New Roman"/>
          <w:rtl/>
          <w:lang w:eastAsia="he-IL"/>
        </w:rPr>
        <w:t xml:space="preserve"> יועץ בודד או של עבודה ייעודית שאינה במסגרת פרויקט כגון:</w:t>
      </w:r>
    </w:p>
    <w:p w14:paraId="609AAA5E"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ואישורי נגישות</w:t>
      </w:r>
    </w:p>
    <w:p w14:paraId="2886B297"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בדיקת </w:t>
      </w:r>
      <w:r w:rsidR="00576C0F" w:rsidRPr="00063865">
        <w:rPr>
          <w:rFonts w:eastAsia="Times New Roman"/>
          <w:rtl/>
          <w:lang w:eastAsia="he-IL"/>
        </w:rPr>
        <w:t>ה</w:t>
      </w:r>
      <w:r w:rsidRPr="00063865">
        <w:rPr>
          <w:rFonts w:eastAsia="Times New Roman"/>
          <w:rtl/>
          <w:lang w:eastAsia="he-IL"/>
        </w:rPr>
        <w:t>יתכנות  להצבת כספת ע"י קונסטרוקטור</w:t>
      </w:r>
    </w:p>
    <w:p w14:paraId="527E078C"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מדידת מבנים</w:t>
      </w:r>
    </w:p>
    <w:p w14:paraId="47F464A5"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עוצמת תאורה</w:t>
      </w:r>
    </w:p>
    <w:p w14:paraId="130F2434" w14:textId="08C435AA" w:rsidR="000B590D" w:rsidRPr="009D6767" w:rsidRDefault="003A6929" w:rsidP="0028720F">
      <w:pPr>
        <w:keepNext/>
        <w:keepLines/>
        <w:numPr>
          <w:ilvl w:val="2"/>
          <w:numId w:val="80"/>
        </w:numPr>
        <w:spacing w:before="120" w:line="360" w:lineRule="auto"/>
        <w:ind w:right="709"/>
        <w:jc w:val="both"/>
        <w:rPr>
          <w:rFonts w:eastAsia="Times New Roman"/>
          <w:lang w:eastAsia="he-IL"/>
        </w:rPr>
      </w:pPr>
      <w:r w:rsidRPr="009D6767">
        <w:rPr>
          <w:rFonts w:eastAsia="Times New Roman"/>
          <w:rtl/>
          <w:lang w:eastAsia="he-IL"/>
        </w:rPr>
        <w:t>בדיקות קרינה</w:t>
      </w:r>
    </w:p>
    <w:p w14:paraId="46EC9F7B" w14:textId="77777777" w:rsidR="00B61404" w:rsidRPr="009D6767" w:rsidRDefault="00B61404" w:rsidP="006E55EA">
      <w:pPr>
        <w:bidi w:val="0"/>
        <w:rPr>
          <w:rFonts w:eastAsia="Times New Roman"/>
          <w:rtl/>
        </w:rPr>
      </w:pPr>
    </w:p>
    <w:p w14:paraId="7EAEFB2F" w14:textId="77777777" w:rsidR="00A33579" w:rsidRPr="009D6767" w:rsidRDefault="003A6929" w:rsidP="0028720F">
      <w:pPr>
        <w:numPr>
          <w:ilvl w:val="0"/>
          <w:numId w:val="80"/>
        </w:numPr>
        <w:spacing w:line="360" w:lineRule="auto"/>
        <w:ind w:right="851"/>
        <w:jc w:val="both"/>
        <w:rPr>
          <w:rFonts w:eastAsia="Times New Roman"/>
          <w:b/>
          <w:bCs/>
          <w:rtl/>
        </w:rPr>
      </w:pPr>
      <w:r w:rsidRPr="009D6767">
        <w:rPr>
          <w:rFonts w:eastAsia="Times New Roman"/>
          <w:b/>
          <w:bCs/>
          <w:rtl/>
        </w:rPr>
        <w:t xml:space="preserve">דירוג איכות שנתי </w:t>
      </w:r>
    </w:p>
    <w:p w14:paraId="19E7418C" w14:textId="77777777" w:rsidR="0016402B" w:rsidRPr="00063865" w:rsidRDefault="003A6929" w:rsidP="0028720F">
      <w:pPr>
        <w:numPr>
          <w:ilvl w:val="1"/>
          <w:numId w:val="80"/>
        </w:numPr>
        <w:spacing w:line="360" w:lineRule="auto"/>
        <w:ind w:right="851"/>
        <w:jc w:val="both"/>
        <w:rPr>
          <w:rFonts w:eastAsia="Times New Roman"/>
        </w:rPr>
      </w:pPr>
      <w:r w:rsidRPr="009D6767">
        <w:rPr>
          <w:rFonts w:eastAsia="Times New Roman"/>
          <w:rtl/>
        </w:rPr>
        <w:t>אחת לשנת התקשרות</w:t>
      </w:r>
      <w:r w:rsidR="007A3A4C" w:rsidRPr="009D6767">
        <w:rPr>
          <w:rFonts w:eastAsia="Times New Roman"/>
          <w:rtl/>
        </w:rPr>
        <w:t>,</w:t>
      </w:r>
      <w:r w:rsidRPr="009D6767">
        <w:rPr>
          <w:rFonts w:eastAsia="Times New Roman"/>
          <w:rtl/>
        </w:rPr>
        <w:t xml:space="preserve"> תתבצע בדיקה של איכות השירות שסופק על ידי </w:t>
      </w:r>
      <w:r w:rsidR="00742666" w:rsidRPr="009D6767">
        <w:rPr>
          <w:rFonts w:eastAsia="Times New Roman"/>
          <w:rtl/>
        </w:rPr>
        <w:t>הספק</w:t>
      </w:r>
      <w:r w:rsidRPr="009D6767">
        <w:rPr>
          <w:rFonts w:eastAsia="Times New Roman"/>
          <w:rtl/>
        </w:rPr>
        <w:t xml:space="preserve"> ויינתן ציון לאיכות זו</w:t>
      </w:r>
      <w:r w:rsidR="00955D9C" w:rsidRPr="009D6767">
        <w:rPr>
          <w:rFonts w:eastAsia="Times New Roman"/>
          <w:rtl/>
        </w:rPr>
        <w:t xml:space="preserve"> בכפוף לכך שהממונה הביא לידיעת ספק</w:t>
      </w:r>
      <w:r w:rsidR="009E6C73" w:rsidRPr="009D6767">
        <w:rPr>
          <w:rFonts w:eastAsia="Times New Roman"/>
          <w:rtl/>
        </w:rPr>
        <w:t xml:space="preserve"> את תתי-הקריטירונים, אופן בחינתם</w:t>
      </w:r>
      <w:r w:rsidR="009E6C73" w:rsidRPr="00063865">
        <w:rPr>
          <w:rFonts w:eastAsia="Times New Roman"/>
          <w:rtl/>
        </w:rPr>
        <w:t xml:space="preserve"> וציון הסף – ככל שנקבע </w:t>
      </w:r>
      <w:r w:rsidR="0025565E" w:rsidRPr="00063865">
        <w:rPr>
          <w:rFonts w:eastAsia="Times New Roman"/>
          <w:rtl/>
        </w:rPr>
        <w:t xml:space="preserve">- </w:t>
      </w:r>
      <w:r w:rsidR="00955D9C" w:rsidRPr="00063865">
        <w:rPr>
          <w:rFonts w:eastAsia="Times New Roman"/>
          <w:rtl/>
        </w:rPr>
        <w:t xml:space="preserve">עד </w:t>
      </w:r>
      <w:r w:rsidRPr="00063865">
        <w:rPr>
          <w:rFonts w:eastAsia="Times New Roman"/>
          <w:rtl/>
        </w:rPr>
        <w:t>3</w:t>
      </w:r>
      <w:r w:rsidR="00955D9C" w:rsidRPr="00063865">
        <w:rPr>
          <w:rFonts w:eastAsia="Times New Roman"/>
          <w:rtl/>
        </w:rPr>
        <w:t>0 ימים מתחילת שנת התקשרות.</w:t>
      </w:r>
      <w:r w:rsidRPr="00063865">
        <w:rPr>
          <w:rFonts w:eastAsia="Times New Roman"/>
          <w:rtl/>
        </w:rPr>
        <w:t xml:space="preserve"> ככל ולא העביר הממונה קריטריוני איכות עד למועד הנקוב יחולו הקריטריונים של השנה הקודמת וככל שלא היו בשנה קודמת – לא יחולו קריטריונים.</w:t>
      </w:r>
    </w:p>
    <w:p w14:paraId="57CA5AEB" w14:textId="77777777" w:rsidR="00A33579" w:rsidRPr="00063865" w:rsidRDefault="003A6929" w:rsidP="0028720F">
      <w:pPr>
        <w:numPr>
          <w:ilvl w:val="1"/>
          <w:numId w:val="80"/>
        </w:numPr>
        <w:spacing w:line="360" w:lineRule="auto"/>
        <w:ind w:right="851"/>
        <w:jc w:val="both"/>
        <w:rPr>
          <w:rFonts w:eastAsia="Times New Roman"/>
        </w:rPr>
      </w:pPr>
      <w:r w:rsidRPr="00063865">
        <w:rPr>
          <w:rFonts w:eastAsia="Times New Roman"/>
          <w:rtl/>
        </w:rPr>
        <w:t>בדיקת איכות השירות תכלול את המרכיבים הבאים</w:t>
      </w:r>
      <w:r w:rsidR="0025565E" w:rsidRPr="00063865">
        <w:rPr>
          <w:rFonts w:eastAsia="Times New Roman"/>
          <w:rtl/>
        </w:rPr>
        <w:t xml:space="preserve"> לכל הפחות</w:t>
      </w:r>
      <w:r w:rsidRPr="00063865">
        <w:rPr>
          <w:rFonts w:eastAsia="Times New Roman"/>
          <w:rtl/>
        </w:rPr>
        <w:t>:</w:t>
      </w:r>
    </w:p>
    <w:p w14:paraId="090ED905"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 xml:space="preserve">שירותיות - </w:t>
      </w:r>
      <w:r w:rsidRPr="00063865">
        <w:rPr>
          <w:rFonts w:eastAsia="Times New Roman"/>
          <w:rtl/>
        </w:rPr>
        <w:t xml:space="preserve"> </w:t>
      </w:r>
      <w:r w:rsidR="00AC365F" w:rsidRPr="00063865">
        <w:rPr>
          <w:rFonts w:eastAsia="Times New Roman"/>
          <w:rtl/>
        </w:rPr>
        <w:t xml:space="preserve">זמינות, </w:t>
      </w:r>
      <w:r w:rsidR="00690FD3" w:rsidRPr="00063865">
        <w:rPr>
          <w:rFonts w:eastAsia="Times New Roman"/>
          <w:rtl/>
        </w:rPr>
        <w:t xml:space="preserve">גמישות לבלת"מים, </w:t>
      </w:r>
      <w:r w:rsidR="005F734C" w:rsidRPr="00063865">
        <w:rPr>
          <w:rFonts w:eastAsia="Times New Roman"/>
          <w:rtl/>
        </w:rPr>
        <w:t xml:space="preserve">עמידה בזמנים, בתכניות </w:t>
      </w:r>
      <w:r w:rsidRPr="00063865">
        <w:rPr>
          <w:rFonts w:eastAsia="Times New Roman"/>
          <w:rtl/>
        </w:rPr>
        <w:t>(</w:t>
      </w:r>
      <w:r w:rsidR="00D306ED" w:rsidRPr="00063865">
        <w:rPr>
          <w:rFonts w:eastAsia="Times New Roman"/>
          <w:rtl/>
        </w:rPr>
        <w:t>30%)</w:t>
      </w:r>
    </w:p>
    <w:p w14:paraId="19A83AA8"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מקצועיות</w:t>
      </w:r>
      <w:r w:rsidRPr="00063865">
        <w:rPr>
          <w:rFonts w:eastAsia="Times New Roman"/>
          <w:rtl/>
        </w:rPr>
        <w:t xml:space="preserve"> - </w:t>
      </w:r>
      <w:r w:rsidR="007C2951" w:rsidRPr="00063865">
        <w:rPr>
          <w:rFonts w:eastAsia="Times New Roman"/>
          <w:rtl/>
        </w:rPr>
        <w:t xml:space="preserve"> בקרה מקצועית, </w:t>
      </w:r>
      <w:r w:rsidRPr="00063865">
        <w:rPr>
          <w:rFonts w:eastAsia="Times New Roman"/>
          <w:rtl/>
        </w:rPr>
        <w:t xml:space="preserve">איכות </w:t>
      </w:r>
      <w:r w:rsidR="006B26DB" w:rsidRPr="00063865">
        <w:rPr>
          <w:rFonts w:eastAsia="Times New Roman"/>
          <w:rtl/>
        </w:rPr>
        <w:t xml:space="preserve">השירותים מבחינה מקצועית </w:t>
      </w:r>
      <w:r w:rsidRPr="00063865">
        <w:rPr>
          <w:rFonts w:eastAsia="Times New Roman"/>
          <w:rtl/>
        </w:rPr>
        <w:t>(70%)</w:t>
      </w:r>
    </w:p>
    <w:p w14:paraId="65DF0E74"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 xml:space="preserve">לא עמד הספק בציון הסף כפי שיקבע על ידי הממונה מראש, יהיה המזמין רשאי, בכפוף להתראה מראש של 14 ימים ומתן הזדמנות לתיקון </w:t>
      </w:r>
      <w:r w:rsidRPr="00063865">
        <w:rPr>
          <w:rFonts w:eastAsia="Times New Roman"/>
          <w:rtl/>
        </w:rPr>
        <w:lastRenderedPageBreak/>
        <w:t xml:space="preserve">הלקויים שיימצאו, שלא להאריך את ההסכם עם </w:t>
      </w:r>
      <w:r w:rsidR="003032A5" w:rsidRPr="00063865">
        <w:rPr>
          <w:rFonts w:eastAsia="Times New Roman"/>
          <w:rtl/>
        </w:rPr>
        <w:t>הספק</w:t>
      </w:r>
      <w:r w:rsidRPr="00063865">
        <w:rPr>
          <w:rFonts w:eastAsia="Times New Roman"/>
          <w:rtl/>
        </w:rPr>
        <w:t xml:space="preserve"> לשנה נוספת או </w:t>
      </w:r>
      <w:r w:rsidR="003032A5" w:rsidRPr="00063865">
        <w:rPr>
          <w:rFonts w:eastAsia="Times New Roman"/>
          <w:rtl/>
        </w:rPr>
        <w:t xml:space="preserve">לדרוש או </w:t>
      </w:r>
      <w:r w:rsidRPr="00063865">
        <w:rPr>
          <w:rFonts w:eastAsia="Times New Roman"/>
          <w:rtl/>
        </w:rPr>
        <w:t xml:space="preserve">לפעול על פי הזכויות המוקנות לו תחת "הפרת הסכם" על כל המשמע מכך. </w:t>
      </w:r>
    </w:p>
    <w:p w14:paraId="393A66A9"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מובהר כי האמור אינו גורע מכל זכות של המשרד בקשר להפרת הסכם או אי הארכת התקשרות בהתאם להוראות המכרז גם במקרה שהספק עומד בציון הסף.</w:t>
      </w:r>
    </w:p>
    <w:p w14:paraId="1081382A" w14:textId="77777777" w:rsidR="00D96DE3" w:rsidRPr="00063865" w:rsidRDefault="00D96DE3" w:rsidP="00D544E1">
      <w:pPr>
        <w:tabs>
          <w:tab w:val="num" w:pos="1224"/>
        </w:tabs>
        <w:spacing w:before="120" w:line="360" w:lineRule="auto"/>
        <w:ind w:left="927" w:right="851" w:hanging="567"/>
        <w:jc w:val="both"/>
        <w:rPr>
          <w:rFonts w:eastAsia="Times New Roman"/>
          <w:rtl/>
        </w:rPr>
      </w:pPr>
    </w:p>
    <w:p w14:paraId="485463C5" w14:textId="77777777" w:rsidR="00BE4152" w:rsidRPr="00063865" w:rsidRDefault="003A6929" w:rsidP="0028720F">
      <w:pPr>
        <w:numPr>
          <w:ilvl w:val="0"/>
          <w:numId w:val="80"/>
        </w:numPr>
        <w:spacing w:line="360" w:lineRule="auto"/>
        <w:ind w:right="851"/>
        <w:jc w:val="both"/>
        <w:rPr>
          <w:rFonts w:eastAsia="Times New Roman"/>
          <w:b/>
          <w:bCs/>
          <w:rtl/>
        </w:rPr>
      </w:pPr>
      <w:bookmarkStart w:id="466" w:name="_Toc46411957"/>
      <w:bookmarkStart w:id="467" w:name="_Ref91149944"/>
      <w:r w:rsidRPr="00063865">
        <w:rPr>
          <w:rFonts w:eastAsia="Times New Roman"/>
          <w:b/>
          <w:bCs/>
          <w:rtl/>
        </w:rPr>
        <w:t>אמנת שרות (</w:t>
      </w:r>
      <w:r w:rsidRPr="00063865">
        <w:rPr>
          <w:rFonts w:eastAsia="Times New Roman"/>
          <w:b/>
          <w:bCs/>
        </w:rPr>
        <w:t>SLA</w:t>
      </w:r>
      <w:r w:rsidRPr="00063865">
        <w:rPr>
          <w:rFonts w:eastAsia="Times New Roman"/>
          <w:b/>
          <w:bCs/>
          <w:rtl/>
        </w:rPr>
        <w:t>) ופיצויים מוסכמים</w:t>
      </w:r>
      <w:bookmarkEnd w:id="466"/>
      <w:bookmarkEnd w:id="467"/>
      <w:r w:rsidRPr="00063865">
        <w:rPr>
          <w:rFonts w:eastAsia="Times New Roman"/>
          <w:b/>
          <w:bCs/>
          <w:rtl/>
        </w:rPr>
        <w:t xml:space="preserve"> מראש</w:t>
      </w:r>
    </w:p>
    <w:p w14:paraId="68846577"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A356B76"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התשל"א – 1970 ועל פי כל דין. </w:t>
      </w:r>
    </w:p>
    <w:p w14:paraId="2E68508E"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מבלי לגרוע מכלליות האמור לעיל, מוסכם בין הצדדים כי הזכות לתרופות כוללת את:</w:t>
      </w:r>
    </w:p>
    <w:p w14:paraId="72E72462" w14:textId="77777777" w:rsidR="009D45C3" w:rsidRPr="00063865" w:rsidRDefault="003A6929" w:rsidP="0028720F">
      <w:pPr>
        <w:numPr>
          <w:ilvl w:val="0"/>
          <w:numId w:val="82"/>
        </w:numPr>
        <w:spacing w:line="360" w:lineRule="auto"/>
        <w:ind w:right="851" w:hanging="510"/>
        <w:contextualSpacing/>
        <w:jc w:val="both"/>
        <w:rPr>
          <w:rFonts w:eastAsia="Times New Roman"/>
        </w:rPr>
      </w:pPr>
      <w:r w:rsidRPr="00063865">
        <w:rPr>
          <w:rFonts w:eastAsia="Times New Roman"/>
          <w:rtl/>
        </w:rPr>
        <w:t xml:space="preserve">הזכות להפחית מהתמורה המגיעה לזוכה סכום שווה ערך לנזק שנגרם כתוצאה מהשירותים. </w:t>
      </w:r>
    </w:p>
    <w:p w14:paraId="286BCAC6" w14:textId="77777777" w:rsidR="00BE4152" w:rsidRPr="00063865" w:rsidRDefault="003A6929" w:rsidP="0028720F">
      <w:pPr>
        <w:numPr>
          <w:ilvl w:val="0"/>
          <w:numId w:val="82"/>
        </w:numPr>
        <w:spacing w:line="360" w:lineRule="auto"/>
        <w:ind w:right="851" w:hanging="510"/>
        <w:contextualSpacing/>
        <w:jc w:val="both"/>
        <w:rPr>
          <w:rFonts w:eastAsia="Times New Roman"/>
          <w:rtl/>
        </w:rPr>
      </w:pPr>
      <w:r w:rsidRPr="00063865">
        <w:rPr>
          <w:rFonts w:eastAsia="Times New Roman"/>
          <w:rtl/>
        </w:rPr>
        <w:t>זכות המזמין לבטל הסכם זה, להפסיק את מתן השירותים על ידי הספק ולבצע את השירותים בעצמו או באמצעות אחרים.</w:t>
      </w:r>
    </w:p>
    <w:p w14:paraId="4A4EDB7B" w14:textId="77777777" w:rsidR="00246687" w:rsidRPr="00063865" w:rsidRDefault="003A6929" w:rsidP="0016402B">
      <w:pPr>
        <w:spacing w:line="360" w:lineRule="auto"/>
        <w:ind w:left="1134" w:right="851" w:hanging="510"/>
        <w:jc w:val="both"/>
        <w:rPr>
          <w:rFonts w:eastAsia="Times New Roman"/>
          <w:rtl/>
        </w:rPr>
      </w:pPr>
      <w:r w:rsidRPr="00063865">
        <w:rPr>
          <w:rFonts w:eastAsia="Times New Roman"/>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4E46D772" w14:textId="77777777" w:rsidR="00B4678F" w:rsidRPr="00063865" w:rsidRDefault="003A6929" w:rsidP="0028720F">
      <w:pPr>
        <w:numPr>
          <w:ilvl w:val="1"/>
          <w:numId w:val="80"/>
        </w:numPr>
        <w:spacing w:line="360" w:lineRule="auto"/>
        <w:ind w:right="851" w:hanging="510"/>
        <w:jc w:val="both"/>
        <w:rPr>
          <w:rFonts w:eastAsia="Times New Roman"/>
          <w:b/>
          <w:bCs/>
          <w:rtl/>
        </w:rPr>
      </w:pPr>
      <w:r w:rsidRPr="00063865">
        <w:rPr>
          <w:rFonts w:eastAsia="Times New Roman"/>
          <w:b/>
          <w:bCs/>
          <w:rtl/>
        </w:rPr>
        <w:t>בנוסף לאמור לעיל, זכות המזמין לפיצויים מוסכמים בהתאם למצוין להלן:</w:t>
      </w:r>
    </w:p>
    <w:p w14:paraId="0EC4217C" w14:textId="77777777" w:rsidR="005416D5"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הלקוח או מנהל הפרויקט או מתכנן מטעמם לא מבצע את עבודתו בהתאם לדרישת מפרט זה או דרישת הנהלים המחייבים בהתאם לפרקים הרלוונטיים ב"ספר הצהוב" רשאי נציג המשרד לקנוס את הספק בגובה של</w:t>
      </w:r>
      <w:r w:rsidR="00D07450" w:rsidRPr="00063865">
        <w:rPr>
          <w:rFonts w:eastAsia="Times New Roman"/>
          <w:rtl/>
        </w:rPr>
        <w:t xml:space="preserve"> עד</w:t>
      </w:r>
      <w:r w:rsidRPr="00063865">
        <w:rPr>
          <w:rFonts w:eastAsia="Times New Roman"/>
          <w:rtl/>
        </w:rPr>
        <w:t xml:space="preserve"> 10% משטר הטרחה  לכל הפרה בנפרד, המגיע לגורם החורג בהתאם לאבן הדרך הרלוונטית.</w:t>
      </w:r>
    </w:p>
    <w:p w14:paraId="15454932" w14:textId="77777777" w:rsidR="008A45C2"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הפרויקט או מתכנן</w:t>
      </w:r>
      <w:r w:rsidR="004E6209" w:rsidRPr="00063865">
        <w:rPr>
          <w:rFonts w:eastAsia="Times New Roman"/>
          <w:rtl/>
        </w:rPr>
        <w:t xml:space="preserve"> מטעם המציע</w:t>
      </w:r>
      <w:r w:rsidRPr="00063865">
        <w:rPr>
          <w:rFonts w:eastAsia="Times New Roman"/>
          <w:rtl/>
        </w:rPr>
        <w:t xml:space="preserve"> לא מבצע כלל את תפקידו</w:t>
      </w:r>
      <w:r w:rsidR="00E86511" w:rsidRPr="00063865">
        <w:rPr>
          <w:rFonts w:eastAsia="Times New Roman"/>
          <w:rtl/>
        </w:rPr>
        <w:t xml:space="preserve"> או </w:t>
      </w:r>
      <w:r w:rsidR="00685CFB" w:rsidRPr="00063865">
        <w:rPr>
          <w:rFonts w:eastAsia="Times New Roman"/>
          <w:rtl/>
        </w:rPr>
        <w:t>שתפקידו לא מאויש (</w:t>
      </w:r>
      <w:r w:rsidR="007A38E4" w:rsidRPr="00063865">
        <w:rPr>
          <w:rFonts w:eastAsia="Times New Roman"/>
          <w:rtl/>
        </w:rPr>
        <w:t>ו</w:t>
      </w:r>
      <w:r w:rsidRPr="00063865">
        <w:rPr>
          <w:rFonts w:eastAsia="Times New Roman"/>
          <w:rtl/>
        </w:rPr>
        <w:t>לא אושר</w:t>
      </w:r>
      <w:r w:rsidR="00225BF7" w:rsidRPr="00063865">
        <w:rPr>
          <w:rFonts w:eastAsia="Times New Roman"/>
          <w:rtl/>
        </w:rPr>
        <w:t xml:space="preserve"> מראש</w:t>
      </w:r>
      <w:r w:rsidRPr="00063865">
        <w:rPr>
          <w:rFonts w:eastAsia="Times New Roman"/>
          <w:rtl/>
        </w:rPr>
        <w:t xml:space="preserve"> ע"י המשרד להחליפו בבע</w:t>
      </w:r>
      <w:r w:rsidR="004433E2" w:rsidRPr="00063865">
        <w:rPr>
          <w:rFonts w:eastAsia="Times New Roman"/>
          <w:rtl/>
        </w:rPr>
        <w:t>ל-תפקיד</w:t>
      </w:r>
      <w:r w:rsidRPr="00063865">
        <w:rPr>
          <w:rFonts w:eastAsia="Times New Roman"/>
          <w:rtl/>
        </w:rPr>
        <w:t xml:space="preserve"> מתאים אחר</w:t>
      </w:r>
      <w:r w:rsidR="00685CFB" w:rsidRPr="00063865">
        <w:rPr>
          <w:rFonts w:eastAsia="Times New Roman"/>
          <w:rtl/>
        </w:rPr>
        <w:t>)</w:t>
      </w:r>
      <w:r w:rsidR="002F6CB0" w:rsidRPr="00063865">
        <w:rPr>
          <w:rFonts w:eastAsia="Times New Roman"/>
          <w:rtl/>
        </w:rPr>
        <w:t xml:space="preserve"> באופן אשר גורר עיכוב בביצוע</w:t>
      </w:r>
      <w:r w:rsidR="009455D0" w:rsidRPr="00063865">
        <w:rPr>
          <w:rFonts w:eastAsia="Times New Roman"/>
          <w:rtl/>
        </w:rPr>
        <w:t xml:space="preserve"> העבודות </w:t>
      </w:r>
      <w:r w:rsidR="009455D0" w:rsidRPr="00063865">
        <w:rPr>
          <w:rFonts w:eastAsia="Times New Roman"/>
          <w:rtl/>
        </w:rPr>
        <w:lastRenderedPageBreak/>
        <w:t>שהוגדרו ולוחות הזמנים שהוגדרו</w:t>
      </w:r>
      <w:r w:rsidR="00685CFB" w:rsidRPr="00063865">
        <w:rPr>
          <w:rFonts w:eastAsia="Times New Roman"/>
          <w:rtl/>
        </w:rPr>
        <w:t xml:space="preserve"> לפרויקט</w:t>
      </w:r>
      <w:r w:rsidR="00DB7DE3" w:rsidRPr="00063865">
        <w:rPr>
          <w:rFonts w:eastAsia="Times New Roman"/>
          <w:rtl/>
        </w:rPr>
        <w:t xml:space="preserve"> מראש על ידי המשרד</w:t>
      </w:r>
      <w:r w:rsidRPr="00063865">
        <w:rPr>
          <w:rFonts w:eastAsia="Times New Roman"/>
          <w:rtl/>
        </w:rPr>
        <w:t xml:space="preserve">, ייגרע </w:t>
      </w:r>
      <w:r w:rsidR="00C72287" w:rsidRPr="00063865">
        <w:rPr>
          <w:rFonts w:eastAsia="Times New Roman"/>
          <w:rtl/>
        </w:rPr>
        <w:t xml:space="preserve">250 ₪ </w:t>
      </w:r>
      <w:r w:rsidR="00772ACE" w:rsidRPr="00063865">
        <w:rPr>
          <w:rFonts w:eastAsia="Times New Roman"/>
          <w:rtl/>
        </w:rPr>
        <w:t xml:space="preserve">משכ"ט </w:t>
      </w:r>
      <w:r w:rsidR="00C72287" w:rsidRPr="00063865">
        <w:rPr>
          <w:rFonts w:eastAsia="Times New Roman"/>
          <w:rtl/>
        </w:rPr>
        <w:t>לכל יום</w:t>
      </w:r>
      <w:r w:rsidR="00772ACE" w:rsidRPr="00063865">
        <w:rPr>
          <w:rFonts w:eastAsia="Times New Roman"/>
          <w:rtl/>
        </w:rPr>
        <w:t xml:space="preserve"> עסקים בו חל </w:t>
      </w:r>
      <w:r w:rsidR="00C72287" w:rsidRPr="00063865">
        <w:rPr>
          <w:rFonts w:eastAsia="Times New Roman"/>
          <w:rtl/>
        </w:rPr>
        <w:t>עיכוב</w:t>
      </w:r>
      <w:r w:rsidR="00772ACE" w:rsidRPr="00063865">
        <w:rPr>
          <w:rFonts w:eastAsia="Times New Roman"/>
          <w:rtl/>
        </w:rPr>
        <w:t>.</w:t>
      </w:r>
    </w:p>
    <w:p w14:paraId="1E15D104" w14:textId="77777777" w:rsidR="007A38E4"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מנהל הפרויקט – החל מיום העיכוב הראשון.</w:t>
      </w:r>
    </w:p>
    <w:p w14:paraId="460055BA" w14:textId="3BA5571E" w:rsidR="00DB7DE3"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מתכנן</w:t>
      </w:r>
      <w:r w:rsidR="00D30E72" w:rsidRPr="00063865">
        <w:rPr>
          <w:rFonts w:eastAsia="Times New Roman"/>
          <w:rtl/>
        </w:rPr>
        <w:t xml:space="preserve"> – לרבות,</w:t>
      </w:r>
      <w:r w:rsidR="008D1C6F" w:rsidRPr="00063865">
        <w:rPr>
          <w:rFonts w:eastAsia="Times New Roman"/>
        </w:rPr>
        <w:t xml:space="preserve"> </w:t>
      </w:r>
      <w:r w:rsidR="00D30E72" w:rsidRPr="00063865">
        <w:rPr>
          <w:rFonts w:eastAsia="Times New Roman"/>
          <w:rtl/>
        </w:rPr>
        <w:t>למען הסר ספק לכלל המתכנים המנויים</w:t>
      </w:r>
      <w:r w:rsidR="0097309B">
        <w:rPr>
          <w:rFonts w:eastAsia="Times New Roman" w:hint="cs"/>
          <w:rtl/>
        </w:rPr>
        <w:t xml:space="preserve"> בנספח התחייבות המציע לסגל מתכננים בתנאי הסף </w:t>
      </w:r>
      <w:r w:rsidRPr="00063865">
        <w:rPr>
          <w:rFonts w:eastAsia="Times New Roman"/>
          <w:rtl/>
        </w:rPr>
        <w:t xml:space="preserve">– החל מיום העיכוב </w:t>
      </w:r>
      <w:r w:rsidR="00602512" w:rsidRPr="00063865">
        <w:rPr>
          <w:rFonts w:eastAsia="Times New Roman"/>
          <w:rtl/>
        </w:rPr>
        <w:t>השמיני</w:t>
      </w:r>
      <w:r w:rsidR="00C72287" w:rsidRPr="00063865">
        <w:rPr>
          <w:rFonts w:eastAsia="Times New Roman"/>
          <w:rtl/>
        </w:rPr>
        <w:t>.</w:t>
      </w:r>
      <w:r w:rsidR="009455D0" w:rsidRPr="00063865">
        <w:rPr>
          <w:rFonts w:eastAsia="Times New Roman"/>
          <w:rtl/>
        </w:rPr>
        <w:t xml:space="preserve"> </w:t>
      </w:r>
    </w:p>
    <w:p w14:paraId="15E5A128" w14:textId="77777777" w:rsidR="00425345" w:rsidRPr="00063865" w:rsidRDefault="00D07450">
      <w:pPr>
        <w:spacing w:line="360" w:lineRule="auto"/>
        <w:ind w:right="851"/>
        <w:jc w:val="both"/>
        <w:rPr>
          <w:rFonts w:eastAsia="Times New Roman"/>
          <w:rtl/>
        </w:rPr>
      </w:pPr>
      <w:r w:rsidRPr="00063865">
        <w:rPr>
          <w:rFonts w:eastAsia="Times New Roman"/>
          <w:rtl/>
        </w:rPr>
        <w:t>.</w:t>
      </w:r>
    </w:p>
    <w:p w14:paraId="2564342E" w14:textId="77777777" w:rsidR="00425345" w:rsidRPr="00063865" w:rsidRDefault="00425345" w:rsidP="00425345">
      <w:pPr>
        <w:spacing w:before="120" w:line="320" w:lineRule="exact"/>
        <w:ind w:left="397"/>
        <w:jc w:val="both"/>
        <w:rPr>
          <w:rFonts w:eastAsia="Times New Roman"/>
          <w:rtl/>
        </w:rPr>
      </w:pPr>
    </w:p>
    <w:p w14:paraId="1032887A" w14:textId="77777777" w:rsidR="000E7691" w:rsidRPr="00063865" w:rsidRDefault="003A6929">
      <w:pPr>
        <w:bidi w:val="0"/>
        <w:rPr>
          <w:rFonts w:eastAsia="Times New Roman"/>
          <w:b/>
          <w:bCs/>
          <w:kern w:val="32"/>
        </w:rPr>
      </w:pPr>
      <w:bookmarkStart w:id="468" w:name="_Toc170040492"/>
      <w:r w:rsidRPr="00063865">
        <w:rPr>
          <w:rFonts w:eastAsia="Times New Roman"/>
          <w:rtl/>
        </w:rPr>
        <w:br w:type="page"/>
      </w:r>
    </w:p>
    <w:p w14:paraId="7DAA79E5" w14:textId="77777777" w:rsidR="00946F11" w:rsidRPr="00063865" w:rsidRDefault="003A6929" w:rsidP="000E7691">
      <w:pPr>
        <w:keepNext/>
        <w:spacing w:before="240" w:after="60"/>
        <w:outlineLvl w:val="0"/>
        <w:rPr>
          <w:rFonts w:eastAsia="Times New Roman"/>
          <w:b/>
          <w:bCs/>
          <w:kern w:val="32"/>
          <w:rtl/>
        </w:rPr>
      </w:pPr>
      <w:bookmarkStart w:id="469" w:name="_Toc190083319"/>
      <w:r w:rsidRPr="00063865">
        <w:rPr>
          <w:rFonts w:eastAsia="Times New Roman"/>
          <w:b/>
          <w:bCs/>
          <w:kern w:val="32"/>
          <w:rtl/>
        </w:rPr>
        <w:lastRenderedPageBreak/>
        <w:t>פרק 2.1 – הספר הצהוב</w:t>
      </w:r>
      <w:r w:rsidR="00411EFC" w:rsidRPr="00063865">
        <w:rPr>
          <w:rFonts w:eastAsia="Times New Roman"/>
          <w:b/>
          <w:bCs/>
          <w:kern w:val="32"/>
          <w:rtl/>
        </w:rPr>
        <w:t xml:space="preserve"> מהדורה</w:t>
      </w:r>
      <w:r w:rsidR="009C028A" w:rsidRPr="00063865">
        <w:rPr>
          <w:rFonts w:eastAsia="Times New Roman"/>
          <w:b/>
          <w:bCs/>
          <w:kern w:val="32"/>
        </w:rPr>
        <w:t xml:space="preserve"> </w:t>
      </w:r>
      <w:r w:rsidR="009251ED" w:rsidRPr="00063865">
        <w:rPr>
          <w:rFonts w:eastAsia="Times New Roman"/>
          <w:b/>
          <w:bCs/>
          <w:kern w:val="32"/>
          <w:rtl/>
        </w:rPr>
        <w:t xml:space="preserve"> 2021</w:t>
      </w:r>
      <w:r w:rsidR="00411EFC" w:rsidRPr="00063865">
        <w:rPr>
          <w:rFonts w:eastAsia="Times New Roman"/>
          <w:b/>
          <w:bCs/>
          <w:kern w:val="32"/>
          <w:rtl/>
        </w:rPr>
        <w:t xml:space="preserve"> </w:t>
      </w:r>
      <w:r w:rsidR="00DA0B66" w:rsidRPr="00063865">
        <w:rPr>
          <w:rFonts w:eastAsia="Times New Roman"/>
          <w:b/>
          <w:bCs/>
          <w:kern w:val="32"/>
          <w:rtl/>
        </w:rPr>
        <w:t xml:space="preserve">– מצ"ב כקובץ </w:t>
      </w:r>
      <w:r w:rsidR="00DA0B66" w:rsidRPr="00063865">
        <w:rPr>
          <w:rFonts w:eastAsia="Times New Roman"/>
          <w:b/>
          <w:bCs/>
          <w:kern w:val="32"/>
        </w:rPr>
        <w:t>PDF</w:t>
      </w:r>
      <w:bookmarkEnd w:id="469"/>
    </w:p>
    <w:p w14:paraId="101354A2" w14:textId="77777777" w:rsidR="00022031" w:rsidRPr="00063865" w:rsidRDefault="00022031" w:rsidP="00022031">
      <w:pPr>
        <w:spacing w:before="120" w:line="320" w:lineRule="exact"/>
        <w:ind w:left="397"/>
        <w:jc w:val="both"/>
        <w:rPr>
          <w:rFonts w:eastAsia="Times New Roman"/>
        </w:rPr>
      </w:pPr>
    </w:p>
    <w:p w14:paraId="50A289DE" w14:textId="77777777" w:rsidR="00022031" w:rsidRPr="00063865" w:rsidRDefault="003A6929" w:rsidP="00022031">
      <w:pPr>
        <w:spacing w:before="120" w:line="320" w:lineRule="exact"/>
        <w:ind w:left="397"/>
        <w:jc w:val="both"/>
        <w:rPr>
          <w:rFonts w:eastAsia="Times New Roman"/>
          <w:rtl/>
        </w:rPr>
      </w:pPr>
      <w:r w:rsidRPr="00063865">
        <w:rPr>
          <w:rFonts w:eastAsia="Times New Roman"/>
          <w:rtl/>
        </w:rPr>
        <w:t>ניתן למצוא את הקובץ גם ב</w:t>
      </w:r>
      <w:r w:rsidR="005C2D9C" w:rsidRPr="00063865">
        <w:rPr>
          <w:rFonts w:eastAsia="Times New Roman"/>
          <w:rtl/>
        </w:rPr>
        <w:t xml:space="preserve">אתר משרד הבטחון - </w:t>
      </w:r>
      <w:hyperlink r:id="rId22" w:history="1">
        <w:r w:rsidR="005C2D9C" w:rsidRPr="00063865">
          <w:rPr>
            <w:rFonts w:eastAsia="Times New Roman"/>
            <w:color w:val="0000FF"/>
            <w:u w:val="single"/>
            <w:rtl/>
          </w:rPr>
          <w:t>כאן</w:t>
        </w:r>
      </w:hyperlink>
    </w:p>
    <w:p w14:paraId="068FDA46" w14:textId="77777777" w:rsidR="00B55EDC" w:rsidRPr="00063865" w:rsidRDefault="00B55EDC" w:rsidP="00022031">
      <w:pPr>
        <w:spacing w:before="120" w:line="320" w:lineRule="exact"/>
        <w:ind w:left="397"/>
        <w:jc w:val="both"/>
        <w:rPr>
          <w:rFonts w:eastAsia="Times New Roman"/>
          <w:rtl/>
        </w:rPr>
      </w:pPr>
    </w:p>
    <w:p w14:paraId="57B573FD" w14:textId="77777777" w:rsidR="00022031" w:rsidRPr="00063865" w:rsidRDefault="003A6929" w:rsidP="00DA0B66">
      <w:pPr>
        <w:bidi w:val="0"/>
        <w:jc w:val="right"/>
        <w:rPr>
          <w:rFonts w:eastAsia="Times New Roman"/>
          <w:b/>
          <w:bCs/>
          <w:kern w:val="32"/>
          <w:rtl/>
        </w:rPr>
      </w:pPr>
      <w:r w:rsidRPr="00063865">
        <w:rPr>
          <w:rFonts w:eastAsia="Times New Roman"/>
          <w:rtl/>
        </w:rPr>
        <w:br w:type="page"/>
      </w:r>
    </w:p>
    <w:p w14:paraId="672F9277" w14:textId="77777777" w:rsidR="00555531" w:rsidRPr="00063865" w:rsidRDefault="003A6929" w:rsidP="00867895">
      <w:pPr>
        <w:keepNext/>
        <w:spacing w:before="240" w:after="60"/>
        <w:outlineLvl w:val="0"/>
        <w:rPr>
          <w:rFonts w:eastAsia="Times New Roman"/>
          <w:b/>
          <w:bCs/>
          <w:kern w:val="32"/>
          <w:rtl/>
        </w:rPr>
      </w:pPr>
      <w:bookmarkStart w:id="470" w:name="_Toc190083320"/>
      <w:r w:rsidRPr="00063865">
        <w:rPr>
          <w:rFonts w:eastAsia="Times New Roman"/>
          <w:b/>
          <w:bCs/>
          <w:kern w:val="32"/>
          <w:rtl/>
        </w:rPr>
        <w:lastRenderedPageBreak/>
        <w:t>פרק 2.</w:t>
      </w:r>
      <w:r w:rsidR="008D6817" w:rsidRPr="00063865">
        <w:rPr>
          <w:rFonts w:eastAsia="Times New Roman"/>
          <w:b/>
          <w:bCs/>
          <w:kern w:val="32"/>
          <w:rtl/>
        </w:rPr>
        <w:t>2</w:t>
      </w:r>
      <w:r w:rsidRPr="00063865">
        <w:rPr>
          <w:rFonts w:eastAsia="Times New Roman"/>
          <w:b/>
          <w:bCs/>
          <w:kern w:val="32"/>
          <w:rtl/>
        </w:rPr>
        <w:t xml:space="preserve"> </w:t>
      </w:r>
      <w:r w:rsidR="00895B28" w:rsidRPr="00063865">
        <w:rPr>
          <w:rFonts w:eastAsia="Times New Roman"/>
          <w:b/>
          <w:bCs/>
          <w:kern w:val="32"/>
          <w:rtl/>
        </w:rPr>
        <w:t>–</w:t>
      </w:r>
      <w:r w:rsidRPr="00063865">
        <w:rPr>
          <w:rFonts w:eastAsia="Times New Roman"/>
          <w:b/>
          <w:bCs/>
          <w:kern w:val="32"/>
          <w:rtl/>
        </w:rPr>
        <w:t xml:space="preserve"> </w:t>
      </w:r>
      <w:r w:rsidR="00895B28" w:rsidRPr="00063865">
        <w:rPr>
          <w:rFonts w:eastAsia="Times New Roman"/>
          <w:b/>
          <w:bCs/>
          <w:kern w:val="32"/>
          <w:rtl/>
        </w:rPr>
        <w:t xml:space="preserve">תעריפים מקסימלים </w:t>
      </w:r>
      <w:r w:rsidR="00324575" w:rsidRPr="00063865">
        <w:rPr>
          <w:rFonts w:eastAsia="Times New Roman"/>
          <w:b/>
          <w:bCs/>
          <w:kern w:val="32"/>
          <w:rtl/>
        </w:rPr>
        <w:t xml:space="preserve">ברכיבים </w:t>
      </w:r>
      <w:r w:rsidR="00324575" w:rsidRPr="00063865">
        <w:rPr>
          <w:rFonts w:eastAsia="Times New Roman"/>
          <w:b/>
          <w:bCs/>
          <w:kern w:val="32"/>
        </w:rPr>
        <w:t>A</w:t>
      </w:r>
      <w:r w:rsidR="00867895" w:rsidRPr="00063865">
        <w:rPr>
          <w:rFonts w:eastAsia="Times New Roman"/>
          <w:b/>
          <w:bCs/>
          <w:kern w:val="32"/>
          <w:rtl/>
        </w:rPr>
        <w:t xml:space="preserve">, </w:t>
      </w:r>
      <w:r w:rsidR="00867895" w:rsidRPr="00063865">
        <w:rPr>
          <w:rFonts w:eastAsia="Times New Roman"/>
          <w:b/>
          <w:bCs/>
          <w:kern w:val="32"/>
        </w:rPr>
        <w:t>B</w:t>
      </w:r>
      <w:r w:rsidR="00867895" w:rsidRPr="00063865">
        <w:rPr>
          <w:rFonts w:eastAsia="Times New Roman"/>
          <w:b/>
          <w:bCs/>
          <w:kern w:val="32"/>
          <w:rtl/>
        </w:rPr>
        <w:t xml:space="preserve">, </w:t>
      </w:r>
      <w:r w:rsidR="00867895" w:rsidRPr="00063865">
        <w:rPr>
          <w:rFonts w:eastAsia="Times New Roman"/>
          <w:b/>
          <w:bCs/>
          <w:kern w:val="32"/>
        </w:rPr>
        <w:t>C</w:t>
      </w:r>
      <w:bookmarkEnd w:id="470"/>
    </w:p>
    <w:p w14:paraId="2712CC1A" w14:textId="77777777" w:rsidR="00555531" w:rsidRPr="00063865" w:rsidRDefault="00555531" w:rsidP="00555531">
      <w:pPr>
        <w:spacing w:before="120" w:line="320" w:lineRule="exact"/>
        <w:ind w:left="397"/>
        <w:jc w:val="both"/>
        <w:rPr>
          <w:rFonts w:eastAsia="Times New Roman"/>
          <w:rtl/>
        </w:rPr>
      </w:pPr>
    </w:p>
    <w:p w14:paraId="172CD85D" w14:textId="77777777" w:rsidR="00895B28" w:rsidRPr="00063865" w:rsidRDefault="003A6929" w:rsidP="00895B28">
      <w:pPr>
        <w:numPr>
          <w:ilvl w:val="1"/>
          <w:numId w:val="0"/>
        </w:numPr>
        <w:spacing w:line="360" w:lineRule="auto"/>
        <w:ind w:left="1247" w:hanging="680"/>
        <w:jc w:val="both"/>
        <w:rPr>
          <w:rFonts w:eastAsia="Times New Roman"/>
        </w:rPr>
      </w:pPr>
      <w:r w:rsidRPr="00063865">
        <w:rPr>
          <w:rFonts w:eastAsia="Times New Roman"/>
          <w:rtl/>
        </w:rPr>
        <w:t>להלן טבלה המפרטת את אופן חישוב שכר הטרחה לתחומים השונים לפני הנחת הספק במסגרת המכרז:</w:t>
      </w:r>
    </w:p>
    <w:tbl>
      <w:tblPr>
        <w:tblStyle w:val="100"/>
        <w:bidiVisual/>
        <w:tblW w:w="0" w:type="auto"/>
        <w:jc w:val="center"/>
        <w:tblLook w:val="04A0" w:firstRow="1" w:lastRow="0" w:firstColumn="1" w:lastColumn="0" w:noHBand="0" w:noVBand="1"/>
      </w:tblPr>
      <w:tblGrid>
        <w:gridCol w:w="349"/>
        <w:gridCol w:w="1432"/>
        <w:gridCol w:w="1901"/>
        <w:gridCol w:w="1294"/>
        <w:gridCol w:w="1415"/>
        <w:gridCol w:w="1879"/>
      </w:tblGrid>
      <w:tr w:rsidR="00C129C9" w:rsidRPr="00063865" w14:paraId="7E693943" w14:textId="77777777" w:rsidTr="00EC1062">
        <w:trPr>
          <w:cantSplit/>
          <w:tblHeader/>
          <w:jc w:val="center"/>
        </w:trPr>
        <w:tc>
          <w:tcPr>
            <w:tcW w:w="368" w:type="dxa"/>
            <w:shd w:val="clear" w:color="auto" w:fill="DBE5F1"/>
          </w:tcPr>
          <w:p w14:paraId="2E75363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w:t>
            </w:r>
          </w:p>
        </w:tc>
        <w:tc>
          <w:tcPr>
            <w:tcW w:w="1495" w:type="dxa"/>
            <w:shd w:val="clear" w:color="auto" w:fill="DBE5F1"/>
          </w:tcPr>
          <w:p w14:paraId="61AE7C74"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תחום</w:t>
            </w:r>
          </w:p>
        </w:tc>
        <w:tc>
          <w:tcPr>
            <w:tcW w:w="2220" w:type="dxa"/>
            <w:shd w:val="clear" w:color="auto" w:fill="DBE5F1"/>
          </w:tcPr>
          <w:p w14:paraId="7DE9541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פרק בספר הצהוב</w:t>
            </w:r>
          </w:p>
        </w:tc>
        <w:tc>
          <w:tcPr>
            <w:tcW w:w="1425" w:type="dxa"/>
            <w:shd w:val="clear" w:color="auto" w:fill="DBE5F1"/>
          </w:tcPr>
          <w:p w14:paraId="7B4CE4E7"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שכר טרחה מקסימלי לפני הפחתת הנחת ספק</w:t>
            </w:r>
          </w:p>
        </w:tc>
        <w:tc>
          <w:tcPr>
            <w:tcW w:w="1625" w:type="dxa"/>
            <w:shd w:val="clear" w:color="auto" w:fill="DBE5F1"/>
          </w:tcPr>
          <w:p w14:paraId="4FF6623C"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מחושב  מתוך</w:t>
            </w:r>
          </w:p>
        </w:tc>
        <w:tc>
          <w:tcPr>
            <w:tcW w:w="2211" w:type="dxa"/>
            <w:shd w:val="clear" w:color="auto" w:fill="DBE5F1"/>
          </w:tcPr>
          <w:p w14:paraId="3A237C6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הערה</w:t>
            </w:r>
          </w:p>
        </w:tc>
      </w:tr>
      <w:tr w:rsidR="00C129C9" w:rsidRPr="00063865" w14:paraId="218F0979" w14:textId="77777777" w:rsidTr="00EC1062">
        <w:trPr>
          <w:cantSplit/>
          <w:jc w:val="center"/>
        </w:trPr>
        <w:tc>
          <w:tcPr>
            <w:tcW w:w="368" w:type="dxa"/>
          </w:tcPr>
          <w:p w14:paraId="25C6AD1D" w14:textId="77777777" w:rsidR="00C129C9" w:rsidRPr="00063865" w:rsidRDefault="00C129C9">
            <w:pPr>
              <w:rPr>
                <w:rFonts w:ascii="David" w:hAnsi="David" w:cs="David"/>
                <w:sz w:val="24"/>
                <w:szCs w:val="24"/>
              </w:rPr>
            </w:pPr>
          </w:p>
        </w:tc>
        <w:tc>
          <w:tcPr>
            <w:tcW w:w="1495" w:type="dxa"/>
          </w:tcPr>
          <w:p w14:paraId="51EBE90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ניהול ופיקוח</w:t>
            </w:r>
          </w:p>
        </w:tc>
        <w:tc>
          <w:tcPr>
            <w:tcW w:w="2220" w:type="dxa"/>
          </w:tcPr>
          <w:p w14:paraId="6258AEC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F35E95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5%</w:t>
            </w:r>
          </w:p>
        </w:tc>
        <w:tc>
          <w:tcPr>
            <w:tcW w:w="1625" w:type="dxa"/>
          </w:tcPr>
          <w:p w14:paraId="5244F79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ADBE93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258E7CF8" w14:textId="77777777" w:rsidTr="00EC1062">
        <w:trPr>
          <w:cantSplit/>
          <w:jc w:val="center"/>
        </w:trPr>
        <w:tc>
          <w:tcPr>
            <w:tcW w:w="368" w:type="dxa"/>
          </w:tcPr>
          <w:p w14:paraId="076B31AA" w14:textId="77777777" w:rsidR="00C129C9" w:rsidRPr="00063865" w:rsidRDefault="00C129C9">
            <w:pPr>
              <w:rPr>
                <w:rFonts w:ascii="David" w:hAnsi="David" w:cs="David"/>
                <w:sz w:val="24"/>
                <w:szCs w:val="24"/>
              </w:rPr>
            </w:pPr>
          </w:p>
        </w:tc>
        <w:tc>
          <w:tcPr>
            <w:tcW w:w="1495" w:type="dxa"/>
          </w:tcPr>
          <w:p w14:paraId="365CFDE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 xml:space="preserve"> אדריכלות </w:t>
            </w:r>
          </w:p>
        </w:tc>
        <w:tc>
          <w:tcPr>
            <w:tcW w:w="2220" w:type="dxa"/>
          </w:tcPr>
          <w:p w14:paraId="28857B2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2.2 - אדריכלות</w:t>
            </w:r>
          </w:p>
        </w:tc>
        <w:tc>
          <w:tcPr>
            <w:tcW w:w="1425" w:type="dxa"/>
          </w:tcPr>
          <w:p w14:paraId="23D196A1"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3.5%</w:t>
            </w:r>
          </w:p>
        </w:tc>
        <w:tc>
          <w:tcPr>
            <w:tcW w:w="1625" w:type="dxa"/>
          </w:tcPr>
          <w:p w14:paraId="3A8C58B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33F6C4"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1CB64EF6" w14:textId="77777777" w:rsidTr="00EC1062">
        <w:trPr>
          <w:cantSplit/>
          <w:jc w:val="center"/>
        </w:trPr>
        <w:tc>
          <w:tcPr>
            <w:tcW w:w="368" w:type="dxa"/>
          </w:tcPr>
          <w:p w14:paraId="665CFFAC" w14:textId="77777777" w:rsidR="00C129C9" w:rsidRPr="00063865" w:rsidRDefault="00C129C9">
            <w:pPr>
              <w:rPr>
                <w:rFonts w:ascii="David" w:hAnsi="David" w:cs="David"/>
                <w:sz w:val="24"/>
                <w:szCs w:val="24"/>
              </w:rPr>
            </w:pPr>
          </w:p>
        </w:tc>
        <w:tc>
          <w:tcPr>
            <w:tcW w:w="1495" w:type="dxa"/>
          </w:tcPr>
          <w:p w14:paraId="18C9519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אינסטלציה</w:t>
            </w:r>
          </w:p>
        </w:tc>
        <w:tc>
          <w:tcPr>
            <w:tcW w:w="2220" w:type="dxa"/>
          </w:tcPr>
          <w:p w14:paraId="7E4AC04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2.8 - מתקנים תרמיים ותברואתיים</w:t>
            </w:r>
          </w:p>
        </w:tc>
        <w:tc>
          <w:tcPr>
            <w:tcW w:w="1425" w:type="dxa"/>
          </w:tcPr>
          <w:p w14:paraId="14BE474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7.25%</w:t>
            </w:r>
          </w:p>
        </w:tc>
        <w:tc>
          <w:tcPr>
            <w:tcW w:w="1625" w:type="dxa"/>
          </w:tcPr>
          <w:p w14:paraId="62C0EAD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1DFD627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520F890" w14:textId="77777777" w:rsidTr="00EC1062">
        <w:trPr>
          <w:cantSplit/>
          <w:jc w:val="center"/>
        </w:trPr>
        <w:tc>
          <w:tcPr>
            <w:tcW w:w="368" w:type="dxa"/>
          </w:tcPr>
          <w:p w14:paraId="18FFF8E7" w14:textId="77777777" w:rsidR="00C129C9" w:rsidRPr="00063865" w:rsidRDefault="00C129C9">
            <w:pPr>
              <w:rPr>
                <w:rFonts w:ascii="David" w:hAnsi="David" w:cs="David"/>
                <w:sz w:val="24"/>
                <w:szCs w:val="24"/>
              </w:rPr>
            </w:pPr>
          </w:p>
        </w:tc>
        <w:tc>
          <w:tcPr>
            <w:tcW w:w="1495" w:type="dxa"/>
          </w:tcPr>
          <w:p w14:paraId="2EFC7EF9"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חשמל, תקשורת ובטחון</w:t>
            </w:r>
          </w:p>
        </w:tc>
        <w:tc>
          <w:tcPr>
            <w:tcW w:w="2220" w:type="dxa"/>
          </w:tcPr>
          <w:p w14:paraId="279FF41F"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2.9.1 – חשמל ומערכות מתח נמוך מאד</w:t>
            </w:r>
          </w:p>
        </w:tc>
        <w:tc>
          <w:tcPr>
            <w:tcW w:w="1425" w:type="dxa"/>
          </w:tcPr>
          <w:p w14:paraId="3E64FEB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7.581%</w:t>
            </w:r>
          </w:p>
        </w:tc>
        <w:tc>
          <w:tcPr>
            <w:tcW w:w="1625" w:type="dxa"/>
          </w:tcPr>
          <w:p w14:paraId="438B6CF8"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56E0476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תקשורת טלפון ומחשבים, בקרה, גילוי אש ועשן, גלאי בטחון, טמ"ס, מצלמות</w:t>
            </w:r>
          </w:p>
        </w:tc>
      </w:tr>
      <w:tr w:rsidR="00C129C9" w:rsidRPr="00063865" w14:paraId="3ECBA86C" w14:textId="77777777" w:rsidTr="00EC1062">
        <w:trPr>
          <w:cantSplit/>
          <w:trHeight w:val="694"/>
          <w:jc w:val="center"/>
        </w:trPr>
        <w:tc>
          <w:tcPr>
            <w:tcW w:w="368" w:type="dxa"/>
          </w:tcPr>
          <w:p w14:paraId="0CEC8F99" w14:textId="77777777" w:rsidR="00C129C9" w:rsidRPr="00063865" w:rsidRDefault="00C129C9">
            <w:pPr>
              <w:rPr>
                <w:rFonts w:ascii="David" w:hAnsi="David" w:cs="David"/>
                <w:sz w:val="24"/>
                <w:szCs w:val="24"/>
              </w:rPr>
            </w:pPr>
          </w:p>
        </w:tc>
        <w:tc>
          <w:tcPr>
            <w:tcW w:w="1495" w:type="dxa"/>
          </w:tcPr>
          <w:p w14:paraId="6A4D879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מיזוג אוויר</w:t>
            </w:r>
          </w:p>
        </w:tc>
        <w:tc>
          <w:tcPr>
            <w:tcW w:w="2220" w:type="dxa"/>
          </w:tcPr>
          <w:p w14:paraId="3B58AA9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2.10 - מיזוג אוויר (קירור וחימום) ואוורור</w:t>
            </w:r>
          </w:p>
        </w:tc>
        <w:tc>
          <w:tcPr>
            <w:tcW w:w="1425" w:type="dxa"/>
          </w:tcPr>
          <w:p w14:paraId="539535C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7.93%</w:t>
            </w:r>
          </w:p>
        </w:tc>
        <w:tc>
          <w:tcPr>
            <w:tcW w:w="1625" w:type="dxa"/>
          </w:tcPr>
          <w:p w14:paraId="1E3DD63C"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455090B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EB22947" w14:textId="77777777" w:rsidTr="00EC1062">
        <w:trPr>
          <w:cantSplit/>
          <w:jc w:val="center"/>
        </w:trPr>
        <w:tc>
          <w:tcPr>
            <w:tcW w:w="368" w:type="dxa"/>
          </w:tcPr>
          <w:p w14:paraId="26091413" w14:textId="77777777" w:rsidR="00C129C9" w:rsidRPr="00063865" w:rsidRDefault="00C129C9">
            <w:pPr>
              <w:rPr>
                <w:rFonts w:ascii="David" w:hAnsi="David" w:cs="David"/>
                <w:sz w:val="24"/>
                <w:szCs w:val="24"/>
              </w:rPr>
            </w:pPr>
          </w:p>
        </w:tc>
        <w:tc>
          <w:tcPr>
            <w:tcW w:w="1495" w:type="dxa"/>
          </w:tcPr>
          <w:p w14:paraId="4553D26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איטום</w:t>
            </w:r>
          </w:p>
        </w:tc>
        <w:tc>
          <w:tcPr>
            <w:tcW w:w="2220" w:type="dxa"/>
          </w:tcPr>
          <w:p w14:paraId="3BBB876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2.12 - איטום</w:t>
            </w:r>
          </w:p>
        </w:tc>
        <w:tc>
          <w:tcPr>
            <w:tcW w:w="1425" w:type="dxa"/>
          </w:tcPr>
          <w:p w14:paraId="2446F11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w:t>
            </w:r>
          </w:p>
        </w:tc>
        <w:tc>
          <w:tcPr>
            <w:tcW w:w="1625" w:type="dxa"/>
          </w:tcPr>
          <w:p w14:paraId="509B8A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7A2F2BD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65369EB6" w14:textId="77777777" w:rsidTr="00EC1062">
        <w:trPr>
          <w:cantSplit/>
          <w:jc w:val="center"/>
        </w:trPr>
        <w:tc>
          <w:tcPr>
            <w:tcW w:w="368" w:type="dxa"/>
          </w:tcPr>
          <w:p w14:paraId="13E675F7" w14:textId="77777777" w:rsidR="00C129C9" w:rsidRPr="00063865" w:rsidRDefault="00C129C9">
            <w:pPr>
              <w:rPr>
                <w:rFonts w:ascii="David" w:hAnsi="David" w:cs="David"/>
                <w:sz w:val="24"/>
                <w:szCs w:val="24"/>
              </w:rPr>
            </w:pPr>
          </w:p>
        </w:tc>
        <w:tc>
          <w:tcPr>
            <w:tcW w:w="1495" w:type="dxa"/>
          </w:tcPr>
          <w:p w14:paraId="0B48513C"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עיצוב פנים</w:t>
            </w:r>
          </w:p>
        </w:tc>
        <w:tc>
          <w:tcPr>
            <w:tcW w:w="2220" w:type="dxa"/>
          </w:tcPr>
          <w:p w14:paraId="70612FBA"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2.13 – אדריכלות פנים</w:t>
            </w:r>
          </w:p>
        </w:tc>
        <w:tc>
          <w:tcPr>
            <w:tcW w:w="1425" w:type="dxa"/>
          </w:tcPr>
          <w:p w14:paraId="5B70F6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10.8%</w:t>
            </w:r>
          </w:p>
        </w:tc>
        <w:tc>
          <w:tcPr>
            <w:tcW w:w="1625" w:type="dxa"/>
          </w:tcPr>
          <w:p w14:paraId="17BF607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23E36216"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רק עבור רכיבי עיצוב פנים שיוזמנו במיוחד, מעבר לאדריכלות.</w:t>
            </w:r>
          </w:p>
        </w:tc>
      </w:tr>
      <w:tr w:rsidR="00C129C9" w:rsidRPr="00063865" w14:paraId="5E3DC004" w14:textId="77777777" w:rsidTr="00EC1062">
        <w:trPr>
          <w:cantSplit/>
          <w:jc w:val="center"/>
        </w:trPr>
        <w:tc>
          <w:tcPr>
            <w:tcW w:w="368" w:type="dxa"/>
          </w:tcPr>
          <w:p w14:paraId="7B739936" w14:textId="77777777" w:rsidR="00C129C9" w:rsidRPr="00063865" w:rsidRDefault="00C129C9">
            <w:pPr>
              <w:rPr>
                <w:rFonts w:ascii="David" w:hAnsi="David" w:cs="David"/>
                <w:sz w:val="24"/>
                <w:szCs w:val="24"/>
              </w:rPr>
            </w:pPr>
          </w:p>
        </w:tc>
        <w:tc>
          <w:tcPr>
            <w:tcW w:w="1495" w:type="dxa"/>
          </w:tcPr>
          <w:p w14:paraId="1CC9987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אש</w:t>
            </w:r>
          </w:p>
        </w:tc>
        <w:tc>
          <w:tcPr>
            <w:tcW w:w="2220" w:type="dxa"/>
          </w:tcPr>
          <w:p w14:paraId="7CE9E936"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34A4A55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משתנה 5.5%-8.5%</w:t>
            </w:r>
          </w:p>
        </w:tc>
        <w:tc>
          <w:tcPr>
            <w:tcW w:w="1625" w:type="dxa"/>
          </w:tcPr>
          <w:p w14:paraId="2B68DE9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אש כאחוז נערך מערכות הבטיחות</w:t>
            </w:r>
          </w:p>
        </w:tc>
        <w:tc>
          <w:tcPr>
            <w:tcW w:w="2211" w:type="dxa"/>
          </w:tcPr>
          <w:p w14:paraId="71301F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A8C77A" w14:textId="77777777" w:rsidTr="00EC1062">
        <w:trPr>
          <w:cantSplit/>
          <w:jc w:val="center"/>
        </w:trPr>
        <w:tc>
          <w:tcPr>
            <w:tcW w:w="368" w:type="dxa"/>
          </w:tcPr>
          <w:p w14:paraId="01FC4222" w14:textId="77777777" w:rsidR="00C129C9" w:rsidRPr="00063865" w:rsidRDefault="00C129C9">
            <w:pPr>
              <w:rPr>
                <w:rFonts w:ascii="David" w:hAnsi="David" w:cs="David"/>
                <w:sz w:val="24"/>
                <w:szCs w:val="24"/>
              </w:rPr>
            </w:pPr>
          </w:p>
        </w:tc>
        <w:tc>
          <w:tcPr>
            <w:tcW w:w="1495" w:type="dxa"/>
          </w:tcPr>
          <w:p w14:paraId="4581BC5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אקוסטיקה</w:t>
            </w:r>
          </w:p>
        </w:tc>
        <w:tc>
          <w:tcPr>
            <w:tcW w:w="2220" w:type="dxa"/>
          </w:tcPr>
          <w:p w14:paraId="1D22181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2.16 - אקוסטיקה</w:t>
            </w:r>
          </w:p>
        </w:tc>
        <w:tc>
          <w:tcPr>
            <w:tcW w:w="1425" w:type="dxa"/>
          </w:tcPr>
          <w:p w14:paraId="4003F337"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0.54%</w:t>
            </w:r>
          </w:p>
        </w:tc>
        <w:tc>
          <w:tcPr>
            <w:tcW w:w="1625" w:type="dxa"/>
          </w:tcPr>
          <w:p w14:paraId="7296674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0F05415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בתנאי ונדרש ע" נציג המשרד</w:t>
            </w:r>
          </w:p>
        </w:tc>
      </w:tr>
      <w:tr w:rsidR="00C129C9" w:rsidRPr="00063865" w14:paraId="775A7F15" w14:textId="77777777" w:rsidTr="00EC1062">
        <w:trPr>
          <w:cantSplit/>
          <w:jc w:val="center"/>
        </w:trPr>
        <w:tc>
          <w:tcPr>
            <w:tcW w:w="368" w:type="dxa"/>
          </w:tcPr>
          <w:p w14:paraId="00F96C7D" w14:textId="77777777" w:rsidR="00C129C9" w:rsidRPr="00063865" w:rsidRDefault="00C129C9">
            <w:pPr>
              <w:rPr>
                <w:rFonts w:ascii="David" w:hAnsi="David" w:cs="David"/>
                <w:sz w:val="24"/>
                <w:szCs w:val="24"/>
              </w:rPr>
            </w:pPr>
          </w:p>
        </w:tc>
        <w:tc>
          <w:tcPr>
            <w:tcW w:w="1495" w:type="dxa"/>
          </w:tcPr>
          <w:p w14:paraId="7BC3B0B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סופרפוזיציה</w:t>
            </w:r>
          </w:p>
        </w:tc>
        <w:tc>
          <w:tcPr>
            <w:tcW w:w="2220" w:type="dxa"/>
          </w:tcPr>
          <w:p w14:paraId="1D5FCE0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Pr>
              <w:t>2.33</w:t>
            </w:r>
            <w:r w:rsidRPr="00063865">
              <w:rPr>
                <w:rFonts w:ascii="David" w:hAnsi="David" w:cs="David"/>
                <w:sz w:val="24"/>
                <w:szCs w:val="24"/>
                <w:rtl/>
              </w:rPr>
              <w:t xml:space="preserve"> – תיאום מערכות מבנה</w:t>
            </w:r>
          </w:p>
        </w:tc>
        <w:tc>
          <w:tcPr>
            <w:tcW w:w="1425" w:type="dxa"/>
          </w:tcPr>
          <w:p w14:paraId="7F709F1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19.2 ₪/</w:t>
            </w:r>
            <w:r w:rsidRPr="00063865">
              <w:rPr>
                <w:rFonts w:ascii="David" w:hAnsi="David" w:cs="David"/>
                <w:sz w:val="24"/>
                <w:szCs w:val="24"/>
              </w:rPr>
              <w:t>m²</w:t>
            </w:r>
            <w:r w:rsidRPr="00063865">
              <w:rPr>
                <w:rFonts w:ascii="David" w:hAnsi="David" w:cs="David"/>
                <w:sz w:val="24"/>
                <w:szCs w:val="24"/>
                <w:rtl/>
              </w:rPr>
              <w:t xml:space="preserve"> </w:t>
            </w:r>
          </w:p>
        </w:tc>
        <w:tc>
          <w:tcPr>
            <w:tcW w:w="1625" w:type="dxa"/>
          </w:tcPr>
          <w:p w14:paraId="1E9505F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שטח המבנה.</w:t>
            </w:r>
          </w:p>
        </w:tc>
        <w:tc>
          <w:tcPr>
            <w:tcW w:w="2211" w:type="dxa"/>
          </w:tcPr>
          <w:p w14:paraId="561178F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16 ₪/</w:t>
            </w:r>
            <w:r w:rsidRPr="00063865">
              <w:rPr>
                <w:rFonts w:ascii="David" w:hAnsi="David" w:cs="David"/>
                <w:sz w:val="24"/>
                <w:szCs w:val="24"/>
              </w:rPr>
              <w:t>m²</w:t>
            </w:r>
            <w:r w:rsidRPr="00063865">
              <w:rPr>
                <w:rFonts w:ascii="David" w:hAnsi="David" w:cs="David"/>
                <w:sz w:val="24"/>
                <w:szCs w:val="24"/>
                <w:rtl/>
              </w:rPr>
              <w:t xml:space="preserve"> כפול מקדם 1.2. זאת לפי טבלאות ג ו- ה בעמ'204-205</w:t>
            </w:r>
          </w:p>
        </w:tc>
      </w:tr>
      <w:tr w:rsidR="00C129C9" w:rsidRPr="00063865" w14:paraId="3ED0EC86" w14:textId="77777777" w:rsidTr="00EC1062">
        <w:trPr>
          <w:cantSplit/>
          <w:jc w:val="center"/>
        </w:trPr>
        <w:tc>
          <w:tcPr>
            <w:tcW w:w="368" w:type="dxa"/>
          </w:tcPr>
          <w:p w14:paraId="65CA4349" w14:textId="77777777" w:rsidR="00C129C9" w:rsidRPr="00063865" w:rsidRDefault="00C129C9">
            <w:pPr>
              <w:rPr>
                <w:rFonts w:ascii="David" w:hAnsi="David" w:cs="David"/>
                <w:sz w:val="24"/>
                <w:szCs w:val="24"/>
              </w:rPr>
            </w:pPr>
          </w:p>
        </w:tc>
        <w:tc>
          <w:tcPr>
            <w:tcW w:w="1495" w:type="dxa"/>
          </w:tcPr>
          <w:p w14:paraId="1B842EB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מבנה כללי</w:t>
            </w:r>
          </w:p>
        </w:tc>
        <w:tc>
          <w:tcPr>
            <w:tcW w:w="2220" w:type="dxa"/>
          </w:tcPr>
          <w:p w14:paraId="3900411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59CD4AA5"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33B5867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55F54E7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664A7407" w14:textId="77777777" w:rsidTr="00EC1062">
        <w:trPr>
          <w:cantSplit/>
          <w:jc w:val="center"/>
        </w:trPr>
        <w:tc>
          <w:tcPr>
            <w:tcW w:w="368" w:type="dxa"/>
          </w:tcPr>
          <w:p w14:paraId="700EA5B8" w14:textId="77777777" w:rsidR="00C129C9" w:rsidRPr="00063865" w:rsidRDefault="00C129C9">
            <w:pPr>
              <w:rPr>
                <w:rFonts w:ascii="David" w:hAnsi="David" w:cs="David"/>
                <w:sz w:val="24"/>
                <w:szCs w:val="24"/>
              </w:rPr>
            </w:pPr>
          </w:p>
        </w:tc>
        <w:tc>
          <w:tcPr>
            <w:tcW w:w="1495" w:type="dxa"/>
          </w:tcPr>
          <w:p w14:paraId="7CF88A4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נגישות</w:t>
            </w:r>
          </w:p>
        </w:tc>
        <w:tc>
          <w:tcPr>
            <w:tcW w:w="2220" w:type="dxa"/>
          </w:tcPr>
          <w:p w14:paraId="65DD2772"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03F2B0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4262E45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66DDCE9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B06F78" w14:textId="77777777" w:rsidTr="00EC1062">
        <w:trPr>
          <w:cantSplit/>
          <w:jc w:val="center"/>
        </w:trPr>
        <w:tc>
          <w:tcPr>
            <w:tcW w:w="368" w:type="dxa"/>
          </w:tcPr>
          <w:p w14:paraId="51522B33" w14:textId="77777777" w:rsidR="00C129C9" w:rsidRPr="00063865" w:rsidRDefault="00C129C9">
            <w:pPr>
              <w:rPr>
                <w:rFonts w:ascii="David" w:hAnsi="David" w:cs="David"/>
                <w:sz w:val="24"/>
                <w:szCs w:val="24"/>
              </w:rPr>
            </w:pPr>
          </w:p>
        </w:tc>
        <w:tc>
          <w:tcPr>
            <w:tcW w:w="1495" w:type="dxa"/>
          </w:tcPr>
          <w:p w14:paraId="58502AA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כותב כמויות וכותב מפרטים</w:t>
            </w:r>
          </w:p>
        </w:tc>
        <w:tc>
          <w:tcPr>
            <w:tcW w:w="2220" w:type="dxa"/>
          </w:tcPr>
          <w:p w14:paraId="168039EF"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2.29 – מפרטים וכתבי כמיות</w:t>
            </w:r>
          </w:p>
        </w:tc>
        <w:tc>
          <w:tcPr>
            <w:tcW w:w="1425" w:type="dxa"/>
          </w:tcPr>
          <w:p w14:paraId="503B385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0.31%</w:t>
            </w:r>
          </w:p>
        </w:tc>
        <w:tc>
          <w:tcPr>
            <w:tcW w:w="1625" w:type="dxa"/>
          </w:tcPr>
          <w:p w14:paraId="0AECB254"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8202C1" w14:textId="77777777" w:rsidR="00FC60BC" w:rsidRPr="00063865" w:rsidRDefault="00FC60BC" w:rsidP="00FC60BC">
            <w:pPr>
              <w:spacing w:before="100" w:beforeAutospacing="1" w:after="100" w:afterAutospacing="1"/>
              <w:rPr>
                <w:rFonts w:ascii="David" w:hAnsi="David" w:cs="David"/>
                <w:sz w:val="24"/>
                <w:szCs w:val="24"/>
                <w:rtl/>
              </w:rPr>
            </w:pPr>
          </w:p>
        </w:tc>
      </w:tr>
      <w:tr w:rsidR="00C129C9" w:rsidRPr="00063865" w14:paraId="0014EAA1" w14:textId="77777777" w:rsidTr="0040451D">
        <w:trPr>
          <w:cantSplit/>
          <w:jc w:val="center"/>
        </w:trPr>
        <w:tc>
          <w:tcPr>
            <w:tcW w:w="368" w:type="dxa"/>
          </w:tcPr>
          <w:p w14:paraId="26B121C4" w14:textId="77777777" w:rsidR="00C129C9" w:rsidRPr="00063865" w:rsidRDefault="00C129C9">
            <w:pPr>
              <w:rPr>
                <w:rFonts w:ascii="David" w:hAnsi="David" w:cs="David"/>
                <w:sz w:val="24"/>
                <w:szCs w:val="24"/>
              </w:rPr>
            </w:pPr>
          </w:p>
        </w:tc>
        <w:tc>
          <w:tcPr>
            <w:tcW w:w="1495" w:type="dxa"/>
          </w:tcPr>
          <w:p w14:paraId="74692781"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יועצים אחרים</w:t>
            </w:r>
          </w:p>
        </w:tc>
        <w:tc>
          <w:tcPr>
            <w:tcW w:w="2220" w:type="dxa"/>
          </w:tcPr>
          <w:p w14:paraId="011D6EC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612EDB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6%</w:t>
            </w:r>
          </w:p>
        </w:tc>
        <w:tc>
          <w:tcPr>
            <w:tcW w:w="1625" w:type="dxa"/>
          </w:tcPr>
          <w:p w14:paraId="5DB01A7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47F4B08F" w14:textId="77777777" w:rsidR="003116DF"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עד 6% מערך העבודות בתחום לפני הנחת המכרז.</w:t>
            </w:r>
          </w:p>
          <w:p w14:paraId="1126298E" w14:textId="77777777" w:rsidR="00FC60BC" w:rsidRPr="00063865" w:rsidRDefault="003A6929" w:rsidP="00E301F9">
            <w:pPr>
              <w:spacing w:before="100" w:beforeAutospacing="1" w:after="100" w:afterAutospacing="1"/>
              <w:rPr>
                <w:rFonts w:ascii="David" w:hAnsi="David" w:cs="David"/>
                <w:sz w:val="24"/>
                <w:szCs w:val="24"/>
                <w:rtl/>
              </w:rPr>
            </w:pPr>
            <w:r w:rsidRPr="00063865">
              <w:rPr>
                <w:rFonts w:ascii="David" w:hAnsi="David" w:cs="David"/>
                <w:sz w:val="24"/>
                <w:szCs w:val="24"/>
                <w:rtl/>
              </w:rPr>
              <w:t xml:space="preserve">ככל </w:t>
            </w:r>
            <w:r w:rsidR="006A6236" w:rsidRPr="00063865">
              <w:rPr>
                <w:rFonts w:ascii="David" w:hAnsi="David" w:cs="David"/>
                <w:sz w:val="24"/>
                <w:szCs w:val="24"/>
                <w:rtl/>
              </w:rPr>
              <w:t xml:space="preserve">והמזמין לא יוכל להגדיר את ערך העבודות  </w:t>
            </w:r>
            <w:r w:rsidR="00DE0AD3" w:rsidRPr="00063865">
              <w:rPr>
                <w:rFonts w:ascii="David" w:hAnsi="David" w:cs="David"/>
                <w:sz w:val="24"/>
                <w:szCs w:val="24"/>
                <w:rtl/>
              </w:rPr>
              <w:t xml:space="preserve">אזי יועסקו יועצים אחרים במתכונת שעתית </w:t>
            </w:r>
            <w:r w:rsidR="00E301F9" w:rsidRPr="00063865">
              <w:rPr>
                <w:rFonts w:ascii="David" w:hAnsi="David" w:cs="David"/>
                <w:sz w:val="24"/>
                <w:szCs w:val="24"/>
                <w:rtl/>
              </w:rPr>
              <w:t xml:space="preserve">לפי רכיב </w:t>
            </w:r>
            <w:r w:rsidR="004938FA" w:rsidRPr="00063865">
              <w:rPr>
                <w:rFonts w:ascii="David" w:hAnsi="David" w:cs="David"/>
                <w:sz w:val="24"/>
                <w:szCs w:val="24"/>
              </w:rPr>
              <w:t>E</w:t>
            </w:r>
            <w:r w:rsidR="00E301F9" w:rsidRPr="00063865">
              <w:rPr>
                <w:rFonts w:ascii="David" w:hAnsi="David" w:cs="David"/>
                <w:sz w:val="24"/>
                <w:szCs w:val="24"/>
                <w:rtl/>
              </w:rPr>
              <w:t xml:space="preserve"> להצעת המחיר</w:t>
            </w:r>
          </w:p>
        </w:tc>
      </w:tr>
    </w:tbl>
    <w:p w14:paraId="3D79E540" w14:textId="77777777" w:rsidR="00555531" w:rsidRPr="00063865" w:rsidRDefault="00555531" w:rsidP="00555531">
      <w:pPr>
        <w:keepNext/>
        <w:spacing w:before="240" w:after="60"/>
        <w:outlineLvl w:val="0"/>
        <w:rPr>
          <w:rFonts w:eastAsia="Times New Roman"/>
          <w:b/>
          <w:bCs/>
          <w:kern w:val="32"/>
          <w:rtl/>
        </w:rPr>
      </w:pPr>
    </w:p>
    <w:p w14:paraId="085C9C06" w14:textId="77777777" w:rsidR="000E7691" w:rsidRPr="00063865" w:rsidRDefault="000E7691" w:rsidP="000E7691">
      <w:pPr>
        <w:numPr>
          <w:ilvl w:val="2"/>
          <w:numId w:val="0"/>
        </w:numPr>
        <w:spacing w:line="360" w:lineRule="auto"/>
        <w:ind w:left="1985" w:hanging="738"/>
        <w:jc w:val="both"/>
        <w:rPr>
          <w:rFonts w:eastAsia="David"/>
          <w:rtl/>
          <w:lang w:eastAsia="he-IL"/>
        </w:rPr>
      </w:pPr>
    </w:p>
    <w:p w14:paraId="63DA5623" w14:textId="77777777" w:rsidR="00867895" w:rsidRPr="00063865" w:rsidRDefault="003A6929">
      <w:pPr>
        <w:bidi w:val="0"/>
        <w:rPr>
          <w:rFonts w:eastAsia="Times New Roman"/>
          <w:b/>
          <w:bCs/>
          <w:kern w:val="32"/>
        </w:rPr>
      </w:pPr>
      <w:r w:rsidRPr="00063865">
        <w:rPr>
          <w:rFonts w:eastAsia="Times New Roman"/>
          <w:rtl/>
        </w:rPr>
        <w:br w:type="page"/>
      </w:r>
    </w:p>
    <w:p w14:paraId="4A277340" w14:textId="77777777" w:rsidR="00895B28" w:rsidRPr="00063865" w:rsidRDefault="003A6929" w:rsidP="00895B28">
      <w:pPr>
        <w:keepNext/>
        <w:spacing w:before="240" w:after="60"/>
        <w:outlineLvl w:val="0"/>
        <w:rPr>
          <w:rFonts w:eastAsia="Times New Roman"/>
          <w:b/>
          <w:bCs/>
          <w:kern w:val="32"/>
          <w:rtl/>
        </w:rPr>
      </w:pPr>
      <w:bookmarkStart w:id="471" w:name="_Toc190083321"/>
      <w:r w:rsidRPr="00063865">
        <w:rPr>
          <w:rFonts w:eastAsia="Times New Roman"/>
          <w:b/>
          <w:bCs/>
          <w:kern w:val="32"/>
          <w:rtl/>
        </w:rPr>
        <w:lastRenderedPageBreak/>
        <w:t xml:space="preserve">פרק 2.3 – "עבודות מוגדרות" (רכיב </w:t>
      </w:r>
      <w:r w:rsidRPr="00063865">
        <w:rPr>
          <w:rFonts w:eastAsia="Times New Roman"/>
          <w:b/>
          <w:bCs/>
          <w:kern w:val="32"/>
        </w:rPr>
        <w:t>D</w:t>
      </w:r>
      <w:r w:rsidRPr="00063865">
        <w:rPr>
          <w:rFonts w:eastAsia="Times New Roman"/>
          <w:b/>
          <w:bCs/>
          <w:kern w:val="32"/>
          <w:rtl/>
        </w:rPr>
        <w:t xml:space="preserve"> להצעת המחיר) – תכולה מבוקשת ותעריף בסיס לפני הנחה</w:t>
      </w:r>
      <w:bookmarkEnd w:id="471"/>
    </w:p>
    <w:p w14:paraId="667D45B9" w14:textId="77777777" w:rsidR="00895B28" w:rsidRPr="00063865" w:rsidRDefault="00895B28" w:rsidP="00895B28">
      <w:pPr>
        <w:spacing w:before="120" w:line="320" w:lineRule="exact"/>
        <w:ind w:left="397"/>
        <w:jc w:val="both"/>
        <w:rPr>
          <w:rFonts w:eastAsia="Times New Roman"/>
          <w:rtl/>
        </w:rPr>
      </w:pPr>
    </w:p>
    <w:p w14:paraId="6EE8C47D" w14:textId="77777777" w:rsidR="00895B28" w:rsidRPr="00063865" w:rsidRDefault="003A6929" w:rsidP="00895B28">
      <w:pPr>
        <w:spacing w:line="360" w:lineRule="auto"/>
        <w:ind w:left="360" w:right="851"/>
        <w:jc w:val="both"/>
        <w:rPr>
          <w:rFonts w:eastAsia="Times New Roman"/>
        </w:rPr>
      </w:pPr>
      <w:r w:rsidRPr="00063865">
        <w:rPr>
          <w:rFonts w:eastAsia="Times New Roman"/>
          <w:rtl/>
        </w:rPr>
        <w:t>להלן פירוט העבודות המוגדרות והתמורה בגינן, התעריף לתשלום יקבע בהתאם להנחה אחידה שתינן ע"י הספק כמפורט במסמכי המכרז :</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25"/>
        <w:gridCol w:w="4394"/>
        <w:gridCol w:w="2685"/>
      </w:tblGrid>
      <w:tr w:rsidR="00C129C9" w:rsidRPr="00063865" w14:paraId="55E688B2" w14:textId="77777777" w:rsidTr="00EC1062">
        <w:trPr>
          <w:cantSplit/>
          <w:trHeight w:val="720"/>
          <w:tblHeader/>
        </w:trPr>
        <w:tc>
          <w:tcPr>
            <w:tcW w:w="540" w:type="dxa"/>
            <w:shd w:val="clear" w:color="auto" w:fill="DBE5F1"/>
            <w:noWrap/>
            <w:vAlign w:val="center"/>
            <w:hideMark/>
          </w:tcPr>
          <w:p w14:paraId="72C6DA08"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w:t>
            </w:r>
          </w:p>
        </w:tc>
        <w:tc>
          <w:tcPr>
            <w:tcW w:w="1725" w:type="dxa"/>
            <w:shd w:val="clear" w:color="auto" w:fill="DBE5F1"/>
            <w:noWrap/>
            <w:vAlign w:val="center"/>
            <w:hideMark/>
          </w:tcPr>
          <w:p w14:paraId="51A75107"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תיאור העבודה</w:t>
            </w:r>
          </w:p>
        </w:tc>
        <w:tc>
          <w:tcPr>
            <w:tcW w:w="4394" w:type="dxa"/>
            <w:shd w:val="clear" w:color="auto" w:fill="DBE5F1"/>
            <w:vAlign w:val="center"/>
          </w:tcPr>
          <w:p w14:paraId="1ADC5795" w14:textId="77777777" w:rsidR="00895B28" w:rsidRPr="00063865" w:rsidRDefault="003A6929" w:rsidP="00EC1062">
            <w:pPr>
              <w:spacing w:line="276" w:lineRule="auto"/>
              <w:jc w:val="center"/>
              <w:rPr>
                <w:rFonts w:eastAsia="Times New Roman"/>
                <w:b/>
                <w:bCs/>
                <w:color w:val="000000"/>
                <w:rtl/>
              </w:rPr>
            </w:pPr>
            <w:r w:rsidRPr="00063865">
              <w:rPr>
                <w:rFonts w:eastAsia="Times New Roman"/>
                <w:b/>
                <w:bCs/>
                <w:color w:val="000000"/>
                <w:rtl/>
              </w:rPr>
              <w:t>תכולת העבודה</w:t>
            </w:r>
          </w:p>
        </w:tc>
        <w:tc>
          <w:tcPr>
            <w:tcW w:w="2685" w:type="dxa"/>
            <w:shd w:val="clear" w:color="auto" w:fill="DBE5F1"/>
            <w:noWrap/>
            <w:vAlign w:val="center"/>
            <w:hideMark/>
          </w:tcPr>
          <w:p w14:paraId="1218A109" w14:textId="79DE61AD" w:rsidR="00895B28" w:rsidRPr="00063865" w:rsidRDefault="003A6929" w:rsidP="00EC1062">
            <w:pPr>
              <w:jc w:val="center"/>
              <w:rPr>
                <w:rFonts w:eastAsia="Times New Roman"/>
                <w:b/>
                <w:bCs/>
                <w:color w:val="000000"/>
                <w:rtl/>
              </w:rPr>
            </w:pPr>
            <w:r w:rsidRPr="00063865">
              <w:rPr>
                <w:rFonts w:eastAsia="Times New Roman"/>
                <w:b/>
                <w:bCs/>
                <w:color w:val="000000"/>
                <w:rtl/>
              </w:rPr>
              <w:t>התמורה לפני הנחה</w:t>
            </w:r>
            <w:r w:rsidR="000918F8">
              <w:rPr>
                <w:rFonts w:eastAsia="Times New Roman" w:hint="cs"/>
                <w:b/>
                <w:bCs/>
                <w:color w:val="000000"/>
                <w:rtl/>
              </w:rPr>
              <w:t xml:space="preserve"> ולפני מע"מ</w:t>
            </w:r>
          </w:p>
        </w:tc>
      </w:tr>
      <w:tr w:rsidR="00C129C9" w:rsidRPr="00063865" w14:paraId="6654A828" w14:textId="77777777" w:rsidTr="00EC1062">
        <w:trPr>
          <w:cantSplit/>
          <w:trHeight w:val="600"/>
        </w:trPr>
        <w:tc>
          <w:tcPr>
            <w:tcW w:w="540" w:type="dxa"/>
            <w:shd w:val="clear" w:color="auto" w:fill="auto"/>
            <w:noWrap/>
            <w:vAlign w:val="center"/>
            <w:hideMark/>
          </w:tcPr>
          <w:p w14:paraId="0816F7DF" w14:textId="77777777" w:rsidR="00895B28" w:rsidRPr="00063865" w:rsidRDefault="003A6929" w:rsidP="00EC1062">
            <w:pPr>
              <w:jc w:val="right"/>
              <w:rPr>
                <w:rFonts w:eastAsia="Times New Roman"/>
                <w:color w:val="000000"/>
                <w:rtl/>
                <w:lang w:bidi="ar-SA"/>
              </w:rPr>
            </w:pPr>
            <w:r w:rsidRPr="00063865">
              <w:rPr>
                <w:rFonts w:eastAsia="Times New Roman"/>
                <w:color w:val="000000"/>
                <w:lang w:bidi="ar-SA"/>
              </w:rPr>
              <w:t>1</w:t>
            </w:r>
          </w:p>
        </w:tc>
        <w:tc>
          <w:tcPr>
            <w:tcW w:w="1725" w:type="dxa"/>
            <w:shd w:val="clear" w:color="auto" w:fill="auto"/>
            <w:noWrap/>
            <w:vAlign w:val="center"/>
          </w:tcPr>
          <w:p w14:paraId="742FEC5E" w14:textId="77777777" w:rsidR="00895B28" w:rsidRPr="00063865" w:rsidRDefault="003A6929" w:rsidP="00EC1062">
            <w:pPr>
              <w:jc w:val="center"/>
              <w:rPr>
                <w:rFonts w:eastAsia="Times New Roman"/>
                <w:color w:val="000000"/>
              </w:rPr>
            </w:pPr>
            <w:r w:rsidRPr="00063865">
              <w:rPr>
                <w:rFonts w:eastAsia="Times New Roman"/>
                <w:color w:val="000000"/>
                <w:rtl/>
              </w:rPr>
              <w:t xml:space="preserve">ליווי </w:t>
            </w:r>
            <w:r w:rsidRPr="00063865">
              <w:rPr>
                <w:rFonts w:eastAsia="Times New Roman"/>
                <w:b/>
                <w:bCs/>
                <w:color w:val="000000"/>
                <w:rtl/>
              </w:rPr>
              <w:t>יחידה אחת</w:t>
            </w:r>
            <w:r w:rsidRPr="00063865">
              <w:rPr>
                <w:rFonts w:eastAsia="Times New Roman"/>
                <w:color w:val="000000"/>
                <w:rtl/>
              </w:rPr>
              <w:t xml:space="preserve"> "שכירות מותאמת"</w:t>
            </w:r>
          </w:p>
        </w:tc>
        <w:tc>
          <w:tcPr>
            <w:tcW w:w="4394" w:type="dxa"/>
          </w:tcPr>
          <w:p w14:paraId="6D8BC17D"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הכנת מפרטים ודרישות מיוחדות ככל שיש, </w:t>
            </w:r>
          </w:p>
          <w:p w14:paraId="258AD59E" w14:textId="77777777" w:rsidR="00895B28" w:rsidRPr="00063865" w:rsidRDefault="003A6929" w:rsidP="00EC1062">
            <w:pPr>
              <w:rPr>
                <w:rFonts w:eastAsia="Times New Roman"/>
                <w:color w:val="000000"/>
                <w:rtl/>
              </w:rPr>
            </w:pPr>
            <w:r w:rsidRPr="00063865">
              <w:rPr>
                <w:rFonts w:eastAsia="Times New Roman"/>
                <w:color w:val="000000"/>
                <w:rtl/>
              </w:rPr>
              <w:t xml:space="preserve">ליווי התכנון הפונקציונאילי והתכנון המפורט, בדיקת התכניות ויעוץ למנהל היחידה, </w:t>
            </w:r>
          </w:p>
          <w:p w14:paraId="5A31D5F4"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בחירת פרטי גמר, </w:t>
            </w:r>
          </w:p>
          <w:p w14:paraId="44E9DD63"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ואישור תכניות שילוט, </w:t>
            </w:r>
          </w:p>
          <w:p w14:paraId="5ADF0072" w14:textId="77777777" w:rsidR="00895B28" w:rsidRPr="00063865" w:rsidRDefault="003A6929" w:rsidP="00EC1062">
            <w:pPr>
              <w:rPr>
                <w:rFonts w:eastAsia="Times New Roman"/>
                <w:color w:val="000000"/>
                <w:rtl/>
              </w:rPr>
            </w:pPr>
            <w:r w:rsidRPr="00063865">
              <w:rPr>
                <w:rFonts w:eastAsia="Times New Roman"/>
                <w:color w:val="000000"/>
                <w:rtl/>
              </w:rPr>
              <w:t>תיאום ואישור הזמנת ריהוט ואבזרים</w:t>
            </w:r>
          </w:p>
          <w:p w14:paraId="3820FB51" w14:textId="77777777" w:rsidR="00895B28" w:rsidRPr="00063865" w:rsidRDefault="003A6929" w:rsidP="00EC1062">
            <w:pPr>
              <w:rPr>
                <w:rFonts w:eastAsia="Times New Roman"/>
                <w:color w:val="000000"/>
                <w:rtl/>
              </w:rPr>
            </w:pPr>
            <w:r w:rsidRPr="00063865">
              <w:rPr>
                <w:rFonts w:eastAsia="Times New Roman"/>
                <w:color w:val="000000"/>
                <w:rtl/>
              </w:rPr>
              <w:t xml:space="preserve"> ביקור בפרויקט בהתאם לצורך (לפחות 3 פגישות באתר), בהתאם להנחיית נציג המשרד</w:t>
            </w:r>
          </w:p>
          <w:p w14:paraId="64562D76" w14:textId="77777777" w:rsidR="00895B28" w:rsidRPr="00063865" w:rsidRDefault="003A6929" w:rsidP="00EC1062">
            <w:pPr>
              <w:rPr>
                <w:rFonts w:eastAsia="Times New Roman"/>
                <w:color w:val="000000"/>
                <w:rtl/>
              </w:rPr>
            </w:pPr>
            <w:r w:rsidRPr="00063865">
              <w:rPr>
                <w:rFonts w:eastAsia="Times New Roman"/>
                <w:color w:val="000000"/>
                <w:rtl/>
              </w:rPr>
              <w:t>ליווי קבלת הנכס לאחר התאמות במסגרת מסירה ראשונה וסופית</w:t>
            </w:r>
          </w:p>
          <w:p w14:paraId="591AFC4E" w14:textId="77777777" w:rsidR="00895B28" w:rsidRPr="00063865" w:rsidRDefault="003A6929" w:rsidP="00EC1062">
            <w:pPr>
              <w:rPr>
                <w:rFonts w:eastAsia="Times New Roman"/>
                <w:color w:val="000000"/>
                <w:rtl/>
              </w:rPr>
            </w:pPr>
            <w:r w:rsidRPr="00063865">
              <w:rPr>
                <w:rFonts w:eastAsia="Times New Roman"/>
                <w:color w:val="000000"/>
                <w:rtl/>
              </w:rPr>
              <w:t>הכנת דו"ח שינויים ותוספות ככל הנדרש וביצוע בקרה ומעקב על ביצוען</w:t>
            </w:r>
          </w:p>
        </w:tc>
        <w:tc>
          <w:tcPr>
            <w:tcW w:w="2685" w:type="dxa"/>
            <w:shd w:val="clear" w:color="auto" w:fill="auto"/>
            <w:noWrap/>
            <w:vAlign w:val="center"/>
          </w:tcPr>
          <w:p w14:paraId="7B4E2083" w14:textId="77777777" w:rsidR="00895B28" w:rsidRPr="00063865" w:rsidRDefault="003A6929" w:rsidP="00EC1062">
            <w:pPr>
              <w:rPr>
                <w:rFonts w:eastAsia="Times New Roman"/>
                <w:color w:val="000000"/>
                <w:rtl/>
              </w:rPr>
            </w:pPr>
            <w:r w:rsidRPr="00063865">
              <w:rPr>
                <w:rFonts w:eastAsia="Times New Roman"/>
                <w:color w:val="000000"/>
                <w:rtl/>
              </w:rPr>
              <w:t xml:space="preserve">לפרויקט עד 850 מ"ר – 20,000 ש"ח </w:t>
            </w:r>
          </w:p>
          <w:p w14:paraId="7F423C2B" w14:textId="77777777" w:rsidR="00895B28" w:rsidRPr="00063865" w:rsidRDefault="00895B28" w:rsidP="00EC1062">
            <w:pPr>
              <w:rPr>
                <w:rFonts w:eastAsia="Times New Roman"/>
                <w:color w:val="000000"/>
                <w:rtl/>
              </w:rPr>
            </w:pPr>
          </w:p>
          <w:p w14:paraId="2B0B441E" w14:textId="77777777" w:rsidR="00895B28" w:rsidRPr="00063865" w:rsidRDefault="003A6929" w:rsidP="00EC1062">
            <w:pPr>
              <w:rPr>
                <w:rFonts w:eastAsia="Times New Roman"/>
                <w:color w:val="000000"/>
                <w:rtl/>
              </w:rPr>
            </w:pPr>
            <w:r w:rsidRPr="00063865">
              <w:rPr>
                <w:rFonts w:eastAsia="Times New Roman"/>
                <w:color w:val="000000"/>
                <w:rtl/>
              </w:rPr>
              <w:t>לפרויקט מעל 850 מ"ר – 30,000 ₪</w:t>
            </w:r>
          </w:p>
          <w:p w14:paraId="6A410E89" w14:textId="77777777" w:rsidR="00895B28" w:rsidRPr="00063865" w:rsidRDefault="00895B28" w:rsidP="00EC1062">
            <w:pPr>
              <w:rPr>
                <w:rFonts w:eastAsia="Times New Roman"/>
                <w:color w:val="000000"/>
                <w:rtl/>
              </w:rPr>
            </w:pPr>
          </w:p>
          <w:p w14:paraId="5CD77D3A" w14:textId="77777777" w:rsidR="00895B28" w:rsidRPr="00063865" w:rsidRDefault="003A6929" w:rsidP="00EC1062">
            <w:pPr>
              <w:rPr>
                <w:rFonts w:eastAsia="Times New Roman"/>
                <w:color w:val="000000"/>
                <w:rtl/>
              </w:rPr>
            </w:pPr>
            <w:r w:rsidRPr="00063865">
              <w:rPr>
                <w:rFonts w:eastAsia="Times New Roman"/>
                <w:color w:val="000000"/>
                <w:rtl/>
              </w:rPr>
              <w:t>אבני דרך לתשלום בכל פרויקט – 30% עד לאישור כלל התכניות, 40% לאחר מסירה ראשונה</w:t>
            </w:r>
          </w:p>
          <w:p w14:paraId="51EC03A5" w14:textId="77777777" w:rsidR="00895B28" w:rsidRPr="00063865" w:rsidRDefault="003A6929" w:rsidP="00EC1062">
            <w:pPr>
              <w:rPr>
                <w:rFonts w:eastAsia="Times New Roman"/>
                <w:color w:val="000000"/>
                <w:rtl/>
              </w:rPr>
            </w:pPr>
            <w:r w:rsidRPr="00063865">
              <w:rPr>
                <w:rFonts w:eastAsia="Times New Roman"/>
                <w:color w:val="000000"/>
                <w:rtl/>
              </w:rPr>
              <w:t>30% באכלוס.</w:t>
            </w:r>
          </w:p>
        </w:tc>
      </w:tr>
      <w:tr w:rsidR="00C129C9" w:rsidRPr="00063865" w14:paraId="0BBD93B6" w14:textId="77777777" w:rsidTr="00EC1062">
        <w:trPr>
          <w:cantSplit/>
          <w:trHeight w:val="600"/>
        </w:trPr>
        <w:tc>
          <w:tcPr>
            <w:tcW w:w="540" w:type="dxa"/>
            <w:shd w:val="clear" w:color="auto" w:fill="auto"/>
            <w:noWrap/>
            <w:vAlign w:val="center"/>
            <w:hideMark/>
          </w:tcPr>
          <w:p w14:paraId="58C3F0DA"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2</w:t>
            </w:r>
          </w:p>
        </w:tc>
        <w:tc>
          <w:tcPr>
            <w:tcW w:w="1725" w:type="dxa"/>
            <w:shd w:val="clear" w:color="auto" w:fill="auto"/>
            <w:noWrap/>
            <w:vAlign w:val="center"/>
          </w:tcPr>
          <w:p w14:paraId="6FFBD1BB" w14:textId="77777777" w:rsidR="00895B28" w:rsidRPr="00063865" w:rsidRDefault="003A6929" w:rsidP="00EC1062">
            <w:pPr>
              <w:jc w:val="center"/>
              <w:rPr>
                <w:rFonts w:eastAsia="Times New Roman"/>
                <w:color w:val="000000"/>
              </w:rPr>
            </w:pPr>
            <w:r w:rsidRPr="00063865">
              <w:rPr>
                <w:rFonts w:eastAsia="Times New Roman"/>
                <w:color w:val="000000"/>
                <w:rtl/>
              </w:rPr>
              <w:t>סקר מצב קיים</w:t>
            </w:r>
          </w:p>
        </w:tc>
        <w:tc>
          <w:tcPr>
            <w:tcW w:w="4394" w:type="dxa"/>
          </w:tcPr>
          <w:p w14:paraId="2AA9DA69" w14:textId="77777777" w:rsidR="00895B28" w:rsidRPr="00063865" w:rsidRDefault="003A6929" w:rsidP="00EC1062">
            <w:pPr>
              <w:rPr>
                <w:rFonts w:eastAsia="Times New Roman"/>
                <w:color w:val="000000"/>
                <w:rtl/>
              </w:rPr>
            </w:pPr>
            <w:r w:rsidRPr="00063865">
              <w:rPr>
                <w:rFonts w:eastAsia="Times New Roman"/>
                <w:color w:val="000000"/>
                <w:rtl/>
              </w:rPr>
              <w:t xml:space="preserve">ביצוע סקר כללי ולא מקצועי בנכס שבשימוש המשרד או נכס שהמשרד אמור לקבל, הסקר יכלול מצב קיים של כלל התשתיות בנכס לרבות מצבם של  רצפה, קירות, חלונות, דלתות, תקרה, נגישות, חשמל ותאורה, תקשורת, בטחון, וכו' בהתאם לדרישת המשרד  התוצר המתבקש הינו מסמך </w:t>
            </w:r>
            <w:r w:rsidRPr="00063865">
              <w:rPr>
                <w:rFonts w:eastAsia="Times New Roman"/>
                <w:color w:val="000000"/>
              </w:rPr>
              <w:t xml:space="preserve">WORD </w:t>
            </w:r>
            <w:r w:rsidRPr="00063865">
              <w:rPr>
                <w:rFonts w:eastAsia="Times New Roman"/>
                <w:color w:val="000000"/>
                <w:rtl/>
              </w:rPr>
              <w:t xml:space="preserve"> המפרט את ממצאי הסקר, וככל הנדרש גם קובץ </w:t>
            </w:r>
            <w:r w:rsidRPr="00063865">
              <w:rPr>
                <w:rFonts w:eastAsia="Times New Roman"/>
                <w:color w:val="000000"/>
              </w:rPr>
              <w:t xml:space="preserve"> EXCEL</w:t>
            </w:r>
            <w:r w:rsidRPr="00063865">
              <w:rPr>
                <w:rFonts w:eastAsia="Times New Roman"/>
                <w:color w:val="000000"/>
                <w:rtl/>
              </w:rPr>
              <w:t xml:space="preserve"> ובנוסף תוכנית של האתר הנסדר עליו מסומנים ממצאי הסקר</w:t>
            </w:r>
          </w:p>
        </w:tc>
        <w:tc>
          <w:tcPr>
            <w:tcW w:w="2685" w:type="dxa"/>
            <w:shd w:val="clear" w:color="auto" w:fill="auto"/>
            <w:noWrap/>
            <w:vAlign w:val="center"/>
          </w:tcPr>
          <w:p w14:paraId="4C534203" w14:textId="77777777" w:rsidR="00177F1B" w:rsidRDefault="00177F1B" w:rsidP="00EC1062">
            <w:pPr>
              <w:rPr>
                <w:rtl/>
              </w:rPr>
            </w:pPr>
            <w:r w:rsidRPr="00352D4F">
              <w:rPr>
                <w:rtl/>
              </w:rPr>
              <w:t xml:space="preserve">התעריף </w:t>
            </w:r>
            <w:r>
              <w:rPr>
                <w:rFonts w:hint="cs"/>
                <w:rtl/>
              </w:rPr>
              <w:t xml:space="preserve">- </w:t>
            </w:r>
            <w:r w:rsidRPr="00352D4F">
              <w:rPr>
                <w:rtl/>
              </w:rPr>
              <w:t>מינימום 2500 ₪ לסקר עד 500 מ"ר</w:t>
            </w:r>
            <w:r>
              <w:rPr>
                <w:rFonts w:hint="cs"/>
                <w:rtl/>
              </w:rPr>
              <w:t>.</w:t>
            </w:r>
          </w:p>
          <w:p w14:paraId="462ED2F7" w14:textId="77777777" w:rsidR="00177F1B" w:rsidRDefault="00177F1B" w:rsidP="00EC1062">
            <w:pPr>
              <w:rPr>
                <w:rtl/>
              </w:rPr>
            </w:pPr>
          </w:p>
          <w:p w14:paraId="3D20AA4E" w14:textId="5609848C" w:rsidR="00895B28" w:rsidRPr="00063865" w:rsidRDefault="00177F1B" w:rsidP="00EC1062">
            <w:pPr>
              <w:rPr>
                <w:rFonts w:eastAsia="Times New Roman"/>
                <w:color w:val="000000"/>
                <w:rtl/>
              </w:rPr>
            </w:pPr>
            <w:r>
              <w:rPr>
                <w:rFonts w:hint="cs"/>
                <w:rtl/>
              </w:rPr>
              <w:t xml:space="preserve">כמו כן עבור סקר שהוא </w:t>
            </w:r>
            <w:r w:rsidRPr="00352D4F">
              <w:rPr>
                <w:rtl/>
              </w:rPr>
              <w:t>מעל 500 מ"ר לפי 5 ₪ למ"ר</w:t>
            </w:r>
          </w:p>
          <w:p w14:paraId="159025DE" w14:textId="77777777" w:rsidR="00177F1B" w:rsidRDefault="00177F1B" w:rsidP="00EC1062">
            <w:pPr>
              <w:rPr>
                <w:rFonts w:eastAsia="Times New Roman"/>
                <w:color w:val="000000"/>
                <w:rtl/>
              </w:rPr>
            </w:pPr>
          </w:p>
          <w:p w14:paraId="29325A43" w14:textId="1A60FB29" w:rsidR="00895B28" w:rsidRPr="00063865" w:rsidRDefault="003A6929" w:rsidP="00EC1062">
            <w:pPr>
              <w:rPr>
                <w:rFonts w:eastAsia="Times New Roman"/>
                <w:color w:val="000000"/>
                <w:rtl/>
              </w:rPr>
            </w:pPr>
            <w:r w:rsidRPr="00063865">
              <w:rPr>
                <w:rFonts w:eastAsia="Times New Roman"/>
                <w:color w:val="000000"/>
                <w:rtl/>
              </w:rPr>
              <w:t>תשלום עם קבלת הסקר לשביעות רצון נציג המשרד</w:t>
            </w:r>
          </w:p>
        </w:tc>
      </w:tr>
      <w:tr w:rsidR="00C129C9" w:rsidRPr="00063865" w14:paraId="65B19DF9" w14:textId="77777777" w:rsidTr="00EC1062">
        <w:trPr>
          <w:cantSplit/>
          <w:trHeight w:val="600"/>
        </w:trPr>
        <w:tc>
          <w:tcPr>
            <w:tcW w:w="540" w:type="dxa"/>
            <w:shd w:val="clear" w:color="auto" w:fill="auto"/>
            <w:noWrap/>
            <w:vAlign w:val="center"/>
            <w:hideMark/>
          </w:tcPr>
          <w:p w14:paraId="02D858A8"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3</w:t>
            </w:r>
          </w:p>
        </w:tc>
        <w:tc>
          <w:tcPr>
            <w:tcW w:w="1725" w:type="dxa"/>
            <w:shd w:val="clear" w:color="auto" w:fill="auto"/>
            <w:noWrap/>
            <w:vAlign w:val="center"/>
          </w:tcPr>
          <w:p w14:paraId="40CDC699" w14:textId="77777777" w:rsidR="00895B28" w:rsidRPr="00063865" w:rsidRDefault="003A6929" w:rsidP="00EC1062">
            <w:pPr>
              <w:jc w:val="center"/>
              <w:rPr>
                <w:rFonts w:eastAsia="Times New Roman"/>
                <w:color w:val="000000"/>
              </w:rPr>
            </w:pPr>
            <w:r w:rsidRPr="00063865">
              <w:rPr>
                <w:rFonts w:eastAsia="Times New Roman"/>
                <w:color w:val="000000"/>
                <w:rtl/>
              </w:rPr>
              <w:t>מתן אישור להנחת כספת</w:t>
            </w:r>
            <w:r w:rsidRPr="00063865">
              <w:rPr>
                <w:rFonts w:eastAsia="Times New Roman"/>
                <w:color w:val="000000"/>
              </w:rPr>
              <w:t xml:space="preserve">  </w:t>
            </w:r>
            <w:r w:rsidRPr="00063865">
              <w:rPr>
                <w:rFonts w:eastAsia="Times New Roman"/>
                <w:color w:val="000000"/>
                <w:rtl/>
              </w:rPr>
              <w:t>אחת בבניין קיים</w:t>
            </w:r>
          </w:p>
        </w:tc>
        <w:tc>
          <w:tcPr>
            <w:tcW w:w="4394" w:type="dxa"/>
          </w:tcPr>
          <w:p w14:paraId="3148C3D0" w14:textId="77777777" w:rsidR="00895B28" w:rsidRPr="00063865" w:rsidRDefault="003A6929" w:rsidP="00EC1062">
            <w:pPr>
              <w:rPr>
                <w:rFonts w:eastAsia="Times New Roman"/>
                <w:color w:val="000000"/>
                <w:rtl/>
              </w:rPr>
            </w:pPr>
            <w:r w:rsidRPr="00063865">
              <w:rPr>
                <w:rFonts w:eastAsia="Times New Roman"/>
                <w:color w:val="000000"/>
                <w:rtl/>
              </w:rPr>
              <w:t>אישור של קונסטרוקטור להצבת כספת מכל סוג וגודל באחד מאתרי משרד המשפטים. האישור ינתן בכתב ובחתימת הקונסטרוקטור</w:t>
            </w:r>
          </w:p>
        </w:tc>
        <w:tc>
          <w:tcPr>
            <w:tcW w:w="2685" w:type="dxa"/>
            <w:shd w:val="clear" w:color="auto" w:fill="auto"/>
            <w:noWrap/>
            <w:vAlign w:val="center"/>
          </w:tcPr>
          <w:p w14:paraId="4F8CC014" w14:textId="508FE6E3" w:rsidR="00895B28" w:rsidRPr="00063865" w:rsidRDefault="003A6929" w:rsidP="00EC1062">
            <w:pPr>
              <w:rPr>
                <w:rFonts w:eastAsia="Times New Roman"/>
                <w:color w:val="000000"/>
                <w:rtl/>
              </w:rPr>
            </w:pPr>
            <w:r w:rsidRPr="00063865">
              <w:rPr>
                <w:rFonts w:eastAsia="Times New Roman"/>
                <w:color w:val="000000"/>
                <w:rtl/>
              </w:rPr>
              <w:t xml:space="preserve">2,500 ₪ לתשלום לאחר קבלת האישור למיקום המתאים (במקרה שלא ימצא מקום מתאים כלל ישולמו </w:t>
            </w:r>
            <w:r w:rsidR="00177F1B">
              <w:rPr>
                <w:rFonts w:eastAsia="Times New Roman" w:hint="cs"/>
                <w:color w:val="000000"/>
                <w:rtl/>
              </w:rPr>
              <w:t>1,250</w:t>
            </w:r>
            <w:r w:rsidRPr="00063865">
              <w:rPr>
                <w:rFonts w:eastAsia="Times New Roman"/>
                <w:color w:val="000000"/>
                <w:rtl/>
              </w:rPr>
              <w:t xml:space="preserve"> ₪ בלבד ובתנאי שהקונסטרוקטור ביקר באתר</w:t>
            </w:r>
          </w:p>
        </w:tc>
      </w:tr>
      <w:tr w:rsidR="00C129C9" w:rsidRPr="00063865" w14:paraId="6F3C109F" w14:textId="77777777" w:rsidTr="00EC1062">
        <w:trPr>
          <w:cantSplit/>
          <w:trHeight w:val="600"/>
        </w:trPr>
        <w:tc>
          <w:tcPr>
            <w:tcW w:w="540" w:type="dxa"/>
            <w:shd w:val="clear" w:color="auto" w:fill="auto"/>
            <w:noWrap/>
            <w:vAlign w:val="center"/>
            <w:hideMark/>
          </w:tcPr>
          <w:p w14:paraId="6A064A12"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4</w:t>
            </w:r>
          </w:p>
        </w:tc>
        <w:tc>
          <w:tcPr>
            <w:tcW w:w="1725" w:type="dxa"/>
            <w:shd w:val="clear" w:color="auto" w:fill="auto"/>
            <w:noWrap/>
            <w:vAlign w:val="center"/>
          </w:tcPr>
          <w:p w14:paraId="0E5494F8" w14:textId="77777777" w:rsidR="00895B28" w:rsidRPr="00063865" w:rsidRDefault="003A6929" w:rsidP="00EC1062">
            <w:pPr>
              <w:jc w:val="center"/>
              <w:rPr>
                <w:rFonts w:eastAsia="Times New Roman"/>
                <w:color w:val="000000"/>
              </w:rPr>
            </w:pPr>
            <w:r w:rsidRPr="00063865">
              <w:rPr>
                <w:rFonts w:eastAsia="Times New Roman"/>
                <w:color w:val="000000"/>
                <w:rtl/>
              </w:rPr>
              <w:t>מדידה של נכס קיים</w:t>
            </w:r>
          </w:p>
        </w:tc>
        <w:tc>
          <w:tcPr>
            <w:tcW w:w="4394" w:type="dxa"/>
          </w:tcPr>
          <w:p w14:paraId="5DE3AE4E" w14:textId="77777777" w:rsidR="00895B28" w:rsidRPr="00063865" w:rsidRDefault="003A6929" w:rsidP="00EC1062">
            <w:pPr>
              <w:rPr>
                <w:rFonts w:eastAsia="Times New Roman"/>
                <w:color w:val="000000"/>
                <w:rtl/>
              </w:rPr>
            </w:pPr>
            <w:r w:rsidRPr="00063865">
              <w:rPr>
                <w:rFonts w:eastAsia="Times New Roman"/>
                <w:color w:val="000000"/>
                <w:rtl/>
              </w:rPr>
              <w:t xml:space="preserve">מדידה מלאה של הנכס המדידה תכלול בנוסף לקירות, חלונות עמודים וכו' סימון נקודות חשמל, נקודות ניקוז, דלתות וכיוון פתיחתן, סימון כלים סניטריים, רוחבי פתחים, גבהי תקרות וקורות, מפלסי רצפה. הגשת תכניות מפורטות </w:t>
            </w:r>
            <w:r w:rsidRPr="00063865">
              <w:rPr>
                <w:rFonts w:eastAsia="Times New Roman"/>
                <w:color w:val="000000"/>
              </w:rPr>
              <w:t xml:space="preserve"> </w:t>
            </w:r>
            <w:r w:rsidRPr="00063865">
              <w:rPr>
                <w:rFonts w:eastAsia="Times New Roman"/>
                <w:color w:val="000000"/>
                <w:rtl/>
              </w:rPr>
              <w:t xml:space="preserve">פורמט </w:t>
            </w:r>
            <w:r w:rsidRPr="00063865">
              <w:rPr>
                <w:rFonts w:eastAsia="Times New Roman"/>
                <w:color w:val="000000"/>
              </w:rPr>
              <w:t>PDF</w:t>
            </w:r>
            <w:r w:rsidRPr="00063865">
              <w:rPr>
                <w:rFonts w:eastAsia="Times New Roman"/>
                <w:color w:val="000000"/>
                <w:rtl/>
              </w:rPr>
              <w:t xml:space="preserve"> ,</w:t>
            </w:r>
            <w:r w:rsidRPr="00063865">
              <w:rPr>
                <w:rFonts w:eastAsia="Times New Roman"/>
                <w:color w:val="000000"/>
              </w:rPr>
              <w:t xml:space="preserve"> DWG  </w:t>
            </w:r>
            <w:r w:rsidRPr="00063865">
              <w:rPr>
                <w:rFonts w:eastAsia="Times New Roman"/>
                <w:color w:val="000000"/>
                <w:rtl/>
              </w:rPr>
              <w:t xml:space="preserve">ו – </w:t>
            </w:r>
            <w:r w:rsidRPr="00063865">
              <w:rPr>
                <w:rFonts w:eastAsia="Times New Roman"/>
                <w:color w:val="000000"/>
              </w:rPr>
              <w:t>DWF</w:t>
            </w:r>
          </w:p>
        </w:tc>
        <w:tc>
          <w:tcPr>
            <w:tcW w:w="2685" w:type="dxa"/>
            <w:shd w:val="clear" w:color="auto" w:fill="auto"/>
            <w:noWrap/>
            <w:vAlign w:val="center"/>
          </w:tcPr>
          <w:p w14:paraId="02A2D9BB" w14:textId="77777777" w:rsidR="00895B28" w:rsidRPr="00063865" w:rsidRDefault="003A6929" w:rsidP="00EC1062">
            <w:pPr>
              <w:rPr>
                <w:rFonts w:eastAsia="Times New Roman"/>
                <w:color w:val="000000"/>
                <w:rtl/>
              </w:rPr>
            </w:pPr>
            <w:r w:rsidRPr="00063865">
              <w:rPr>
                <w:rFonts w:eastAsia="Times New Roman"/>
                <w:color w:val="000000"/>
                <w:rtl/>
              </w:rPr>
              <w:t>3200 ₪ ובנוסף 5 ₪ לכל מ"ר.</w:t>
            </w:r>
          </w:p>
          <w:p w14:paraId="3C8783EB" w14:textId="77777777" w:rsidR="00895B28" w:rsidRPr="00063865" w:rsidRDefault="00895B28" w:rsidP="00EC1062">
            <w:pPr>
              <w:rPr>
                <w:rFonts w:eastAsia="Times New Roman"/>
                <w:color w:val="000000"/>
                <w:rtl/>
              </w:rPr>
            </w:pPr>
          </w:p>
          <w:p w14:paraId="35DCB5ED" w14:textId="77777777" w:rsidR="00895B28" w:rsidRPr="00063865" w:rsidRDefault="003A6929" w:rsidP="00EC1062">
            <w:pPr>
              <w:rPr>
                <w:rFonts w:eastAsia="Times New Roman"/>
                <w:color w:val="000000"/>
                <w:rtl/>
              </w:rPr>
            </w:pPr>
            <w:r w:rsidRPr="00063865">
              <w:rPr>
                <w:rFonts w:eastAsia="Times New Roman"/>
                <w:color w:val="000000"/>
                <w:rtl/>
              </w:rPr>
              <w:t>במקרה של מדידה חלקית (רק של קירות, עמודים ופתחים) וללא חשמל ונקיוזים – הפחתה של 20% מהמחיר</w:t>
            </w:r>
          </w:p>
        </w:tc>
      </w:tr>
      <w:tr w:rsidR="00C129C9" w:rsidRPr="00063865" w14:paraId="26E7CD58" w14:textId="77777777" w:rsidTr="00EC1062">
        <w:trPr>
          <w:cantSplit/>
          <w:trHeight w:val="600"/>
        </w:trPr>
        <w:tc>
          <w:tcPr>
            <w:tcW w:w="540" w:type="dxa"/>
            <w:shd w:val="clear" w:color="auto" w:fill="auto"/>
            <w:noWrap/>
            <w:vAlign w:val="center"/>
            <w:hideMark/>
          </w:tcPr>
          <w:p w14:paraId="6E56A78F"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5</w:t>
            </w:r>
          </w:p>
        </w:tc>
        <w:tc>
          <w:tcPr>
            <w:tcW w:w="1725" w:type="dxa"/>
            <w:shd w:val="clear" w:color="auto" w:fill="auto"/>
            <w:noWrap/>
            <w:vAlign w:val="center"/>
          </w:tcPr>
          <w:p w14:paraId="0D670646" w14:textId="77777777" w:rsidR="00895B28" w:rsidRPr="00063865" w:rsidRDefault="003A6929" w:rsidP="00EC1062">
            <w:pPr>
              <w:jc w:val="center"/>
              <w:rPr>
                <w:rFonts w:eastAsia="Times New Roman"/>
                <w:color w:val="000000"/>
              </w:rPr>
            </w:pPr>
            <w:r w:rsidRPr="00063865">
              <w:rPr>
                <w:rFonts w:eastAsia="Times New Roman"/>
                <w:color w:val="000000"/>
                <w:rtl/>
              </w:rPr>
              <w:t>בדיקת נזילות</w:t>
            </w:r>
          </w:p>
        </w:tc>
        <w:tc>
          <w:tcPr>
            <w:tcW w:w="4394" w:type="dxa"/>
          </w:tcPr>
          <w:p w14:paraId="44685F81"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איטום</w:t>
            </w:r>
          </w:p>
          <w:p w14:paraId="7324BAEA"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האיטום, ביצוע בדיקה תרמוגרפית, מתן חוות דעת וכן הוראות ביצוע מדוייקות לקבלן, כתב כמויות</w:t>
            </w:r>
          </w:p>
          <w:p w14:paraId="6323A827"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69F6D7D4"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3DC2BCED" w14:textId="77777777" w:rsidR="00895B28" w:rsidRPr="00063865" w:rsidRDefault="00895B28" w:rsidP="00EC1062">
            <w:pPr>
              <w:rPr>
                <w:rFonts w:eastAsia="Times New Roman"/>
                <w:color w:val="000000"/>
                <w:rtl/>
              </w:rPr>
            </w:pPr>
          </w:p>
          <w:p w14:paraId="72D6B2ED"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319B1E57" w14:textId="77777777" w:rsidR="00895B28" w:rsidRPr="00063865" w:rsidRDefault="003A6929" w:rsidP="00EC1062">
            <w:pPr>
              <w:rPr>
                <w:rFonts w:eastAsia="Times New Roman"/>
                <w:color w:val="000000"/>
                <w:rtl/>
              </w:rPr>
            </w:pPr>
            <w:r w:rsidRPr="00063865">
              <w:rPr>
                <w:rFonts w:eastAsia="Times New Roman"/>
                <w:color w:val="000000"/>
                <w:rtl/>
              </w:rPr>
              <w:t>50% בתום שלב ב'</w:t>
            </w:r>
          </w:p>
        </w:tc>
      </w:tr>
      <w:tr w:rsidR="00C129C9" w:rsidRPr="00063865" w14:paraId="4C935C69" w14:textId="77777777" w:rsidTr="00EC1062">
        <w:trPr>
          <w:cantSplit/>
          <w:trHeight w:val="600"/>
        </w:trPr>
        <w:tc>
          <w:tcPr>
            <w:tcW w:w="540" w:type="dxa"/>
            <w:shd w:val="clear" w:color="auto" w:fill="auto"/>
            <w:noWrap/>
            <w:vAlign w:val="center"/>
            <w:hideMark/>
          </w:tcPr>
          <w:p w14:paraId="25BD655D" w14:textId="77777777" w:rsidR="00895B28" w:rsidRPr="00063865" w:rsidRDefault="003A6929" w:rsidP="00EC1062">
            <w:pPr>
              <w:jc w:val="right"/>
              <w:rPr>
                <w:rFonts w:eastAsia="Times New Roman"/>
                <w:color w:val="000000" w:themeColor="text1"/>
                <w:lang w:bidi="ar-SA"/>
              </w:rPr>
            </w:pPr>
            <w:r w:rsidRPr="00063865">
              <w:rPr>
                <w:rFonts w:eastAsia="Times New Roman"/>
                <w:color w:val="000000" w:themeColor="text1"/>
                <w:lang w:bidi="ar-SA"/>
              </w:rPr>
              <w:t>6</w:t>
            </w:r>
          </w:p>
        </w:tc>
        <w:tc>
          <w:tcPr>
            <w:tcW w:w="1725" w:type="dxa"/>
            <w:shd w:val="clear" w:color="auto" w:fill="auto"/>
            <w:noWrap/>
            <w:vAlign w:val="center"/>
          </w:tcPr>
          <w:p w14:paraId="6DE663B2" w14:textId="77777777" w:rsidR="00895B28" w:rsidRPr="00063865" w:rsidRDefault="003A6929" w:rsidP="00EC1062">
            <w:pPr>
              <w:jc w:val="center"/>
              <w:rPr>
                <w:rFonts w:eastAsia="Times New Roman"/>
                <w:color w:val="000000" w:themeColor="text1"/>
              </w:rPr>
            </w:pPr>
            <w:r w:rsidRPr="00063865">
              <w:rPr>
                <w:rFonts w:eastAsia="Times New Roman"/>
                <w:color w:val="000000" w:themeColor="text1"/>
                <w:rtl/>
              </w:rPr>
              <w:t xml:space="preserve">הוצאת היתר בניה  </w:t>
            </w:r>
          </w:p>
        </w:tc>
        <w:tc>
          <w:tcPr>
            <w:tcW w:w="4394" w:type="dxa"/>
          </w:tcPr>
          <w:p w14:paraId="3A8B855F"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טיפול בהליכי אישור סטטוטורי, לרבות תב"ע והסדרת היתרים מול כל הרשויות הרלוונטיות</w:t>
            </w:r>
          </w:p>
        </w:tc>
        <w:tc>
          <w:tcPr>
            <w:tcW w:w="2685" w:type="dxa"/>
            <w:shd w:val="clear" w:color="auto" w:fill="auto"/>
            <w:noWrap/>
            <w:vAlign w:val="center"/>
          </w:tcPr>
          <w:p w14:paraId="158861F5"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 xml:space="preserve">40,000 ₪ </w:t>
            </w:r>
          </w:p>
          <w:p w14:paraId="2C22C2AE"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תשלום עם קבלת ההיתר</w:t>
            </w:r>
          </w:p>
        </w:tc>
      </w:tr>
      <w:tr w:rsidR="00C129C9" w:rsidRPr="00063865" w14:paraId="6C26874B" w14:textId="77777777" w:rsidTr="00EC1062">
        <w:trPr>
          <w:cantSplit/>
          <w:trHeight w:val="600"/>
        </w:trPr>
        <w:tc>
          <w:tcPr>
            <w:tcW w:w="540" w:type="dxa"/>
            <w:shd w:val="clear" w:color="auto" w:fill="auto"/>
            <w:noWrap/>
            <w:vAlign w:val="center"/>
          </w:tcPr>
          <w:p w14:paraId="4C4D01C2" w14:textId="77777777" w:rsidR="00895B28" w:rsidRPr="00063865" w:rsidRDefault="003A6929" w:rsidP="00EC1062">
            <w:pPr>
              <w:jc w:val="right"/>
              <w:rPr>
                <w:rFonts w:eastAsia="Times New Roman"/>
                <w:color w:val="000000"/>
              </w:rPr>
            </w:pPr>
            <w:r w:rsidRPr="00063865">
              <w:rPr>
                <w:rFonts w:eastAsia="Times New Roman"/>
                <w:color w:val="000000"/>
                <w:rtl/>
              </w:rPr>
              <w:lastRenderedPageBreak/>
              <w:t>7</w:t>
            </w:r>
          </w:p>
        </w:tc>
        <w:tc>
          <w:tcPr>
            <w:tcW w:w="1725" w:type="dxa"/>
            <w:shd w:val="clear" w:color="auto" w:fill="auto"/>
            <w:noWrap/>
            <w:vAlign w:val="center"/>
          </w:tcPr>
          <w:p w14:paraId="4149529B" w14:textId="77777777" w:rsidR="00895B28" w:rsidRPr="00063865" w:rsidRDefault="003A6929" w:rsidP="00EC1062">
            <w:pPr>
              <w:jc w:val="center"/>
              <w:rPr>
                <w:rFonts w:eastAsia="Times New Roman"/>
                <w:color w:val="000000"/>
                <w:rtl/>
              </w:rPr>
            </w:pPr>
            <w:r w:rsidRPr="00063865">
              <w:rPr>
                <w:rFonts w:eastAsia="Times New Roman"/>
                <w:color w:val="000000"/>
                <w:rtl/>
              </w:rPr>
              <w:t>ייעוץ אקוסטי</w:t>
            </w:r>
          </w:p>
        </w:tc>
        <w:tc>
          <w:tcPr>
            <w:tcW w:w="4394" w:type="dxa"/>
          </w:tcPr>
          <w:p w14:paraId="34F2EA10"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אקוסטיקה</w:t>
            </w:r>
          </w:p>
          <w:p w14:paraId="660A34E9"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האקוסטיקה, ביצוע בדיקות אקוסטיות בהתאם לצורך, מתן חוות דעת וכן הוראות ביצוע מדוייקות לקבלן, כתב כמויות</w:t>
            </w:r>
          </w:p>
          <w:p w14:paraId="309CCB54"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0A311296"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17A2B965" w14:textId="77777777" w:rsidR="00895B28" w:rsidRPr="00063865" w:rsidRDefault="00895B28" w:rsidP="00EC1062">
            <w:pPr>
              <w:rPr>
                <w:rFonts w:eastAsia="Times New Roman"/>
                <w:color w:val="000000"/>
                <w:rtl/>
              </w:rPr>
            </w:pPr>
          </w:p>
          <w:p w14:paraId="58AF144F"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4FAAF284" w14:textId="77777777" w:rsidR="00895B28" w:rsidRPr="00063865" w:rsidRDefault="003A6929" w:rsidP="00EC1062">
            <w:pPr>
              <w:rPr>
                <w:rFonts w:eastAsia="Times New Roman"/>
                <w:color w:val="000000"/>
                <w:rtl/>
                <w:lang w:bidi="ar-SA"/>
              </w:rPr>
            </w:pPr>
            <w:r w:rsidRPr="00063865">
              <w:rPr>
                <w:rFonts w:eastAsia="Times New Roman"/>
                <w:color w:val="000000"/>
                <w:rtl/>
              </w:rPr>
              <w:t>50% בתום שלב ב'</w:t>
            </w:r>
          </w:p>
        </w:tc>
      </w:tr>
      <w:tr w:rsidR="00C129C9" w:rsidRPr="00063865" w14:paraId="694F65F5" w14:textId="77777777" w:rsidTr="00EC1062">
        <w:trPr>
          <w:cantSplit/>
          <w:trHeight w:val="600"/>
        </w:trPr>
        <w:tc>
          <w:tcPr>
            <w:tcW w:w="540" w:type="dxa"/>
            <w:shd w:val="clear" w:color="auto" w:fill="auto"/>
            <w:noWrap/>
            <w:vAlign w:val="center"/>
          </w:tcPr>
          <w:p w14:paraId="1D21442E" w14:textId="77777777" w:rsidR="00895B28" w:rsidRPr="00063865" w:rsidRDefault="003A6929" w:rsidP="00EC1062">
            <w:pPr>
              <w:jc w:val="right"/>
              <w:rPr>
                <w:rFonts w:eastAsia="Times New Roman"/>
                <w:color w:val="000000"/>
                <w:rtl/>
              </w:rPr>
            </w:pPr>
            <w:r w:rsidRPr="00063865">
              <w:rPr>
                <w:rFonts w:eastAsia="Times New Roman"/>
                <w:color w:val="000000"/>
                <w:rtl/>
              </w:rPr>
              <w:t>8</w:t>
            </w:r>
          </w:p>
        </w:tc>
        <w:tc>
          <w:tcPr>
            <w:tcW w:w="1725" w:type="dxa"/>
            <w:shd w:val="clear" w:color="auto" w:fill="auto"/>
            <w:noWrap/>
            <w:vAlign w:val="center"/>
          </w:tcPr>
          <w:p w14:paraId="20415CF9" w14:textId="77777777" w:rsidR="00895B28" w:rsidRPr="00063865" w:rsidRDefault="003A6929" w:rsidP="00EC1062">
            <w:pPr>
              <w:jc w:val="center"/>
              <w:rPr>
                <w:rFonts w:eastAsia="Times New Roman"/>
                <w:color w:val="000000"/>
                <w:rtl/>
              </w:rPr>
            </w:pPr>
            <w:r w:rsidRPr="00063865">
              <w:rPr>
                <w:rFonts w:eastAsia="Times New Roman"/>
                <w:color w:val="000000"/>
                <w:rtl/>
              </w:rPr>
              <w:t>פיקוח עליון</w:t>
            </w:r>
          </w:p>
        </w:tc>
        <w:tc>
          <w:tcPr>
            <w:tcW w:w="4394" w:type="dxa"/>
          </w:tcPr>
          <w:p w14:paraId="06988225" w14:textId="77777777" w:rsidR="00895B28" w:rsidRPr="00063865" w:rsidRDefault="003A6929" w:rsidP="00EC1062">
            <w:pPr>
              <w:rPr>
                <w:rFonts w:eastAsia="Times New Roman"/>
                <w:color w:val="000000"/>
                <w:rtl/>
              </w:rPr>
            </w:pPr>
            <w:r w:rsidRPr="00063865">
              <w:rPr>
                <w:rFonts w:eastAsia="Times New Roman"/>
                <w:color w:val="000000"/>
                <w:rtl/>
              </w:rPr>
              <w:t>ביצוע פיקוח עליון ע"י מתכנן (כגון חשמל, מיזוג אוויר וכו') שלא ביצע את התכנון ובדיקת טיב עבודות</w:t>
            </w:r>
          </w:p>
        </w:tc>
        <w:tc>
          <w:tcPr>
            <w:tcW w:w="2685" w:type="dxa"/>
            <w:shd w:val="clear" w:color="auto" w:fill="auto"/>
            <w:noWrap/>
            <w:vAlign w:val="center"/>
          </w:tcPr>
          <w:p w14:paraId="23C57612" w14:textId="77777777" w:rsidR="00895B28" w:rsidRPr="00063865" w:rsidRDefault="003A6929" w:rsidP="00EC1062">
            <w:pPr>
              <w:rPr>
                <w:rFonts w:eastAsia="Times New Roman"/>
                <w:color w:val="000000"/>
                <w:rtl/>
              </w:rPr>
            </w:pPr>
            <w:r w:rsidRPr="00063865">
              <w:rPr>
                <w:rFonts w:eastAsia="Times New Roman"/>
                <w:color w:val="000000"/>
                <w:rtl/>
              </w:rPr>
              <w:t>30% מעלות מתכנן במידה והיה מבצע את התכנון והפיקוח במסגרת פרויקט בהתאם לתעריף "הספר הצהוב"</w:t>
            </w:r>
          </w:p>
        </w:tc>
      </w:tr>
      <w:tr w:rsidR="00C129C9" w:rsidRPr="00063865" w14:paraId="6D602132" w14:textId="77777777" w:rsidTr="00EC1062">
        <w:trPr>
          <w:cantSplit/>
          <w:trHeight w:val="600"/>
        </w:trPr>
        <w:tc>
          <w:tcPr>
            <w:tcW w:w="540" w:type="dxa"/>
            <w:shd w:val="clear" w:color="auto" w:fill="auto"/>
            <w:noWrap/>
            <w:vAlign w:val="center"/>
          </w:tcPr>
          <w:p w14:paraId="2607448B" w14:textId="77777777" w:rsidR="00895B28" w:rsidRPr="00063865" w:rsidRDefault="003A6929" w:rsidP="00EC1062">
            <w:pPr>
              <w:jc w:val="right"/>
              <w:rPr>
                <w:rFonts w:eastAsia="Times New Roman"/>
                <w:color w:val="000000"/>
                <w:rtl/>
              </w:rPr>
            </w:pPr>
            <w:r w:rsidRPr="00063865">
              <w:rPr>
                <w:rFonts w:eastAsia="Times New Roman"/>
                <w:color w:val="000000"/>
                <w:rtl/>
              </w:rPr>
              <w:t>9</w:t>
            </w:r>
          </w:p>
        </w:tc>
        <w:tc>
          <w:tcPr>
            <w:tcW w:w="1725" w:type="dxa"/>
            <w:shd w:val="clear" w:color="auto" w:fill="auto"/>
            <w:noWrap/>
            <w:vAlign w:val="center"/>
          </w:tcPr>
          <w:p w14:paraId="7FDD487B" w14:textId="77777777" w:rsidR="00895B28" w:rsidRPr="00063865" w:rsidRDefault="003A6929" w:rsidP="00EC1062">
            <w:pPr>
              <w:jc w:val="center"/>
              <w:rPr>
                <w:rFonts w:eastAsia="Times New Roman"/>
                <w:color w:val="000000"/>
                <w:rtl/>
              </w:rPr>
            </w:pPr>
            <w:r w:rsidRPr="00063865">
              <w:rPr>
                <w:rFonts w:eastAsia="Times New Roman"/>
                <w:color w:val="000000"/>
                <w:rtl/>
              </w:rPr>
              <w:t>בדיקת מעבדה</w:t>
            </w:r>
          </w:p>
        </w:tc>
        <w:tc>
          <w:tcPr>
            <w:tcW w:w="4394" w:type="dxa"/>
          </w:tcPr>
          <w:p w14:paraId="67329B88" w14:textId="77777777" w:rsidR="00895B28" w:rsidRPr="00063865" w:rsidRDefault="003A6929" w:rsidP="00EC1062">
            <w:pPr>
              <w:rPr>
                <w:rFonts w:eastAsia="Times New Roman"/>
                <w:color w:val="000000"/>
                <w:rtl/>
              </w:rPr>
            </w:pPr>
            <w:r w:rsidRPr="00063865">
              <w:rPr>
                <w:rFonts w:eastAsia="Times New Roman"/>
                <w:color w:val="000000"/>
                <w:rtl/>
              </w:rPr>
              <w:t>ביצוע בדיקת מעבדה מוסמכת או יועץ מומחה בתחומים שונים (לרבות אופיין מים, תקינת כא"ש, חשמל, קרינה, ריחות, רעשים, תליית תקרה וכיוצא בזה), יצויין כי מדובר בבדיקות אותן יזמין המשרד מהספק באופן ספציפי ואין מדובר בבדיקות שאותן מבצעים קבלנים במסגרת פרויקטים ועבודות שונות</w:t>
            </w:r>
          </w:p>
        </w:tc>
        <w:tc>
          <w:tcPr>
            <w:tcW w:w="2685" w:type="dxa"/>
            <w:shd w:val="clear" w:color="auto" w:fill="auto"/>
            <w:noWrap/>
            <w:vAlign w:val="center"/>
          </w:tcPr>
          <w:p w14:paraId="1B858C32"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12% תקורה , התשלום ע"י המשרד יתבצע לאחר קבלת השירות וביצוע התשלום ע"י הספק. ההנחה שתוצע תהיה על גובה התקורה בלבד.</w:t>
            </w:r>
          </w:p>
        </w:tc>
      </w:tr>
      <w:tr w:rsidR="00C129C9" w:rsidRPr="00063865" w14:paraId="0AD330BA" w14:textId="77777777" w:rsidTr="00EC1062">
        <w:trPr>
          <w:cantSplit/>
          <w:trHeight w:val="600"/>
        </w:trPr>
        <w:tc>
          <w:tcPr>
            <w:tcW w:w="540" w:type="dxa"/>
            <w:shd w:val="clear" w:color="auto" w:fill="auto"/>
            <w:noWrap/>
            <w:vAlign w:val="center"/>
          </w:tcPr>
          <w:p w14:paraId="1BE65C80" w14:textId="77777777" w:rsidR="00895B28" w:rsidRPr="00063865" w:rsidRDefault="003A6929" w:rsidP="00EC1062">
            <w:pPr>
              <w:jc w:val="center"/>
              <w:rPr>
                <w:rFonts w:eastAsia="Times New Roman"/>
                <w:color w:val="000000"/>
                <w:rtl/>
              </w:rPr>
            </w:pPr>
            <w:r w:rsidRPr="00063865">
              <w:rPr>
                <w:rFonts w:eastAsia="Times New Roman"/>
                <w:color w:val="000000"/>
                <w:rtl/>
              </w:rPr>
              <w:t>10</w:t>
            </w:r>
          </w:p>
        </w:tc>
        <w:tc>
          <w:tcPr>
            <w:tcW w:w="1725" w:type="dxa"/>
            <w:shd w:val="clear" w:color="auto" w:fill="auto"/>
            <w:noWrap/>
            <w:vAlign w:val="center"/>
          </w:tcPr>
          <w:p w14:paraId="6F774C2D" w14:textId="77777777" w:rsidR="00895B28" w:rsidRPr="00063865" w:rsidRDefault="003A6929" w:rsidP="00EC1062">
            <w:pPr>
              <w:jc w:val="center"/>
              <w:rPr>
                <w:rFonts w:eastAsia="Times New Roman"/>
                <w:color w:val="000000"/>
                <w:rtl/>
              </w:rPr>
            </w:pPr>
            <w:r w:rsidRPr="00063865">
              <w:rPr>
                <w:rFonts w:eastAsia="Times New Roman"/>
                <w:color w:val="000000"/>
                <w:rtl/>
              </w:rPr>
              <w:t>החזר הוצאות</w:t>
            </w:r>
          </w:p>
        </w:tc>
        <w:tc>
          <w:tcPr>
            <w:tcW w:w="4394" w:type="dxa"/>
          </w:tcPr>
          <w:p w14:paraId="4EB24498" w14:textId="77777777" w:rsidR="00895B28" w:rsidRPr="00063865" w:rsidRDefault="003A6929" w:rsidP="00EC1062">
            <w:pPr>
              <w:rPr>
                <w:rFonts w:eastAsia="Times New Roman"/>
                <w:color w:val="000000"/>
                <w:rtl/>
              </w:rPr>
            </w:pPr>
            <w:r w:rsidRPr="00063865">
              <w:rPr>
                <w:rFonts w:eastAsia="Times New Roman"/>
                <w:color w:val="000000"/>
                <w:rtl/>
              </w:rPr>
              <w:t>החזר הוצאות בגין אגרות העסקת מומחים וכיוצא בזה בהתאם לדרישת נציג המשרד (בין אם במסגרת פרויקט או שלא)</w:t>
            </w:r>
          </w:p>
          <w:p w14:paraId="27FE6AF0" w14:textId="77777777" w:rsidR="00895B28" w:rsidRPr="00063865" w:rsidRDefault="003A6929" w:rsidP="00EC1062">
            <w:pPr>
              <w:rPr>
                <w:rFonts w:eastAsia="Times New Roman"/>
                <w:color w:val="000000"/>
                <w:rtl/>
              </w:rPr>
            </w:pPr>
            <w:r w:rsidRPr="00063865">
              <w:rPr>
                <w:rFonts w:eastAsia="Times New Roman"/>
                <w:color w:val="000000"/>
                <w:rtl/>
              </w:rPr>
              <w:t>והכל בכפוף לדרישה והזמנה מראש מנציג המשרד</w:t>
            </w:r>
          </w:p>
        </w:tc>
        <w:tc>
          <w:tcPr>
            <w:tcW w:w="2685" w:type="dxa"/>
            <w:shd w:val="clear" w:color="auto" w:fill="auto"/>
            <w:noWrap/>
            <w:vAlign w:val="center"/>
          </w:tcPr>
          <w:p w14:paraId="66594C5B"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6% תקורה , התשלום ע"י המשרד יתבצע לאחר קבלת השירות וביצוע התשלום ע"י הספק. ההנחה שתוצע תהיה על גובה התקורה בלבד.</w:t>
            </w:r>
          </w:p>
        </w:tc>
      </w:tr>
    </w:tbl>
    <w:p w14:paraId="63011819" w14:textId="77777777" w:rsidR="00895B28" w:rsidRPr="00063865" w:rsidRDefault="00895B28" w:rsidP="00895B28">
      <w:pPr>
        <w:spacing w:before="120" w:line="320" w:lineRule="exact"/>
        <w:ind w:left="397"/>
        <w:jc w:val="both"/>
        <w:rPr>
          <w:rFonts w:eastAsia="Times New Roman"/>
          <w:rtl/>
        </w:rPr>
      </w:pPr>
    </w:p>
    <w:p w14:paraId="3C0670B1" w14:textId="77777777" w:rsidR="00867895" w:rsidRPr="00063865" w:rsidRDefault="003A6929" w:rsidP="00867895">
      <w:pPr>
        <w:keepNext/>
        <w:spacing w:before="240" w:after="60"/>
        <w:outlineLvl w:val="0"/>
        <w:rPr>
          <w:rFonts w:eastAsia="Times New Roman"/>
          <w:b/>
          <w:bCs/>
          <w:kern w:val="32"/>
          <w:rtl/>
        </w:rPr>
      </w:pPr>
      <w:r w:rsidRPr="00063865">
        <w:rPr>
          <w:rFonts w:eastAsia="Times New Roman"/>
          <w:b/>
          <w:bCs/>
          <w:kern w:val="32"/>
          <w:rtl/>
        </w:rPr>
        <w:br w:type="page"/>
      </w:r>
      <w:bookmarkStart w:id="472" w:name="_Toc190083322"/>
      <w:r w:rsidRPr="00063865">
        <w:rPr>
          <w:rFonts w:eastAsia="Times New Roman"/>
          <w:b/>
          <w:bCs/>
          <w:kern w:val="32"/>
          <w:rtl/>
        </w:rPr>
        <w:lastRenderedPageBreak/>
        <w:t>פרק 2.4  - קובץ אקסל להצעת מחיר פרטנית  לניהול, תכנון , תאום ופיקוח על עבודות בניה</w:t>
      </w:r>
      <w:bookmarkEnd w:id="472"/>
      <w:r w:rsidRPr="00063865">
        <w:rPr>
          <w:rFonts w:eastAsia="Times New Roman"/>
          <w:b/>
          <w:bCs/>
          <w:kern w:val="32"/>
          <w:rtl/>
        </w:rPr>
        <w:t xml:space="preserve"> </w:t>
      </w:r>
    </w:p>
    <w:p w14:paraId="5E1E0892" w14:textId="77777777" w:rsidR="00867895" w:rsidRPr="00063865" w:rsidRDefault="00867895" w:rsidP="00867895">
      <w:pPr>
        <w:bidi w:val="0"/>
        <w:jc w:val="right"/>
        <w:rPr>
          <w:rFonts w:eastAsia="Times New Roman"/>
          <w:rtl/>
        </w:rPr>
      </w:pPr>
    </w:p>
    <w:p w14:paraId="413BB3D0" w14:textId="08AAD83E" w:rsidR="00867895" w:rsidRPr="00063865" w:rsidRDefault="003A6929" w:rsidP="00867895">
      <w:pPr>
        <w:rPr>
          <w:rFonts w:eastAsia="Times New Roman"/>
          <w:rtl/>
        </w:rPr>
      </w:pPr>
      <w:r w:rsidRPr="00063865">
        <w:rPr>
          <w:rFonts w:eastAsia="Times New Roman"/>
          <w:rtl/>
        </w:rPr>
        <w:t xml:space="preserve">בהתאם למפורט בסעיף </w:t>
      </w:r>
      <w:r w:rsidR="008932F8" w:rsidRPr="00063865">
        <w:rPr>
          <w:rFonts w:eastAsia="Times New Roman"/>
        </w:rPr>
        <w:fldChar w:fldCharType="begin"/>
      </w:r>
      <w:r w:rsidR="008932F8" w:rsidRPr="00063865">
        <w:rPr>
          <w:rFonts w:eastAsia="Times New Roman"/>
          <w:rtl/>
        </w:rPr>
        <w:instrText xml:space="preserve"> </w:instrText>
      </w:r>
      <w:r w:rsidR="008932F8" w:rsidRPr="00063865">
        <w:rPr>
          <w:rFonts w:eastAsia="Times New Roman"/>
        </w:rPr>
        <w:instrText>REF</w:instrText>
      </w:r>
      <w:r w:rsidR="008932F8" w:rsidRPr="00063865">
        <w:rPr>
          <w:rFonts w:eastAsia="Times New Roman"/>
          <w:rtl/>
        </w:rPr>
        <w:instrText xml:space="preserve"> _</w:instrText>
      </w:r>
      <w:r w:rsidR="008932F8" w:rsidRPr="00063865">
        <w:rPr>
          <w:rFonts w:eastAsia="Times New Roman"/>
        </w:rPr>
        <w:instrText>Ref190077431 \r \h</w:instrText>
      </w:r>
      <w:r w:rsidR="008932F8" w:rsidRPr="00063865">
        <w:rPr>
          <w:rFonts w:eastAsia="Times New Roman"/>
          <w:rtl/>
        </w:rPr>
        <w:instrText xml:space="preserve"> </w:instrText>
      </w:r>
      <w:r w:rsidR="00063865" w:rsidRPr="00063865">
        <w:rPr>
          <w:rFonts w:eastAsia="Times New Roman"/>
        </w:rPr>
        <w:instrText xml:space="preserve"> \* MERGEFORMAT </w:instrText>
      </w:r>
      <w:r w:rsidR="008932F8" w:rsidRPr="00063865">
        <w:rPr>
          <w:rFonts w:eastAsia="Times New Roman"/>
        </w:rPr>
      </w:r>
      <w:r w:rsidR="008932F8" w:rsidRPr="00063865">
        <w:rPr>
          <w:rFonts w:eastAsia="Times New Roman"/>
        </w:rPr>
        <w:fldChar w:fldCharType="separate"/>
      </w:r>
      <w:r w:rsidR="008932F8" w:rsidRPr="00063865">
        <w:rPr>
          <w:rFonts w:eastAsia="Times New Roman"/>
        </w:rPr>
        <w:t>4.10.2.2</w:t>
      </w:r>
      <w:r w:rsidR="008932F8" w:rsidRPr="00063865">
        <w:rPr>
          <w:rFonts w:eastAsia="Times New Roman"/>
        </w:rPr>
        <w:fldChar w:fldCharType="end"/>
      </w:r>
      <w:r w:rsidRPr="00063865">
        <w:rPr>
          <w:rFonts w:eastAsia="Times New Roman"/>
        </w:rPr>
        <w:t xml:space="preserve"> </w:t>
      </w:r>
      <w:r w:rsidR="00341DE1">
        <w:rPr>
          <w:rFonts w:eastAsia="Times New Roman" w:hint="cs"/>
          <w:rtl/>
        </w:rPr>
        <w:t xml:space="preserve"> </w:t>
      </w:r>
      <w:r w:rsidRPr="00063865">
        <w:rPr>
          <w:rFonts w:eastAsia="Times New Roman"/>
          <w:rtl/>
        </w:rPr>
        <w:t>למפרט</w:t>
      </w:r>
    </w:p>
    <w:p w14:paraId="2A6E062F" w14:textId="77777777" w:rsidR="008932F8" w:rsidRPr="00063865" w:rsidRDefault="008932F8" w:rsidP="00867895">
      <w:pPr>
        <w:rPr>
          <w:rFonts w:eastAsia="Times New Roman"/>
          <w:rtl/>
        </w:rPr>
      </w:pPr>
    </w:p>
    <w:p w14:paraId="59F007D3" w14:textId="77777777" w:rsidR="008774BD" w:rsidRPr="00063865" w:rsidRDefault="003A6929" w:rsidP="00867895">
      <w:pPr>
        <w:rPr>
          <w:rFonts w:eastAsia="Times New Roman"/>
          <w:rtl/>
        </w:rPr>
      </w:pPr>
      <w:r w:rsidRPr="00063865">
        <w:rPr>
          <w:rFonts w:eastAsia="Times New Roman"/>
          <w:rtl/>
        </w:rPr>
        <w:t>המסמך מצורף למכרז</w:t>
      </w:r>
      <w:r w:rsidR="00935262" w:rsidRPr="00063865">
        <w:rPr>
          <w:rFonts w:eastAsia="Times New Roman"/>
          <w:rtl/>
        </w:rPr>
        <w:t xml:space="preserve"> כקובץ אקסל נפרד</w:t>
      </w:r>
    </w:p>
    <w:bookmarkEnd w:id="468"/>
    <w:p w14:paraId="6868FFD1" w14:textId="77777777" w:rsidR="005E4EA0" w:rsidRPr="00063865" w:rsidRDefault="005E4EA0">
      <w:pPr>
        <w:bidi w:val="0"/>
        <w:rPr>
          <w:rFonts w:eastAsia="Times New Roman"/>
          <w:b/>
          <w:bCs/>
          <w:kern w:val="32"/>
        </w:rPr>
      </w:pPr>
    </w:p>
    <w:p w14:paraId="1F2AF0C9" w14:textId="77777777" w:rsidR="00F96E04" w:rsidRPr="00063865" w:rsidRDefault="00F96E04" w:rsidP="00E0309B">
      <w:pPr>
        <w:rPr>
          <w:rtl/>
        </w:rPr>
      </w:pPr>
    </w:p>
    <w:p w14:paraId="4D640C29" w14:textId="77777777" w:rsidR="00291E4E" w:rsidRPr="00063865" w:rsidRDefault="003A6929" w:rsidP="00E0309B">
      <w:pPr>
        <w:rPr>
          <w:rtl/>
        </w:rPr>
      </w:pPr>
      <w:bookmarkStart w:id="473" w:name="html_ContactAddDetails2"/>
      <w:bookmarkEnd w:id="473"/>
      <w:r w:rsidRPr="00063865">
        <w:rPr>
          <w:rtl/>
        </w:rPr>
        <w:t xml:space="preserve"> </w:t>
      </w:r>
    </w:p>
    <w:bookmarkEnd w:id="400"/>
    <w:p w14:paraId="12336321" w14:textId="77777777" w:rsidR="00CC5E12" w:rsidRPr="00063865" w:rsidRDefault="003A6929" w:rsidP="00E0309B">
      <w:pPr>
        <w:rPr>
          <w:rtl/>
        </w:rPr>
      </w:pPr>
      <w:r w:rsidRPr="00063865">
        <w:rPr>
          <w:rtl/>
        </w:rPr>
        <w:br w:type="page"/>
      </w:r>
    </w:p>
    <w:bookmarkEnd w:id="401"/>
    <w:p w14:paraId="586EA17C" w14:textId="77777777" w:rsidR="00E4029F" w:rsidRPr="00063865" w:rsidRDefault="00E4029F" w:rsidP="006A4395">
      <w:pPr>
        <w:tabs>
          <w:tab w:val="left" w:pos="5645"/>
        </w:tabs>
        <w:rPr>
          <w:b/>
          <w:bCs/>
          <w:rtl/>
        </w:rPr>
      </w:pPr>
    </w:p>
    <w:p w14:paraId="2735EA3D" w14:textId="77777777" w:rsidR="00024056" w:rsidRPr="007C711D" w:rsidRDefault="003A6929" w:rsidP="0057259E">
      <w:pPr>
        <w:pStyle w:val="afffffff9"/>
        <w:rPr>
          <w:rtl/>
        </w:rPr>
      </w:pPr>
      <w:bookmarkStart w:id="474" w:name="_Toc256000058"/>
      <w:bookmarkStart w:id="475" w:name="_Toc173823733"/>
      <w:bookmarkStart w:id="476" w:name="_Toc173825542"/>
      <w:bookmarkEnd w:id="1"/>
      <w:bookmarkEnd w:id="2"/>
      <w:bookmarkEnd w:id="3"/>
      <w:bookmarkEnd w:id="4"/>
      <w:r w:rsidRPr="007C711D">
        <w:rPr>
          <w:rtl/>
        </w:rPr>
        <w:t>פ</w:t>
      </w:r>
      <w:r w:rsidR="0007721F" w:rsidRPr="007C711D">
        <w:rPr>
          <w:rtl/>
        </w:rPr>
        <w:t xml:space="preserve">רק </w:t>
      </w:r>
      <w:r w:rsidR="004E394B" w:rsidRPr="007C711D">
        <w:rPr>
          <w:rtl/>
        </w:rPr>
        <w:t>ד</w:t>
      </w:r>
      <w:r w:rsidR="0007721F" w:rsidRPr="007C711D">
        <w:rPr>
          <w:rtl/>
        </w:rPr>
        <w:t xml:space="preserve">' – </w:t>
      </w:r>
      <w:r w:rsidR="00715DCD" w:rsidRPr="007C711D">
        <w:rPr>
          <w:rtl/>
        </w:rPr>
        <w:t>הסכם</w:t>
      </w:r>
      <w:r w:rsidRPr="007C711D">
        <w:rPr>
          <w:rtl/>
        </w:rPr>
        <w:t xml:space="preserve"> התקשרות</w:t>
      </w:r>
      <w:bookmarkEnd w:id="474"/>
      <w:bookmarkEnd w:id="475"/>
      <w:bookmarkEnd w:id="476"/>
    </w:p>
    <w:p w14:paraId="5A67F7FB" w14:textId="77777777" w:rsidR="00024056" w:rsidRPr="007C711D" w:rsidRDefault="00024056" w:rsidP="007C711D">
      <w:pPr>
        <w:pStyle w:val="afffffff9"/>
        <w:rPr>
          <w:rtl/>
        </w:rPr>
      </w:pPr>
    </w:p>
    <w:p w14:paraId="61A13F82" w14:textId="77777777" w:rsidR="00153966" w:rsidRPr="00063865" w:rsidRDefault="00153966" w:rsidP="0009150A">
      <w:pPr>
        <w:pStyle w:val="1b"/>
        <w:widowControl w:val="0"/>
        <w:numPr>
          <w:ilvl w:val="12"/>
          <w:numId w:val="0"/>
        </w:numPr>
        <w:tabs>
          <w:tab w:val="right" w:pos="8487"/>
        </w:tabs>
        <w:spacing w:line="360" w:lineRule="auto"/>
        <w:ind w:left="-18" w:firstLine="18"/>
        <w:jc w:val="center"/>
        <w:rPr>
          <w:rtl/>
        </w:rPr>
        <w:sectPr w:rsidR="00153966" w:rsidRPr="00063865" w:rsidSect="00654526">
          <w:pgSz w:w="11906" w:h="16838" w:code="9"/>
          <w:pgMar w:top="1616" w:right="1826" w:bottom="1440" w:left="1800" w:header="709" w:footer="709" w:gutter="0"/>
          <w:cols w:space="708"/>
          <w:titlePg/>
          <w:bidi/>
          <w:rtlGutter/>
          <w:docGrid w:linePitch="360"/>
        </w:sectPr>
      </w:pPr>
    </w:p>
    <w:bookmarkEnd w:id="5"/>
    <w:p w14:paraId="020E4A94" w14:textId="77777777" w:rsidR="00DE0499" w:rsidRPr="00063865" w:rsidRDefault="00DE0499" w:rsidP="00BB3FA0"/>
    <w:p w14:paraId="794FB5E7" w14:textId="77777777" w:rsidR="00DD1BFE"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 xml:space="preserve">הסכם התקשרות </w:t>
      </w:r>
    </w:p>
    <w:p w14:paraId="02024A39" w14:textId="77777777" w:rsidR="0009150A" w:rsidRPr="00063865" w:rsidRDefault="0009150A" w:rsidP="00B71738">
      <w:pPr>
        <w:pStyle w:val="1b"/>
        <w:widowControl w:val="0"/>
        <w:numPr>
          <w:ilvl w:val="12"/>
          <w:numId w:val="0"/>
        </w:numPr>
        <w:tabs>
          <w:tab w:val="right" w:pos="8487"/>
        </w:tabs>
        <w:spacing w:line="360" w:lineRule="auto"/>
        <w:ind w:left="-18" w:firstLine="18"/>
        <w:jc w:val="center"/>
        <w:rPr>
          <w:rtl/>
        </w:rPr>
      </w:pPr>
    </w:p>
    <w:p w14:paraId="2CE61518" w14:textId="77777777" w:rsidR="0009150A" w:rsidRPr="00063865" w:rsidRDefault="0009150A" w:rsidP="0009150A">
      <w:pPr>
        <w:pStyle w:val="1b"/>
        <w:widowControl w:val="0"/>
        <w:numPr>
          <w:ilvl w:val="12"/>
          <w:numId w:val="0"/>
        </w:numPr>
        <w:tabs>
          <w:tab w:val="right" w:pos="8487"/>
        </w:tabs>
        <w:spacing w:line="360" w:lineRule="auto"/>
        <w:ind w:left="-18" w:firstLine="18"/>
        <w:jc w:val="center"/>
        <w:rPr>
          <w:rtl/>
        </w:rPr>
      </w:pPr>
    </w:p>
    <w:p w14:paraId="11C40FE4" w14:textId="77777777" w:rsidR="0009150A"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ב י ן</w:t>
      </w:r>
      <w:r w:rsidRPr="00063865">
        <w:rPr>
          <w:b/>
          <w:bCs/>
          <w:rtl/>
        </w:rPr>
        <w:br/>
      </w:r>
    </w:p>
    <w:p w14:paraId="29A263F6" w14:textId="77777777" w:rsidR="0009150A" w:rsidRPr="00063865" w:rsidRDefault="003A6929" w:rsidP="0000256D">
      <w:pPr>
        <w:pStyle w:val="1b"/>
        <w:widowControl w:val="0"/>
        <w:numPr>
          <w:ilvl w:val="12"/>
          <w:numId w:val="0"/>
        </w:numPr>
        <w:tabs>
          <w:tab w:val="right" w:pos="8487"/>
        </w:tabs>
        <w:spacing w:line="360" w:lineRule="auto"/>
        <w:ind w:left="-18" w:firstLine="18"/>
        <w:jc w:val="center"/>
        <w:rPr>
          <w:rtl/>
        </w:rPr>
      </w:pPr>
      <w:bookmarkStart w:id="477" w:name="OfficeValue_3"/>
      <w:r w:rsidRPr="00063865">
        <w:rPr>
          <w:rtl/>
        </w:rPr>
        <w:t>משרד המשפטים</w:t>
      </w:r>
      <w:bookmarkEnd w:id="477"/>
      <w:r w:rsidRPr="00063865">
        <w:rPr>
          <w:rtl/>
        </w:rPr>
        <w:t xml:space="preserve"> </w:t>
      </w:r>
      <w:r w:rsidRPr="00063865">
        <w:rPr>
          <w:rtl/>
        </w:rPr>
        <w:br/>
      </w:r>
      <w:r w:rsidRPr="00063865">
        <w:rPr>
          <w:rtl/>
        </w:rPr>
        <w:br/>
        <w:t>(להלן: "</w:t>
      </w:r>
      <w:r w:rsidR="00361FDC" w:rsidRPr="00063865">
        <w:rPr>
          <w:b/>
          <w:bCs/>
          <w:rtl/>
        </w:rPr>
        <w:t>המזמין</w:t>
      </w:r>
      <w:r w:rsidRPr="00063865">
        <w:rPr>
          <w:rtl/>
        </w:rPr>
        <w:t>")</w:t>
      </w:r>
    </w:p>
    <w:p w14:paraId="55E1AECE"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אחד</w:t>
      </w:r>
    </w:p>
    <w:p w14:paraId="4DFBF7E4" w14:textId="77777777" w:rsidR="0009150A" w:rsidRPr="00063865" w:rsidRDefault="003A6929" w:rsidP="0007721F">
      <w:pPr>
        <w:pStyle w:val="af7"/>
        <w:widowControl w:val="0"/>
        <w:spacing w:line="360" w:lineRule="auto"/>
        <w:jc w:val="center"/>
        <w:rPr>
          <w:rFonts w:cs="David"/>
          <w:b/>
          <w:bCs/>
          <w:rtl/>
        </w:rPr>
      </w:pPr>
      <w:r w:rsidRPr="00063865">
        <w:rPr>
          <w:rFonts w:cs="David"/>
          <w:b/>
          <w:bCs/>
          <w:rtl/>
        </w:rPr>
        <w:t>ל ב י ן</w:t>
      </w:r>
    </w:p>
    <w:p w14:paraId="5661C49D"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________________________</w:t>
      </w:r>
    </w:p>
    <w:p w14:paraId="7FC08C41" w14:textId="77777777" w:rsidR="0009150A" w:rsidRPr="00063865" w:rsidRDefault="003A6929" w:rsidP="0009150A">
      <w:pPr>
        <w:pStyle w:val="af7"/>
        <w:widowControl w:val="0"/>
        <w:spacing w:line="360" w:lineRule="auto"/>
        <w:jc w:val="center"/>
        <w:rPr>
          <w:rFonts w:cs="David"/>
          <w:rtl/>
        </w:rPr>
      </w:pPr>
      <w:r w:rsidRPr="00063865">
        <w:rPr>
          <w:rFonts w:cs="David"/>
          <w:rtl/>
        </w:rPr>
        <w:t>מכתובת ________________________________</w:t>
      </w:r>
    </w:p>
    <w:p w14:paraId="18D195EC"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(להלן: "</w:t>
      </w:r>
      <w:r w:rsidRPr="00063865">
        <w:rPr>
          <w:rFonts w:cs="David"/>
          <w:b/>
          <w:bCs/>
          <w:rtl/>
        </w:rPr>
        <w:t>הספק</w:t>
      </w:r>
      <w:r w:rsidRPr="00063865">
        <w:rPr>
          <w:rFonts w:cs="David"/>
          <w:rtl/>
        </w:rPr>
        <w:t>")</w:t>
      </w:r>
    </w:p>
    <w:p w14:paraId="3B713F66"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שני</w:t>
      </w:r>
    </w:p>
    <w:p w14:paraId="0299FC88"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879A407" w14:textId="2E490405" w:rsidR="0009150A" w:rsidRPr="00063865" w:rsidRDefault="003A6929" w:rsidP="00B108A6">
      <w:pPr>
        <w:pStyle w:val="af7"/>
        <w:widowControl w:val="0"/>
        <w:spacing w:line="360" w:lineRule="auto"/>
        <w:ind w:left="656" w:hanging="656"/>
        <w:jc w:val="both"/>
        <w:rPr>
          <w:rFonts w:cs="David"/>
          <w:rtl/>
        </w:rPr>
      </w:pPr>
      <w:bookmarkStart w:id="478" w:name="show_isTender_3"/>
      <w:r w:rsidRPr="00063865">
        <w:rPr>
          <w:rFonts w:cs="David"/>
          <w:b/>
          <w:bCs/>
          <w:rtl/>
        </w:rPr>
        <w:t>הואיל</w:t>
      </w:r>
      <w:r w:rsidRPr="00063865">
        <w:rPr>
          <w:rFonts w:cs="David"/>
        </w:rPr>
        <w:t xml:space="preserve"> </w:t>
      </w:r>
      <w:r w:rsidRPr="00063865">
        <w:rPr>
          <w:rFonts w:cs="David"/>
          <w:rtl/>
        </w:rPr>
        <w:t>ו</w:t>
      </w:r>
      <w:r w:rsidR="00361FDC" w:rsidRPr="00063865">
        <w:rPr>
          <w:rFonts w:cs="David"/>
          <w:rtl/>
        </w:rPr>
        <w:t>המזמין</w:t>
      </w:r>
      <w:r w:rsidRPr="00063865">
        <w:rPr>
          <w:rFonts w:cs="David"/>
          <w:rtl/>
        </w:rPr>
        <w:t xml:space="preserve"> </w:t>
      </w:r>
      <w:r w:rsidR="00B66033" w:rsidRPr="00063865">
        <w:rPr>
          <w:rFonts w:cs="David"/>
          <w:rtl/>
        </w:rPr>
        <w:t xml:space="preserve">פרסם את </w:t>
      </w:r>
      <w:r w:rsidRPr="00063865">
        <w:rPr>
          <w:rFonts w:cs="David"/>
          <w:rtl/>
        </w:rPr>
        <w:t>מכרז</w:t>
      </w:r>
      <w:r w:rsidR="00B96FA1" w:rsidRPr="00063865">
        <w:rPr>
          <w:rFonts w:cs="David"/>
          <w:rtl/>
        </w:rPr>
        <w:t xml:space="preserve"> </w:t>
      </w:r>
      <w:r w:rsidR="00CD4B35">
        <w:rPr>
          <w:rFonts w:cs="David"/>
          <w:rtl/>
        </w:rPr>
        <w:t>05-2025</w:t>
      </w:r>
      <w:r w:rsidR="006928F7" w:rsidRPr="00063865">
        <w:rPr>
          <w:rFonts w:cs="David"/>
          <w:rtl/>
        </w:rPr>
        <w:t xml:space="preserve"> ל</w:t>
      </w:r>
      <w:bookmarkStart w:id="479" w:name="TenderDesc_7"/>
      <w:r w:rsidR="007753CA" w:rsidRPr="00063865">
        <w:rPr>
          <w:rFonts w:cs="David"/>
          <w:rtl/>
        </w:rPr>
        <w:t>מתן שירותי  ניהול, פיקוח, תכנון וייעוץ לעבודות בינוי ושיפוץ עבור משרד המשפטים</w:t>
      </w:r>
      <w:bookmarkEnd w:id="479"/>
      <w:r w:rsidRPr="00063865">
        <w:rPr>
          <w:rFonts w:cs="David"/>
          <w:rtl/>
        </w:rPr>
        <w:t xml:space="preserve"> (להלן: </w:t>
      </w:r>
      <w:r w:rsidRPr="00063865">
        <w:rPr>
          <w:rFonts w:cs="David"/>
          <w:b/>
          <w:bCs/>
          <w:rtl/>
        </w:rPr>
        <w:t>"המכרז"</w:t>
      </w:r>
      <w:r w:rsidRPr="00063865">
        <w:rPr>
          <w:rFonts w:cs="David"/>
          <w:rtl/>
        </w:rPr>
        <w:t xml:space="preserve">), </w:t>
      </w:r>
      <w:r w:rsidR="00B66033" w:rsidRPr="00063865">
        <w:rPr>
          <w:rFonts w:cs="David"/>
          <w:rtl/>
        </w:rPr>
        <w:t xml:space="preserve">לקבלת </w:t>
      </w:r>
      <w:bookmarkStart w:id="480" w:name="show_IsSherutOrHR_1"/>
      <w:r w:rsidR="008D6817" w:rsidRPr="00063865">
        <w:rPr>
          <w:rFonts w:cs="David"/>
          <w:rtl/>
        </w:rPr>
        <w:t>ה</w:t>
      </w:r>
      <w:r w:rsidR="00B66033" w:rsidRPr="00063865">
        <w:rPr>
          <w:rFonts w:cs="David"/>
          <w:rtl/>
        </w:rPr>
        <w:t xml:space="preserve">שירותים </w:t>
      </w:r>
      <w:bookmarkEnd w:id="480"/>
      <w:r w:rsidR="00B66033" w:rsidRPr="00063865">
        <w:rPr>
          <w:rFonts w:cs="David"/>
          <w:rtl/>
        </w:rPr>
        <w:t>המפורטים ב</w:t>
      </w:r>
      <w:r w:rsidR="00E56C45" w:rsidRPr="00063865">
        <w:rPr>
          <w:rFonts w:cs="David"/>
          <w:b/>
          <w:bCs/>
          <w:rtl/>
        </w:rPr>
        <w:t>פרק ג</w:t>
      </w:r>
      <w:r w:rsidR="00E56C45" w:rsidRPr="00063865">
        <w:rPr>
          <w:rFonts w:cs="David"/>
          <w:rtl/>
        </w:rPr>
        <w:t xml:space="preserve"> ל</w:t>
      </w:r>
      <w:r w:rsidR="00B66033" w:rsidRPr="00063865">
        <w:rPr>
          <w:rFonts w:cs="David"/>
          <w:rtl/>
        </w:rPr>
        <w:t>מכרז</w:t>
      </w:r>
      <w:r w:rsidR="009B4E94" w:rsidRPr="00063865">
        <w:rPr>
          <w:rFonts w:cs="David"/>
          <w:rtl/>
        </w:rPr>
        <w:t xml:space="preserve"> (</w:t>
      </w:r>
      <w:r w:rsidR="009B4E94" w:rsidRPr="00063865">
        <w:rPr>
          <w:rFonts w:cs="David"/>
          <w:b/>
          <w:bCs/>
          <w:rtl/>
        </w:rPr>
        <w:t>"</w:t>
      </w:r>
      <w:bookmarkStart w:id="481" w:name="show_IsSherutOrHR_4"/>
      <w:r w:rsidR="009B4E94" w:rsidRPr="00063865">
        <w:rPr>
          <w:rFonts w:cs="David"/>
          <w:b/>
          <w:bCs/>
          <w:rtl/>
        </w:rPr>
        <w:t>השירותים</w:t>
      </w:r>
      <w:bookmarkEnd w:id="481"/>
      <w:r w:rsidR="009B4E94" w:rsidRPr="00063865">
        <w:rPr>
          <w:rFonts w:cs="David"/>
          <w:b/>
          <w:bCs/>
          <w:rtl/>
        </w:rPr>
        <w:t>"</w:t>
      </w:r>
      <w:r w:rsidR="009B4E94" w:rsidRPr="00063865">
        <w:rPr>
          <w:rFonts w:cs="David"/>
          <w:rtl/>
        </w:rPr>
        <w:t>)</w:t>
      </w:r>
      <w:r w:rsidRPr="00063865">
        <w:rPr>
          <w:rFonts w:cs="David"/>
          <w:rtl/>
        </w:rPr>
        <w:t xml:space="preserve">; </w:t>
      </w:r>
    </w:p>
    <w:p w14:paraId="1D968A59" w14:textId="77777777" w:rsidR="0009150A" w:rsidRPr="00063865" w:rsidRDefault="003A692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063865">
        <w:rPr>
          <w:b/>
          <w:bCs/>
          <w:rtl/>
        </w:rPr>
        <w:t>והואיל</w:t>
      </w:r>
      <w:r w:rsidRPr="00063865">
        <w:tab/>
      </w:r>
      <w:r w:rsidRPr="00063865">
        <w:rPr>
          <w:rtl/>
        </w:rPr>
        <w:t xml:space="preserve">והספק הגיש הצעה למכרז, </w:t>
      </w:r>
      <w:r w:rsidR="008F04C2" w:rsidRPr="00063865">
        <w:rPr>
          <w:rtl/>
        </w:rPr>
        <w:t>כדי</w:t>
      </w:r>
      <w:r w:rsidRPr="00063865">
        <w:rPr>
          <w:rtl/>
        </w:rPr>
        <w:t xml:space="preserve"> לספק את</w:t>
      </w:r>
      <w:r w:rsidR="00B66033" w:rsidRPr="00063865">
        <w:rPr>
          <w:rtl/>
        </w:rPr>
        <w:t xml:space="preserve"> </w:t>
      </w:r>
      <w:bookmarkStart w:id="482" w:name="show_IsSherutOrHR_2"/>
      <w:r w:rsidRPr="00063865">
        <w:rPr>
          <w:rtl/>
        </w:rPr>
        <w:t>השירות</w:t>
      </w:r>
      <w:r w:rsidR="00B66033" w:rsidRPr="00063865">
        <w:rPr>
          <w:rtl/>
        </w:rPr>
        <w:t>ים</w:t>
      </w:r>
      <w:r w:rsidRPr="00063865">
        <w:rPr>
          <w:rtl/>
        </w:rPr>
        <w:t xml:space="preserve"> </w:t>
      </w:r>
      <w:bookmarkEnd w:id="482"/>
      <w:r w:rsidRPr="00063865">
        <w:rPr>
          <w:rtl/>
        </w:rPr>
        <w:t>המבוקש</w:t>
      </w:r>
      <w:r w:rsidR="00B66033" w:rsidRPr="00063865">
        <w:rPr>
          <w:rtl/>
        </w:rPr>
        <w:t>ים</w:t>
      </w:r>
      <w:r w:rsidR="0007721F" w:rsidRPr="00063865">
        <w:rPr>
          <w:rtl/>
        </w:rPr>
        <w:t xml:space="preserve"> </w:t>
      </w:r>
      <w:r w:rsidRPr="00063865">
        <w:rPr>
          <w:rtl/>
        </w:rPr>
        <w:t>בהתאם לאמור במכרז, בהצעת</w:t>
      </w:r>
      <w:r w:rsidR="009B4E94" w:rsidRPr="00063865">
        <w:rPr>
          <w:rtl/>
        </w:rPr>
        <w:t>ו</w:t>
      </w:r>
      <w:r w:rsidRPr="00063865">
        <w:rPr>
          <w:rtl/>
        </w:rPr>
        <w:t xml:space="preserve"> ובהסכם זה</w:t>
      </w:r>
      <w:r w:rsidR="00715DCD" w:rsidRPr="00063865">
        <w:rPr>
          <w:rtl/>
        </w:rPr>
        <w:t xml:space="preserve"> (להלן: "</w:t>
      </w:r>
      <w:r w:rsidR="00715DCD" w:rsidRPr="00063865">
        <w:rPr>
          <w:b/>
          <w:bCs/>
          <w:rtl/>
        </w:rPr>
        <w:t>ההסכם</w:t>
      </w:r>
      <w:r w:rsidR="00715DCD" w:rsidRPr="00063865">
        <w:rPr>
          <w:rtl/>
        </w:rPr>
        <w:t>")</w:t>
      </w:r>
      <w:r w:rsidRPr="00063865">
        <w:rPr>
          <w:rtl/>
        </w:rPr>
        <w:t xml:space="preserve">; </w:t>
      </w:r>
    </w:p>
    <w:p w14:paraId="33462EBB" w14:textId="77777777" w:rsidR="0009150A" w:rsidRPr="00063865" w:rsidRDefault="003A692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063865">
        <w:rPr>
          <w:b/>
          <w:bCs/>
          <w:rtl/>
        </w:rPr>
        <w:t>והואיל</w:t>
      </w:r>
      <w:r w:rsidRPr="00063865">
        <w:rPr>
          <w:rtl/>
        </w:rPr>
        <w:tab/>
        <w:t xml:space="preserve">ובכפוף לחתימתו על </w:t>
      </w:r>
      <w:r w:rsidR="00715DCD" w:rsidRPr="00063865">
        <w:rPr>
          <w:rtl/>
        </w:rPr>
        <w:t>ה</w:t>
      </w:r>
      <w:r w:rsidRPr="00063865">
        <w:rPr>
          <w:rtl/>
        </w:rPr>
        <w:t>הסכם וקיום הדרישות המפורטות במכרז,</w:t>
      </w:r>
      <w:r w:rsidR="008F04C2" w:rsidRPr="00063865">
        <w:rPr>
          <w:rtl/>
        </w:rPr>
        <w:t xml:space="preserve"> ועדת המכרזים של</w:t>
      </w:r>
      <w:r w:rsidRPr="00063865">
        <w:rPr>
          <w:rtl/>
        </w:rPr>
        <w:t xml:space="preserve"> </w:t>
      </w:r>
      <w:r w:rsidR="00361FDC" w:rsidRPr="00063865">
        <w:rPr>
          <w:rtl/>
        </w:rPr>
        <w:t>המזמין</w:t>
      </w:r>
      <w:r w:rsidRPr="00063865">
        <w:rPr>
          <w:rtl/>
        </w:rPr>
        <w:t xml:space="preserve"> בחר</w:t>
      </w:r>
      <w:r w:rsidR="008F04C2" w:rsidRPr="00063865">
        <w:rPr>
          <w:rtl/>
        </w:rPr>
        <w:t>ה</w:t>
      </w:r>
      <w:r w:rsidRPr="00063865">
        <w:rPr>
          <w:rtl/>
        </w:rPr>
        <w:t xml:space="preserve"> בספק</w:t>
      </w:r>
      <w:r w:rsidR="0007721F" w:rsidRPr="00063865">
        <w:rPr>
          <w:rtl/>
        </w:rPr>
        <w:t xml:space="preserve"> </w:t>
      </w:r>
      <w:r w:rsidR="00FD08D7" w:rsidRPr="00063865">
        <w:rPr>
          <w:rtl/>
        </w:rPr>
        <w:t>כזוכה במכרז</w:t>
      </w:r>
      <w:r w:rsidRPr="00063865">
        <w:rPr>
          <w:rtl/>
        </w:rPr>
        <w:t>;</w:t>
      </w:r>
    </w:p>
    <w:bookmarkEnd w:id="478"/>
    <w:p w14:paraId="267B90D4" w14:textId="77777777" w:rsidR="006A1C97" w:rsidRPr="00063865" w:rsidRDefault="006A1C97" w:rsidP="006A1C97"/>
    <w:p w14:paraId="6D6FE722"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903068C" w14:textId="77777777" w:rsidR="0009150A" w:rsidRPr="00063865" w:rsidRDefault="003A692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063865">
        <w:rPr>
          <w:b/>
          <w:bCs/>
          <w:rtl/>
        </w:rPr>
        <w:t>לפיכך הוצהר, הותנה והוסכם בין הצדדים כדלקמן</w:t>
      </w:r>
      <w:r w:rsidRPr="00063865">
        <w:rPr>
          <w:rtl/>
        </w:rPr>
        <w:t>:</w:t>
      </w:r>
    </w:p>
    <w:p w14:paraId="041F2B2A" w14:textId="77777777" w:rsidR="0009150A" w:rsidRPr="00063865" w:rsidRDefault="003A6929" w:rsidP="0028720F">
      <w:pPr>
        <w:pStyle w:val="1-0"/>
        <w:numPr>
          <w:ilvl w:val="0"/>
          <w:numId w:val="72"/>
        </w:numPr>
        <w:rPr>
          <w:sz w:val="24"/>
          <w:szCs w:val="24"/>
          <w:rtl/>
        </w:rPr>
      </w:pPr>
      <w:bookmarkStart w:id="483" w:name="_Toc256000059"/>
      <w:bookmarkStart w:id="484" w:name="_Toc44931959"/>
      <w:bookmarkStart w:id="485" w:name="_Toc44932046"/>
      <w:bookmarkStart w:id="486" w:name="_Toc173823734"/>
      <w:bookmarkStart w:id="487" w:name="_Toc173825543"/>
      <w:r w:rsidRPr="00063865">
        <w:rPr>
          <w:sz w:val="24"/>
          <w:szCs w:val="24"/>
          <w:rtl/>
        </w:rPr>
        <w:t>כללי</w:t>
      </w:r>
      <w:bookmarkEnd w:id="483"/>
      <w:bookmarkEnd w:id="484"/>
      <w:bookmarkEnd w:id="485"/>
      <w:bookmarkEnd w:id="486"/>
      <w:bookmarkEnd w:id="487"/>
    </w:p>
    <w:p w14:paraId="3AC798F0" w14:textId="77777777" w:rsidR="00715DCD" w:rsidRPr="00063865" w:rsidRDefault="003A6929" w:rsidP="00973BC2">
      <w:pPr>
        <w:pStyle w:val="2-0"/>
        <w:rPr>
          <w:rtl/>
        </w:rPr>
      </w:pPr>
      <w:r w:rsidRPr="00063865">
        <w:rPr>
          <w:rtl/>
        </w:rPr>
        <w:t>להסכם זה מצורפים הנספחים המ</w:t>
      </w:r>
      <w:r w:rsidR="007243A8" w:rsidRPr="00063865">
        <w:rPr>
          <w:rtl/>
        </w:rPr>
        <w:t>פורטי</w:t>
      </w:r>
      <w:r w:rsidRPr="00063865">
        <w:rPr>
          <w:rtl/>
        </w:rPr>
        <w:t xml:space="preserve">ם להלן: </w:t>
      </w:r>
    </w:p>
    <w:p w14:paraId="16430F40" w14:textId="77777777" w:rsidR="00715DCD" w:rsidRPr="00063865" w:rsidRDefault="003A6929" w:rsidP="00A0392D">
      <w:pPr>
        <w:pStyle w:val="3-"/>
        <w:rPr>
          <w:rtl/>
        </w:rPr>
      </w:pPr>
      <w:r w:rsidRPr="00063865">
        <w:rPr>
          <w:b/>
          <w:bCs/>
          <w:rtl/>
        </w:rPr>
        <w:t>נספח א'</w:t>
      </w:r>
      <w:r w:rsidRPr="00063865">
        <w:rPr>
          <w:rtl/>
        </w:rPr>
        <w:t xml:space="preserve"> – </w:t>
      </w:r>
      <w:r w:rsidR="00806190" w:rsidRPr="00063865">
        <w:rPr>
          <w:rtl/>
        </w:rPr>
        <w:t>פירוט השירותים</w:t>
      </w:r>
      <w:bookmarkStart w:id="488" w:name="show_isTender_4"/>
      <w:r w:rsidR="00806190" w:rsidRPr="00063865">
        <w:rPr>
          <w:rtl/>
        </w:rPr>
        <w:t xml:space="preserve"> (פרק ג' ל</w:t>
      </w:r>
      <w:r w:rsidR="0027331A" w:rsidRPr="00063865">
        <w:rPr>
          <w:rtl/>
        </w:rPr>
        <w:t>מסמכי ה</w:t>
      </w:r>
      <w:r w:rsidR="00806190" w:rsidRPr="00063865">
        <w:rPr>
          <w:rtl/>
        </w:rPr>
        <w:t>מכרז)</w:t>
      </w:r>
      <w:bookmarkEnd w:id="488"/>
      <w:r w:rsidRPr="00063865">
        <w:rPr>
          <w:rtl/>
        </w:rPr>
        <w:t>;</w:t>
      </w:r>
    </w:p>
    <w:p w14:paraId="25ACB87C" w14:textId="77777777" w:rsidR="00715DCD" w:rsidRPr="00063865" w:rsidRDefault="003A6929" w:rsidP="00A0392D">
      <w:pPr>
        <w:pStyle w:val="3-"/>
        <w:rPr>
          <w:rtl/>
        </w:rPr>
      </w:pPr>
      <w:bookmarkStart w:id="489" w:name="show_isTender_13"/>
      <w:r w:rsidRPr="00063865">
        <w:rPr>
          <w:b/>
          <w:bCs/>
          <w:rtl/>
        </w:rPr>
        <w:t xml:space="preserve">נספח ב' </w:t>
      </w:r>
      <w:r w:rsidRPr="00063865">
        <w:rPr>
          <w:rtl/>
        </w:rPr>
        <w:t xml:space="preserve">– </w:t>
      </w:r>
      <w:r w:rsidR="007D3D4E" w:rsidRPr="00063865">
        <w:rPr>
          <w:rtl/>
        </w:rPr>
        <w:t>חוברת ההצעה של הספק במכרז</w:t>
      </w:r>
      <w:r w:rsidRPr="00063865">
        <w:rPr>
          <w:rtl/>
        </w:rPr>
        <w:t>;</w:t>
      </w:r>
      <w:bookmarkEnd w:id="489"/>
    </w:p>
    <w:p w14:paraId="6E2E234B" w14:textId="77777777" w:rsidR="00715DCD" w:rsidRPr="00063865" w:rsidRDefault="003A6929" w:rsidP="00A0392D">
      <w:pPr>
        <w:pStyle w:val="3-"/>
        <w:rPr>
          <w:rtl/>
        </w:rPr>
      </w:pPr>
      <w:bookmarkStart w:id="490" w:name="show_nispach14"/>
      <w:r w:rsidRPr="00063865">
        <w:rPr>
          <w:b/>
          <w:bCs/>
          <w:rtl/>
        </w:rPr>
        <w:t xml:space="preserve">נספח </w:t>
      </w:r>
      <w:bookmarkStart w:id="491" w:name="nispach14"/>
      <w:r w:rsidRPr="00063865">
        <w:rPr>
          <w:b/>
          <w:bCs/>
          <w:rtl/>
        </w:rPr>
        <w:t>ג</w:t>
      </w:r>
      <w:bookmarkEnd w:id="491"/>
      <w:r w:rsidRPr="00063865">
        <w:rPr>
          <w:b/>
          <w:bCs/>
          <w:rtl/>
        </w:rPr>
        <w:t xml:space="preserve">' </w:t>
      </w:r>
      <w:r w:rsidRPr="00063865">
        <w:rPr>
          <w:rtl/>
        </w:rPr>
        <w:t>– ערבות ביצוע;</w:t>
      </w:r>
      <w:bookmarkEnd w:id="490"/>
    </w:p>
    <w:p w14:paraId="7B0CE190" w14:textId="77777777" w:rsidR="00715DCD" w:rsidRPr="00063865" w:rsidRDefault="003A6929" w:rsidP="00A0392D">
      <w:pPr>
        <w:pStyle w:val="3-"/>
        <w:rPr>
          <w:rtl/>
        </w:rPr>
      </w:pPr>
      <w:bookmarkStart w:id="492" w:name="show_nispach15_1"/>
      <w:r w:rsidRPr="00063865">
        <w:rPr>
          <w:b/>
          <w:bCs/>
          <w:rtl/>
        </w:rPr>
        <w:lastRenderedPageBreak/>
        <w:t xml:space="preserve">נספח </w:t>
      </w:r>
      <w:bookmarkStart w:id="493" w:name="nispach15"/>
      <w:r w:rsidRPr="00063865">
        <w:rPr>
          <w:b/>
          <w:bCs/>
          <w:rtl/>
        </w:rPr>
        <w:t>ד</w:t>
      </w:r>
      <w:bookmarkEnd w:id="493"/>
      <w:r w:rsidRPr="00063865">
        <w:rPr>
          <w:b/>
          <w:bCs/>
          <w:rtl/>
        </w:rPr>
        <w:t xml:space="preserve">' </w:t>
      </w:r>
      <w:r w:rsidRPr="00063865">
        <w:rPr>
          <w:rtl/>
        </w:rPr>
        <w:t>–ביטוח;</w:t>
      </w:r>
      <w:bookmarkEnd w:id="492"/>
    </w:p>
    <w:p w14:paraId="3836521D" w14:textId="77777777" w:rsidR="00715DCD" w:rsidRPr="00063865" w:rsidRDefault="003A6929" w:rsidP="00A0392D">
      <w:pPr>
        <w:pStyle w:val="3-"/>
        <w:rPr>
          <w:rtl/>
        </w:rPr>
      </w:pPr>
      <w:r w:rsidRPr="00063865">
        <w:rPr>
          <w:b/>
          <w:bCs/>
          <w:rtl/>
        </w:rPr>
        <w:t xml:space="preserve">נספח </w:t>
      </w:r>
      <w:bookmarkStart w:id="494" w:name="nispach16"/>
      <w:r w:rsidRPr="00063865">
        <w:rPr>
          <w:b/>
          <w:bCs/>
          <w:rtl/>
        </w:rPr>
        <w:t>ה</w:t>
      </w:r>
      <w:bookmarkEnd w:id="494"/>
      <w:r w:rsidRPr="00063865">
        <w:rPr>
          <w:b/>
          <w:bCs/>
          <w:rtl/>
        </w:rPr>
        <w:t xml:space="preserve">' </w:t>
      </w:r>
      <w:r w:rsidRPr="00063865">
        <w:rPr>
          <w:rtl/>
        </w:rPr>
        <w:t xml:space="preserve">– נספח סודיות והיעדר ניגוד עניינים; </w:t>
      </w:r>
    </w:p>
    <w:p w14:paraId="16F905AB" w14:textId="77777777" w:rsidR="00FF3FEF" w:rsidRPr="00063865" w:rsidRDefault="003A6929" w:rsidP="00A0392D">
      <w:pPr>
        <w:pStyle w:val="3-"/>
        <w:rPr>
          <w:b/>
          <w:bCs/>
          <w:rtl/>
        </w:rPr>
      </w:pPr>
      <w:bookmarkStart w:id="495" w:name="show_IsHatzmadatTmura"/>
      <w:r w:rsidRPr="00063865">
        <w:rPr>
          <w:b/>
          <w:bCs/>
          <w:rtl/>
        </w:rPr>
        <w:t xml:space="preserve">נספח </w:t>
      </w:r>
      <w:bookmarkStart w:id="496" w:name="nispach17_2"/>
      <w:r w:rsidRPr="00063865">
        <w:rPr>
          <w:b/>
          <w:bCs/>
          <w:rtl/>
        </w:rPr>
        <w:t>ו</w:t>
      </w:r>
      <w:bookmarkEnd w:id="496"/>
      <w:r w:rsidRPr="00063865">
        <w:rPr>
          <w:b/>
          <w:bCs/>
          <w:rtl/>
        </w:rPr>
        <w:t>'</w:t>
      </w:r>
      <w:r w:rsidR="00C21D13" w:rsidRPr="00063865">
        <w:rPr>
          <w:b/>
          <w:bCs/>
          <w:rtl/>
        </w:rPr>
        <w:t xml:space="preserve"> – </w:t>
      </w:r>
      <w:r w:rsidR="00C21D13" w:rsidRPr="00063865">
        <w:rPr>
          <w:rtl/>
        </w:rPr>
        <w:t>כללי הצמדה של התמורה;</w:t>
      </w:r>
      <w:bookmarkEnd w:id="495"/>
    </w:p>
    <w:p w14:paraId="6A5B3082" w14:textId="77777777" w:rsidR="002D7B6A" w:rsidRPr="00063865" w:rsidRDefault="003A6929" w:rsidP="00A0392D">
      <w:pPr>
        <w:pStyle w:val="3-"/>
        <w:rPr>
          <w:b/>
          <w:bCs/>
          <w:rtl/>
        </w:rPr>
      </w:pPr>
      <w:bookmarkStart w:id="497" w:name="show_nispach18_1"/>
      <w:bookmarkStart w:id="498" w:name="show_isNotCyberDetailsOrAttach"/>
      <w:r w:rsidRPr="00063865">
        <w:rPr>
          <w:b/>
          <w:bCs/>
          <w:rtl/>
        </w:rPr>
        <w:t xml:space="preserve">נספח </w:t>
      </w:r>
      <w:bookmarkStart w:id="499" w:name="nispach18_2"/>
      <w:r w:rsidRPr="00063865">
        <w:rPr>
          <w:b/>
          <w:bCs/>
          <w:rtl/>
        </w:rPr>
        <w:t>ז</w:t>
      </w:r>
      <w:bookmarkEnd w:id="499"/>
      <w:r w:rsidRPr="00063865">
        <w:rPr>
          <w:b/>
          <w:bCs/>
          <w:rtl/>
        </w:rPr>
        <w:t xml:space="preserve">' – </w:t>
      </w:r>
      <w:r w:rsidRPr="00063865">
        <w:rPr>
          <w:rtl/>
        </w:rPr>
        <w:t>נספח סייבר ואבטחת מידע;</w:t>
      </w:r>
      <w:bookmarkEnd w:id="497"/>
    </w:p>
    <w:p w14:paraId="4760DEB1" w14:textId="77777777" w:rsidR="008F04C2" w:rsidRPr="00063865" w:rsidRDefault="003A6929" w:rsidP="00973BC2">
      <w:pPr>
        <w:pStyle w:val="2-0"/>
        <w:rPr>
          <w:rtl/>
        </w:rPr>
      </w:pPr>
      <w:bookmarkStart w:id="500" w:name="show_isTender_5"/>
      <w:bookmarkEnd w:id="498"/>
      <w:r w:rsidRPr="00063865">
        <w:rPr>
          <w:rtl/>
        </w:rPr>
        <w:t xml:space="preserve">בנוסף מסמכי המכרז והבהרות למכרז שפורסמו </w:t>
      </w:r>
      <w:hyperlink r:id="rId23" w:history="1">
        <w:r w:rsidR="008F04C2" w:rsidRPr="00063865">
          <w:rPr>
            <w:rStyle w:val="Hyperlink"/>
            <w:rFonts w:ascii="David" w:hAnsi="David" w:cs="David"/>
            <w:color w:val="auto"/>
            <w:u w:val="none"/>
            <w:rtl/>
          </w:rPr>
          <w:t>באתר מינהל הרכש הממשלתי</w:t>
        </w:r>
      </w:hyperlink>
      <w:r w:rsidRPr="00063865">
        <w:rPr>
          <w:rtl/>
        </w:rPr>
        <w:t xml:space="preserve"> (בהתאם לנוסח המעודכן ביותר המופיע שם), ייחשבו גם הם כמצורפים </w:t>
      </w:r>
      <w:r w:rsidR="008E5090" w:rsidRPr="00063865">
        <w:rPr>
          <w:rtl/>
        </w:rPr>
        <w:t>להסכם זה</w:t>
      </w:r>
      <w:r w:rsidRPr="00063865">
        <w:rPr>
          <w:rtl/>
        </w:rPr>
        <w:t>.</w:t>
      </w:r>
    </w:p>
    <w:bookmarkEnd w:id="500"/>
    <w:p w14:paraId="6A4C029E" w14:textId="77777777" w:rsidR="0009150A" w:rsidRPr="00063865" w:rsidRDefault="003A6929" w:rsidP="00973BC2">
      <w:pPr>
        <w:pStyle w:val="2-0"/>
        <w:rPr>
          <w:rtl/>
        </w:rPr>
      </w:pPr>
      <w:r w:rsidRPr="00063865">
        <w:rPr>
          <w:rtl/>
        </w:rPr>
        <w:t>המבוא</w:t>
      </w:r>
      <w:r w:rsidR="00E56C45" w:rsidRPr="00063865">
        <w:rPr>
          <w:rtl/>
        </w:rPr>
        <w:t xml:space="preserve"> והנספחים</w:t>
      </w:r>
      <w:r w:rsidRPr="00063865">
        <w:rPr>
          <w:rtl/>
        </w:rPr>
        <w:t xml:space="preserve"> להסכם מהוו</w:t>
      </w:r>
      <w:r w:rsidR="00E56C45" w:rsidRPr="00063865">
        <w:rPr>
          <w:rtl/>
        </w:rPr>
        <w:t>ים</w:t>
      </w:r>
      <w:r w:rsidRPr="00063865">
        <w:rPr>
          <w:rtl/>
        </w:rPr>
        <w:t xml:space="preserve"> חלק בלתי נפרד ממנו.</w:t>
      </w:r>
    </w:p>
    <w:p w14:paraId="010D4AD5" w14:textId="77777777" w:rsidR="00715DCD" w:rsidRPr="00063865" w:rsidRDefault="003A6929" w:rsidP="00973BC2">
      <w:pPr>
        <w:pStyle w:val="2-0"/>
        <w:rPr>
          <w:rtl/>
        </w:rPr>
      </w:pPr>
      <w:bookmarkStart w:id="501" w:name="show_isTender_6"/>
      <w:r w:rsidRPr="00063865">
        <w:rPr>
          <w:rtl/>
        </w:rPr>
        <w:t>בהסכם תהיה למונחים המשמעות המופיעה במכרז.</w:t>
      </w:r>
      <w:r w:rsidR="001C7208" w:rsidRPr="00063865">
        <w:rPr>
          <w:rtl/>
        </w:rPr>
        <w:t xml:space="preserve"> </w:t>
      </w:r>
      <w:r w:rsidR="0009150A" w:rsidRPr="00063865">
        <w:rPr>
          <w:rtl/>
        </w:rPr>
        <w:t xml:space="preserve">פרשנות ההסכם </w:t>
      </w:r>
      <w:r w:rsidRPr="00063865">
        <w:rPr>
          <w:rtl/>
        </w:rPr>
        <w:t xml:space="preserve">על נספחיו </w:t>
      </w:r>
      <w:r w:rsidR="0009150A" w:rsidRPr="00063865">
        <w:rPr>
          <w:rtl/>
        </w:rPr>
        <w:t xml:space="preserve">תיעשה באופן המקיים את דרישות המכרז המפורשות והמשתמעות </w:t>
      </w:r>
      <w:r w:rsidRPr="00063865">
        <w:rPr>
          <w:rtl/>
        </w:rPr>
        <w:t>ו</w:t>
      </w:r>
      <w:r w:rsidR="00F007BA" w:rsidRPr="00063865">
        <w:rPr>
          <w:rtl/>
        </w:rPr>
        <w:t xml:space="preserve">את </w:t>
      </w:r>
      <w:r w:rsidRPr="00063865">
        <w:rPr>
          <w:rtl/>
        </w:rPr>
        <w:t xml:space="preserve">תכלית המכרז של אספקת </w:t>
      </w:r>
      <w:bookmarkStart w:id="502" w:name="show_IsSherutOrHR_5"/>
      <w:r w:rsidRPr="00063865">
        <w:rPr>
          <w:rtl/>
        </w:rPr>
        <w:t xml:space="preserve">השירותים </w:t>
      </w:r>
      <w:bookmarkEnd w:id="502"/>
      <w:r w:rsidRPr="00063865">
        <w:rPr>
          <w:rtl/>
        </w:rPr>
        <w:t>ל</w:t>
      </w:r>
      <w:r w:rsidR="00361FDC" w:rsidRPr="00063865">
        <w:rPr>
          <w:rtl/>
        </w:rPr>
        <w:t>מזמין</w:t>
      </w:r>
      <w:r w:rsidRPr="00063865">
        <w:rPr>
          <w:rtl/>
        </w:rPr>
        <w:t xml:space="preserve"> באופן מיטבי</w:t>
      </w:r>
      <w:r w:rsidR="0009150A" w:rsidRPr="00063865">
        <w:rPr>
          <w:rtl/>
        </w:rPr>
        <w:t>.</w:t>
      </w:r>
      <w:r w:rsidRPr="00063865">
        <w:rPr>
          <w:rtl/>
        </w:rPr>
        <w:t xml:space="preserve">  </w:t>
      </w:r>
      <w:r w:rsidR="0009150A" w:rsidRPr="00063865">
        <w:rPr>
          <w:rtl/>
        </w:rPr>
        <w:t xml:space="preserve"> </w:t>
      </w:r>
      <w:bookmarkEnd w:id="501"/>
    </w:p>
    <w:p w14:paraId="75FC8246" w14:textId="77777777" w:rsidR="0009150A" w:rsidRPr="00063865" w:rsidRDefault="0053411D" w:rsidP="0057259E">
      <w:pPr>
        <w:pStyle w:val="1-0"/>
        <w:rPr>
          <w:sz w:val="24"/>
          <w:szCs w:val="24"/>
          <w:rtl/>
        </w:rPr>
      </w:pPr>
      <w:bookmarkStart w:id="503" w:name="_Toc256000060"/>
      <w:bookmarkStart w:id="504" w:name="_Toc44931960"/>
      <w:bookmarkStart w:id="505" w:name="_Toc44932047"/>
      <w:bookmarkStart w:id="506" w:name="_Toc173823735"/>
      <w:bookmarkStart w:id="507" w:name="_Toc173825544"/>
      <w:r w:rsidRPr="00063865">
        <w:rPr>
          <w:sz w:val="24"/>
          <w:szCs w:val="24"/>
          <w:rtl/>
        </w:rPr>
        <w:t>תקופת ההתקשרות</w:t>
      </w:r>
      <w:bookmarkEnd w:id="503"/>
      <w:bookmarkEnd w:id="504"/>
      <w:bookmarkEnd w:id="505"/>
      <w:bookmarkEnd w:id="506"/>
      <w:bookmarkEnd w:id="507"/>
    </w:p>
    <w:p w14:paraId="731EC0C6" w14:textId="77777777" w:rsidR="009B4E94" w:rsidRPr="00063865" w:rsidRDefault="003A6929" w:rsidP="00973BC2">
      <w:pPr>
        <w:pStyle w:val="2-0"/>
      </w:pPr>
      <w:bookmarkStart w:id="508" w:name="show_ConnectionPeriod_1"/>
      <w:r w:rsidRPr="00063865">
        <w:rPr>
          <w:rtl/>
        </w:rPr>
        <w:t>תקופת ההתקשרות</w:t>
      </w:r>
      <w:r w:rsidR="007243A8" w:rsidRPr="00063865">
        <w:rPr>
          <w:rtl/>
        </w:rPr>
        <w:t xml:space="preserve"> ת</w:t>
      </w:r>
      <w:r w:rsidR="006915DD" w:rsidRPr="00063865">
        <w:rPr>
          <w:rtl/>
        </w:rPr>
        <w:t>ארך</w:t>
      </w:r>
      <w:r w:rsidR="002A6F38" w:rsidRPr="00063865">
        <w:rPr>
          <w:rtl/>
        </w:rPr>
        <w:t xml:space="preserve"> </w:t>
      </w:r>
      <w:bookmarkStart w:id="509" w:name="BaseConnectionPeriod_3"/>
      <w:r w:rsidR="002A6F38" w:rsidRPr="00063865">
        <w:rPr>
          <w:rtl/>
        </w:rPr>
        <w:t>12</w:t>
      </w:r>
      <w:bookmarkEnd w:id="509"/>
      <w:r w:rsidR="002A6F38" w:rsidRPr="00063865">
        <w:rPr>
          <w:rtl/>
        </w:rPr>
        <w:t xml:space="preserve"> חודשים ממועד החתימה על הסכם זה </w:t>
      </w:r>
      <w:r w:rsidR="002A6F38" w:rsidRPr="00063865">
        <w:rPr>
          <w:b/>
          <w:bCs/>
          <w:rtl/>
        </w:rPr>
        <w:t>("תקופת ההתקשרות")</w:t>
      </w:r>
      <w:bookmarkStart w:id="510" w:name="show_optionConnectionPeriod_3"/>
      <w:r w:rsidR="002A6F38" w:rsidRPr="00063865">
        <w:rPr>
          <w:rtl/>
        </w:rPr>
        <w:t>, כאשר למזמין הזכות להאריך את תקופת ההתקשרות בתקופות נוספות, ועד ל</w:t>
      </w:r>
      <w:r w:rsidR="00731ED2" w:rsidRPr="00063865">
        <w:rPr>
          <w:rtl/>
        </w:rPr>
        <w:t xml:space="preserve"> - </w:t>
      </w:r>
      <w:bookmarkStart w:id="511" w:name="OptionConnectionPeriod_3"/>
      <w:r w:rsidR="002A6F38" w:rsidRPr="00063865">
        <w:rPr>
          <w:rtl/>
        </w:rPr>
        <w:t>48</w:t>
      </w:r>
      <w:bookmarkEnd w:id="511"/>
      <w:r w:rsidR="002A6F38" w:rsidRPr="00063865">
        <w:rPr>
          <w:rtl/>
        </w:rPr>
        <w:t xml:space="preserve"> </w:t>
      </w:r>
      <w:r w:rsidR="00F10886" w:rsidRPr="00063865">
        <w:rPr>
          <w:rtl/>
        </w:rPr>
        <w:t>חודשים נוספים</w:t>
      </w:r>
      <w:r w:rsidR="00313374" w:rsidRPr="00063865">
        <w:rPr>
          <w:rtl/>
        </w:rPr>
        <w:t>, על פי שיקול דעתו הבלעדי</w:t>
      </w:r>
      <w:bookmarkEnd w:id="510"/>
      <w:r w:rsidRPr="00063865">
        <w:rPr>
          <w:rtl/>
        </w:rPr>
        <w:t>.</w:t>
      </w:r>
      <w:r w:rsidR="004D4053" w:rsidRPr="00063865">
        <w:rPr>
          <w:rtl/>
        </w:rPr>
        <w:t xml:space="preserve">  </w:t>
      </w:r>
    </w:p>
    <w:bookmarkEnd w:id="508"/>
    <w:p w14:paraId="7DD64F5B" w14:textId="77777777" w:rsidR="00F07251" w:rsidRPr="00063865" w:rsidRDefault="003A6929" w:rsidP="00F07251">
      <w:pPr>
        <w:pStyle w:val="2-0"/>
      </w:pPr>
      <w:r w:rsidRPr="00063865">
        <w:rPr>
          <w:rtl/>
        </w:rPr>
        <w:t xml:space="preserve">כל שינוי </w:t>
      </w:r>
      <w:r w:rsidR="00AF6DB0" w:rsidRPr="00063865">
        <w:rPr>
          <w:rtl/>
        </w:rPr>
        <w:t>ב</w:t>
      </w:r>
      <w:r w:rsidRPr="00063865">
        <w:rPr>
          <w:rtl/>
        </w:rPr>
        <w:t>תקופת ההתקשורת וכן מימוש הזכות להאריך את ההתקשרות, יכנס לתוקפ</w:t>
      </w:r>
      <w:r w:rsidR="00E10C8D" w:rsidRPr="00063865">
        <w:rPr>
          <w:rtl/>
        </w:rPr>
        <w:t>ו</w:t>
      </w:r>
      <w:r w:rsidRPr="00063865">
        <w:rPr>
          <w:rtl/>
        </w:rPr>
        <w:t xml:space="preserve"> רק עם חתימה של מורשיי החתימה מטעם המזמי</w:t>
      </w:r>
      <w:r w:rsidR="0067330E" w:rsidRPr="00063865">
        <w:rPr>
          <w:rtl/>
        </w:rPr>
        <w:t>ן.</w:t>
      </w:r>
      <w:bookmarkStart w:id="512" w:name="show_optionConnectionPeriod_4"/>
      <w:bookmarkEnd w:id="512"/>
      <w:r w:rsidRPr="00063865">
        <w:rPr>
          <w:rtl/>
        </w:rPr>
        <w:t xml:space="preserve"> </w:t>
      </w:r>
    </w:p>
    <w:p w14:paraId="21AF57C3" w14:textId="77777777" w:rsidR="0009150A" w:rsidRPr="00063865" w:rsidRDefault="003A6929" w:rsidP="0057259E">
      <w:pPr>
        <w:pStyle w:val="1-0"/>
        <w:rPr>
          <w:sz w:val="24"/>
          <w:szCs w:val="24"/>
          <w:rtl/>
        </w:rPr>
      </w:pPr>
      <w:bookmarkStart w:id="513" w:name="_Toc256000061"/>
      <w:bookmarkStart w:id="514" w:name="_Toc44931961"/>
      <w:bookmarkStart w:id="515" w:name="_Toc44932048"/>
      <w:bookmarkStart w:id="516" w:name="_Toc173823736"/>
      <w:bookmarkStart w:id="517" w:name="_Toc173825545"/>
      <w:r w:rsidRPr="00063865">
        <w:rPr>
          <w:sz w:val="24"/>
          <w:szCs w:val="24"/>
          <w:rtl/>
        </w:rPr>
        <w:t>התחייבויות והצהרות הספק</w:t>
      </w:r>
      <w:bookmarkEnd w:id="513"/>
      <w:bookmarkEnd w:id="514"/>
      <w:bookmarkEnd w:id="515"/>
      <w:bookmarkEnd w:id="516"/>
      <w:bookmarkEnd w:id="517"/>
    </w:p>
    <w:p w14:paraId="5EC69780" w14:textId="77777777" w:rsidR="009F7D6A" w:rsidRPr="00063865" w:rsidRDefault="003A6929" w:rsidP="00973BC2">
      <w:pPr>
        <w:pStyle w:val="2-0"/>
        <w:rPr>
          <w:rtl/>
        </w:rPr>
      </w:pPr>
      <w:r w:rsidRPr="00063865">
        <w:rPr>
          <w:rtl/>
        </w:rPr>
        <w:t xml:space="preserve">הספק מצהיר </w:t>
      </w:r>
      <w:r w:rsidR="003F1E7C" w:rsidRPr="00063865">
        <w:rPr>
          <w:rtl/>
        </w:rPr>
        <w:t xml:space="preserve">ומתחייב </w:t>
      </w:r>
      <w:r w:rsidRPr="00063865">
        <w:rPr>
          <w:rtl/>
        </w:rPr>
        <w:t>כי</w:t>
      </w:r>
      <w:r w:rsidR="003F1E7C" w:rsidRPr="00063865">
        <w:rPr>
          <w:rtl/>
        </w:rPr>
        <w:t xml:space="preserve"> -</w:t>
      </w:r>
      <w:r w:rsidRPr="00063865">
        <w:rPr>
          <w:rtl/>
        </w:rPr>
        <w:t xml:space="preserve"> </w:t>
      </w:r>
    </w:p>
    <w:p w14:paraId="03AEE42B" w14:textId="77777777" w:rsidR="00704EB9" w:rsidRPr="00063865" w:rsidRDefault="003A6929" w:rsidP="00A0392D">
      <w:pPr>
        <w:pStyle w:val="3-"/>
        <w:rPr>
          <w:rtl/>
        </w:rPr>
      </w:pPr>
      <w:r w:rsidRPr="00063865">
        <w:rPr>
          <w:rtl/>
        </w:rPr>
        <w:t>אין מניעה לפי כל דין להתקשרותו בהסכם.</w:t>
      </w:r>
    </w:p>
    <w:p w14:paraId="6773F0DA" w14:textId="77777777" w:rsidR="00704EB9" w:rsidRPr="00063865" w:rsidRDefault="003A6929" w:rsidP="00A0392D">
      <w:pPr>
        <w:pStyle w:val="3-"/>
        <w:rPr>
          <w:rtl/>
        </w:rPr>
      </w:pPr>
      <w:r w:rsidRPr="00063865">
        <w:rPr>
          <w:rtl/>
        </w:rPr>
        <w:t xml:space="preserve">הוא עומד בכל דרישות הדין הרלוונטיות לאספקת </w:t>
      </w:r>
      <w:bookmarkStart w:id="518" w:name="show_IsSherutOrHR_3"/>
      <w:r w:rsidRPr="00063865">
        <w:rPr>
          <w:rtl/>
        </w:rPr>
        <w:t xml:space="preserve">השירותים </w:t>
      </w:r>
      <w:bookmarkEnd w:id="518"/>
      <w:r w:rsidRPr="00063865">
        <w:rPr>
          <w:rtl/>
        </w:rPr>
        <w:t xml:space="preserve">בהתאם להסכם. </w:t>
      </w:r>
    </w:p>
    <w:p w14:paraId="65EBD3FA" w14:textId="77777777" w:rsidR="00704EB9" w:rsidRPr="00063865" w:rsidRDefault="003A6929" w:rsidP="00A0392D">
      <w:pPr>
        <w:pStyle w:val="3-"/>
        <w:rPr>
          <w:rtl/>
        </w:rPr>
      </w:pPr>
      <w:r w:rsidRPr="00063865">
        <w:rPr>
          <w:rtl/>
        </w:rPr>
        <w:t xml:space="preserve">ברשותו הניסיון, המיומנות, הידע, הכלים, המלאי וכוח האדם הדרושים למילוי חובותיו בהתאם לתנאי </w:t>
      </w:r>
      <w:r w:rsidR="007F3C38" w:rsidRPr="00063865">
        <w:rPr>
          <w:rtl/>
        </w:rPr>
        <w:t>ההתקשרות</w:t>
      </w:r>
      <w:r w:rsidRPr="00063865">
        <w:rPr>
          <w:rtl/>
        </w:rPr>
        <w:t>.</w:t>
      </w:r>
    </w:p>
    <w:p w14:paraId="23301688" w14:textId="77777777" w:rsidR="00704EB9" w:rsidRPr="00063865" w:rsidRDefault="003A6929" w:rsidP="00A0392D">
      <w:pPr>
        <w:pStyle w:val="3-"/>
        <w:rPr>
          <w:rtl/>
        </w:rPr>
      </w:pPr>
      <w:r w:rsidRPr="00063865">
        <w:rPr>
          <w:rtl/>
        </w:rPr>
        <w:t xml:space="preserve">הוא יספק את הנדרש ממנו על פי דרישות </w:t>
      </w:r>
      <w:r w:rsidR="00C52A2D" w:rsidRPr="00063865">
        <w:rPr>
          <w:rtl/>
        </w:rPr>
        <w:t>ההתקשרות</w:t>
      </w:r>
      <w:r w:rsidR="00AF4F7B" w:rsidRPr="00063865">
        <w:rPr>
          <w:rtl/>
        </w:rPr>
        <w:t>,</w:t>
      </w:r>
      <w:r w:rsidR="00313374" w:rsidRPr="00063865">
        <w:rPr>
          <w:rtl/>
        </w:rPr>
        <w:t xml:space="preserve"> לשביעות רצון המזמין</w:t>
      </w:r>
      <w:r w:rsidRPr="00063865">
        <w:rPr>
          <w:rtl/>
        </w:rPr>
        <w:t xml:space="preserve">. </w:t>
      </w:r>
    </w:p>
    <w:p w14:paraId="06DD2ACA" w14:textId="77777777" w:rsidR="007A5375" w:rsidRPr="00063865" w:rsidRDefault="003A6929" w:rsidP="00A0392D">
      <w:pPr>
        <w:pStyle w:val="3-"/>
        <w:rPr>
          <w:rtl/>
        </w:rPr>
      </w:pPr>
      <w:bookmarkStart w:id="519" w:name="_Toc185193151"/>
      <w:bookmarkStart w:id="520" w:name="_Toc201561676"/>
      <w:bookmarkStart w:id="521" w:name="_Toc201636806"/>
      <w:bookmarkStart w:id="522" w:name="_Toc201895115"/>
      <w:bookmarkStart w:id="523" w:name="_Toc185193152"/>
      <w:bookmarkStart w:id="524" w:name="_Toc201561677"/>
      <w:bookmarkStart w:id="525" w:name="_Toc201636807"/>
      <w:bookmarkStart w:id="526" w:name="_Toc201895116"/>
      <w:r w:rsidRPr="00063865">
        <w:rPr>
          <w:rtl/>
        </w:rPr>
        <w:t xml:space="preserve">הוא ישתף פעולה עם </w:t>
      </w:r>
      <w:r w:rsidR="00361FDC" w:rsidRPr="00063865">
        <w:rPr>
          <w:rtl/>
        </w:rPr>
        <w:t>המזמין</w:t>
      </w:r>
      <w:r w:rsidRPr="00063865">
        <w:rPr>
          <w:rtl/>
        </w:rPr>
        <w:t xml:space="preserve"> </w:t>
      </w:r>
      <w:r w:rsidR="00704EB9" w:rsidRPr="00063865">
        <w:rPr>
          <w:rtl/>
        </w:rPr>
        <w:t xml:space="preserve">וכל נציג מטעמו </w:t>
      </w:r>
      <w:r w:rsidRPr="00063865">
        <w:rPr>
          <w:rtl/>
        </w:rPr>
        <w:t>בכל הקשור למילוי התחייבויותיו על פי הסכם זה</w:t>
      </w:r>
      <w:r w:rsidR="00704EB9" w:rsidRPr="00063865">
        <w:rPr>
          <w:rtl/>
        </w:rPr>
        <w:t>, בכלל זה הוא</w:t>
      </w:r>
      <w:r w:rsidR="006915DD" w:rsidRPr="00063865">
        <w:rPr>
          <w:rtl/>
        </w:rPr>
        <w:t xml:space="preserve"> </w:t>
      </w:r>
      <w:r w:rsidR="00704EB9" w:rsidRPr="00063865">
        <w:rPr>
          <w:rtl/>
        </w:rPr>
        <w:t>ישתף פעולה באופן מלא עם הוראות קב"ט המזמין.</w:t>
      </w:r>
    </w:p>
    <w:p w14:paraId="6DBF3084" w14:textId="77777777" w:rsidR="001C12E2" w:rsidRPr="00063865" w:rsidRDefault="003A6929" w:rsidP="0057259E">
      <w:pPr>
        <w:pStyle w:val="1-0"/>
        <w:rPr>
          <w:sz w:val="24"/>
          <w:szCs w:val="24"/>
          <w:rtl/>
        </w:rPr>
      </w:pPr>
      <w:bookmarkStart w:id="527" w:name="_Toc256000062"/>
      <w:bookmarkStart w:id="528" w:name="_Toc173823738"/>
      <w:bookmarkStart w:id="529" w:name="_Toc173825547"/>
      <w:bookmarkStart w:id="530" w:name="_Toc44931962"/>
      <w:bookmarkStart w:id="531" w:name="_Toc44932049"/>
      <w:bookmarkEnd w:id="519"/>
      <w:bookmarkEnd w:id="520"/>
      <w:bookmarkEnd w:id="521"/>
      <w:bookmarkEnd w:id="522"/>
      <w:bookmarkEnd w:id="523"/>
      <w:bookmarkEnd w:id="524"/>
      <w:bookmarkEnd w:id="525"/>
      <w:bookmarkEnd w:id="526"/>
      <w:r w:rsidRPr="00063865">
        <w:rPr>
          <w:sz w:val="24"/>
          <w:szCs w:val="24"/>
          <w:rtl/>
        </w:rPr>
        <w:t>סודיות</w:t>
      </w:r>
      <w:bookmarkEnd w:id="527"/>
      <w:bookmarkEnd w:id="528"/>
      <w:bookmarkEnd w:id="529"/>
      <w:r w:rsidR="002F7280" w:rsidRPr="00063865">
        <w:rPr>
          <w:sz w:val="24"/>
          <w:szCs w:val="24"/>
          <w:rtl/>
        </w:rPr>
        <w:t xml:space="preserve"> </w:t>
      </w:r>
      <w:bookmarkEnd w:id="530"/>
      <w:bookmarkEnd w:id="531"/>
    </w:p>
    <w:p w14:paraId="5AB52D70" w14:textId="77777777" w:rsidR="007E7910" w:rsidRPr="00063865" w:rsidRDefault="003A6929" w:rsidP="00973BC2">
      <w:pPr>
        <w:pStyle w:val="2-0"/>
        <w:rPr>
          <w:rtl/>
        </w:rPr>
      </w:pPr>
      <w:r w:rsidRPr="00063865">
        <w:rPr>
          <w:rtl/>
        </w:rPr>
        <w:t xml:space="preserve">הספק מתחייב כי הוא ומי מטעמו ישמרו את המידע שהתקבל אצלם במהלך ביצוע חובותיהם על פי ההסכם </w:t>
      </w:r>
      <w:bookmarkStart w:id="532" w:name="show_isTender_7"/>
      <w:r w:rsidRPr="00063865">
        <w:rPr>
          <w:rtl/>
        </w:rPr>
        <w:t xml:space="preserve">והמכרז </w:t>
      </w:r>
      <w:bookmarkEnd w:id="532"/>
      <w:r w:rsidRPr="00063865">
        <w:rPr>
          <w:rtl/>
        </w:rPr>
        <w:t xml:space="preserve">בסודיות מוחלטת, במהלך תקופת ההתקשרות ולאחריה, ולא יעשו בו כל שימוש למעט לצורך ביצוע חובותיהם בהתאם </w:t>
      </w:r>
      <w:bookmarkStart w:id="533" w:name="show_isTender_8"/>
      <w:r w:rsidRPr="00063865">
        <w:rPr>
          <w:rtl/>
        </w:rPr>
        <w:t>למכרז ו</w:t>
      </w:r>
      <w:bookmarkEnd w:id="533"/>
      <w:r w:rsidRPr="00063865">
        <w:rPr>
          <w:rtl/>
        </w:rPr>
        <w:t xml:space="preserve">להסכם. </w:t>
      </w:r>
    </w:p>
    <w:p w14:paraId="739D1AB2" w14:textId="77777777" w:rsidR="009A1384" w:rsidRPr="00063865" w:rsidRDefault="003A6929" w:rsidP="00973BC2">
      <w:pPr>
        <w:pStyle w:val="2-0"/>
        <w:rPr>
          <w:rtl/>
        </w:rPr>
      </w:pPr>
      <w:r w:rsidRPr="00063865">
        <w:rPr>
          <w:rtl/>
        </w:rPr>
        <w:t xml:space="preserve">לעניין התחייבות זו לסודיות מובהר כי הגדרת "מידע" או "מידע סודי" לא תכלול: </w:t>
      </w:r>
    </w:p>
    <w:p w14:paraId="6D1605EA" w14:textId="77777777" w:rsidR="009A1384" w:rsidRPr="00063865" w:rsidRDefault="003A6929" w:rsidP="00A0392D">
      <w:pPr>
        <w:pStyle w:val="3-"/>
        <w:rPr>
          <w:rtl/>
        </w:rPr>
      </w:pPr>
      <w:r w:rsidRPr="00063865">
        <w:rPr>
          <w:rtl/>
        </w:rPr>
        <w:t>מידע שהוא נחלת הכלל או שיהפוך לנחלת הכלל שלא עקב הפרת התחייבות זו.</w:t>
      </w:r>
    </w:p>
    <w:p w14:paraId="00EDC78A" w14:textId="77777777" w:rsidR="009A1384" w:rsidRPr="00063865" w:rsidRDefault="003A6929" w:rsidP="00A0392D">
      <w:pPr>
        <w:pStyle w:val="3-"/>
        <w:rPr>
          <w:rtl/>
        </w:rPr>
      </w:pPr>
      <w:r w:rsidRPr="00063865">
        <w:rPr>
          <w:rtl/>
        </w:rPr>
        <w:t xml:space="preserve">מידע שהיה בידי </w:t>
      </w:r>
      <w:r w:rsidR="00DC4B31" w:rsidRPr="00063865">
        <w:rPr>
          <w:rtl/>
        </w:rPr>
        <w:t>הספק</w:t>
      </w:r>
      <w:r w:rsidRPr="00063865">
        <w:rPr>
          <w:rtl/>
        </w:rPr>
        <w:t xml:space="preserve"> טרם החתימה על ההסכם.  </w:t>
      </w:r>
    </w:p>
    <w:p w14:paraId="3D0CB168" w14:textId="77777777" w:rsidR="009A1384" w:rsidRPr="00063865" w:rsidRDefault="003A6929" w:rsidP="00A0392D">
      <w:pPr>
        <w:pStyle w:val="3-"/>
        <w:rPr>
          <w:rtl/>
        </w:rPr>
      </w:pPr>
      <w:r w:rsidRPr="00063865">
        <w:rPr>
          <w:rtl/>
        </w:rPr>
        <w:lastRenderedPageBreak/>
        <w:t xml:space="preserve">אם הספק או </w:t>
      </w:r>
      <w:r w:rsidR="00DC4B31" w:rsidRPr="00063865">
        <w:rPr>
          <w:rtl/>
        </w:rPr>
        <w:t>מי מטעמו</w:t>
      </w:r>
      <w:r w:rsidRPr="00063865">
        <w:rPr>
          <w:rtl/>
        </w:rPr>
        <w:t xml:space="preserve"> יפנו בבקשה מתאימה להחרגתו של סוג מידע מסוים מתחולת המידע הסודי, או לחשיפתו בפני גורם כלשהו, </w:t>
      </w:r>
      <w:r w:rsidR="00DC4B31" w:rsidRPr="00063865">
        <w:rPr>
          <w:rtl/>
        </w:rPr>
        <w:t>המזמין י</w:t>
      </w:r>
      <w:r w:rsidRPr="00063865">
        <w:rPr>
          <w:rtl/>
        </w:rPr>
        <w:t>דון בבקשה ו</w:t>
      </w:r>
      <w:r w:rsidR="00064A30" w:rsidRPr="00063865">
        <w:rPr>
          <w:rtl/>
        </w:rPr>
        <w:t>י</w:t>
      </w:r>
      <w:r w:rsidRPr="00063865">
        <w:rPr>
          <w:rtl/>
        </w:rPr>
        <w:t xml:space="preserve">היה רשאי לקבלה, בהתאם לשיקול </w:t>
      </w:r>
      <w:r w:rsidR="00A25000" w:rsidRPr="00063865">
        <w:rPr>
          <w:rtl/>
        </w:rPr>
        <w:t xml:space="preserve">דעתו </w:t>
      </w:r>
      <w:r w:rsidRPr="00063865">
        <w:rPr>
          <w:rtl/>
        </w:rPr>
        <w:t xml:space="preserve">הבלעדי בתנאי שאין בחשיפת המידע חשש לפגיעה כלשהי באינטרסים של </w:t>
      </w:r>
      <w:r w:rsidR="003E255E" w:rsidRPr="00063865">
        <w:rPr>
          <w:rtl/>
        </w:rPr>
        <w:t>המזמין</w:t>
      </w:r>
      <w:r w:rsidRPr="00063865">
        <w:rPr>
          <w:rtl/>
        </w:rPr>
        <w:t>.</w:t>
      </w:r>
    </w:p>
    <w:p w14:paraId="2AFEA612" w14:textId="77777777" w:rsidR="009A1384" w:rsidRPr="00063865" w:rsidRDefault="003A6929" w:rsidP="00973BC2">
      <w:pPr>
        <w:pStyle w:val="2-0"/>
        <w:rPr>
          <w:rtl/>
        </w:rPr>
      </w:pPr>
      <w:r w:rsidRPr="00063865">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635C3D4" w14:textId="2C839B0B" w:rsidR="00DC4B31" w:rsidRPr="00063865" w:rsidRDefault="007F4231" w:rsidP="0057259E">
      <w:pPr>
        <w:pStyle w:val="1-0"/>
        <w:rPr>
          <w:sz w:val="24"/>
          <w:szCs w:val="24"/>
          <w:rtl/>
        </w:rPr>
      </w:pPr>
      <w:bookmarkStart w:id="534" w:name="_Toc256000063"/>
      <w:bookmarkStart w:id="535" w:name="_Toc173823739"/>
      <w:bookmarkStart w:id="536" w:name="_Toc173825548"/>
      <w:r>
        <w:rPr>
          <w:rFonts w:hint="cs"/>
          <w:sz w:val="24"/>
          <w:szCs w:val="24"/>
          <w:rtl/>
        </w:rPr>
        <w:t>ביטחון,</w:t>
      </w:r>
      <w:r w:rsidR="001C024E">
        <w:rPr>
          <w:rFonts w:hint="cs"/>
          <w:sz w:val="24"/>
          <w:szCs w:val="24"/>
          <w:rtl/>
        </w:rPr>
        <w:t xml:space="preserve"> </w:t>
      </w:r>
      <w:r w:rsidR="003A6929" w:rsidRPr="00063865">
        <w:rPr>
          <w:sz w:val="24"/>
          <w:szCs w:val="24"/>
          <w:rtl/>
        </w:rPr>
        <w:t>אבטחת מידע</w:t>
      </w:r>
      <w:r w:rsidR="00B66427" w:rsidRPr="00063865">
        <w:rPr>
          <w:sz w:val="24"/>
          <w:szCs w:val="24"/>
          <w:rtl/>
        </w:rPr>
        <w:t xml:space="preserve"> והגנות סייבר</w:t>
      </w:r>
      <w:bookmarkEnd w:id="534"/>
      <w:bookmarkEnd w:id="535"/>
      <w:bookmarkEnd w:id="536"/>
    </w:p>
    <w:p w14:paraId="57A653D6" w14:textId="77777777" w:rsidR="006D37C9" w:rsidRDefault="003A6929" w:rsidP="00973BC2">
      <w:pPr>
        <w:pStyle w:val="2-0"/>
      </w:pPr>
      <w:bookmarkStart w:id="537" w:name="show_nispach18_3"/>
      <w:bookmarkStart w:id="538" w:name="show_isNotCyberDetailsOrAttach_1"/>
      <w:bookmarkStart w:id="539" w:name="show_isCyberLevelNormalOrHigh_3"/>
      <w:r w:rsidRPr="00063865">
        <w:rPr>
          <w:rtl/>
        </w:rPr>
        <w:t>הספק יהיה אחראי לאבטחת מידע של המזמין המגיע לרשותו בעת ביצוע ההסכם באמצעי אבטחה נאותים בהתאם למפורט ב</w:t>
      </w:r>
      <w:r w:rsidRPr="00063865">
        <w:rPr>
          <w:bCs/>
          <w:rtl/>
        </w:rPr>
        <w:t xml:space="preserve">נספח </w:t>
      </w:r>
      <w:bookmarkStart w:id="540" w:name="nispach18_3"/>
      <w:r w:rsidRPr="00063865">
        <w:rPr>
          <w:bCs/>
          <w:rtl/>
        </w:rPr>
        <w:t>ז</w:t>
      </w:r>
      <w:bookmarkEnd w:id="540"/>
      <w:r w:rsidRPr="00063865">
        <w:rPr>
          <w:bCs/>
          <w:rtl/>
        </w:rPr>
        <w:t>' – נספח סייבר ואבטחת מידע</w:t>
      </w:r>
      <w:r w:rsidRPr="00063865">
        <w:rPr>
          <w:rtl/>
        </w:rPr>
        <w:t>.</w:t>
      </w:r>
      <w:r w:rsidR="00854ED7" w:rsidRPr="00063865">
        <w:rPr>
          <w:rtl/>
        </w:rPr>
        <w:t xml:space="preserve"> הספק יציג למזמין, </w:t>
      </w:r>
      <w:r w:rsidR="00810056" w:rsidRPr="00063865">
        <w:rPr>
          <w:rtl/>
        </w:rPr>
        <w:t xml:space="preserve">אם </w:t>
      </w:r>
      <w:r w:rsidR="00854ED7" w:rsidRPr="00063865">
        <w:rPr>
          <w:rtl/>
        </w:rPr>
        <w:t>יידרש, את האמצעים בהם הוא נוקט לשם אבטחת המידע, ויפעל בהתאם לדרישות מאת המזמין לתיקון כל ליקוי או פרצה באבטחת המידע והגנות הסייבר.</w:t>
      </w:r>
      <w:bookmarkEnd w:id="537"/>
      <w:bookmarkEnd w:id="538"/>
      <w:bookmarkEnd w:id="539"/>
    </w:p>
    <w:p w14:paraId="63648AD2" w14:textId="77777777" w:rsidR="001C024E" w:rsidRPr="001C024E" w:rsidRDefault="001C024E" w:rsidP="001C024E">
      <w:pPr>
        <w:pStyle w:val="2-0"/>
      </w:pPr>
      <w:r w:rsidRPr="001C024E">
        <w:rPr>
          <w:b/>
          <w:bCs/>
          <w:rtl/>
        </w:rPr>
        <w:t>בדיקה ביטחונית</w:t>
      </w:r>
    </w:p>
    <w:p w14:paraId="090B0DA3" w14:textId="276EDEC2" w:rsidR="001C024E" w:rsidRDefault="001C024E" w:rsidP="001C024E">
      <w:pPr>
        <w:pStyle w:val="3-"/>
        <w:rPr>
          <w:rtl/>
        </w:rPr>
      </w:pPr>
      <w:r>
        <w:rPr>
          <w:rtl/>
        </w:rPr>
        <w:t>כל עובדי הספק הזוכה, כולל קבלני משנה, אשר יידרשו להגיע לאתרי המשרד יידרשו לעבור בדיקה ביטחונית בהתאם להנחיות קב"ט המשרד. 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0816CB3C" w14:textId="77777777" w:rsidR="001C024E" w:rsidRPr="001C024E" w:rsidRDefault="001C024E" w:rsidP="001C024E">
      <w:pPr>
        <w:pStyle w:val="2-0"/>
        <w:rPr>
          <w:b/>
          <w:bCs/>
          <w:rtl/>
        </w:rPr>
      </w:pPr>
      <w:r w:rsidRPr="001C024E">
        <w:rPr>
          <w:b/>
          <w:bCs/>
          <w:rtl/>
        </w:rPr>
        <w:t>סיווג ביטחוני</w:t>
      </w:r>
    </w:p>
    <w:p w14:paraId="6D7F65EE" w14:textId="77777777" w:rsidR="001C024E" w:rsidRDefault="001C024E" w:rsidP="001C024E">
      <w:pPr>
        <w:pStyle w:val="3-"/>
        <w:rPr>
          <w:rtl/>
        </w:rPr>
      </w:pPr>
      <w:r>
        <w:rPr>
          <w:rtl/>
        </w:rPr>
        <w:t xml:space="preserve">משרד המשפטים הינו גוף ממשלתי הכפוף להנחיות ביטחון שונות. פעילות המבוצעת במשרד או עבורו לעיתים מחייבת עמידה בדרישות סיווג ביטחוני ולעיתים נדרשים אישורי ביטחון נוספים טרם ביצועה והתנהלות על-פי הוראות קצין הביטחון. </w:t>
      </w:r>
    </w:p>
    <w:p w14:paraId="4B7650F3" w14:textId="77777777" w:rsidR="001C024E" w:rsidRDefault="001C024E" w:rsidP="001C024E">
      <w:pPr>
        <w:pStyle w:val="3-"/>
        <w:rPr>
          <w:rtl/>
        </w:rPr>
      </w:pPr>
      <w:r>
        <w:rPr>
          <w:rtl/>
        </w:rPr>
        <w:t>בדיקת סיווג ביטחוני תבוצע על ידי המשרד למי מטעם הזוכה שיהיה מעורב במימוש התחייבויותיו על-פי מסמכי המכרז והצעתו הזוכה.</w:t>
      </w:r>
    </w:p>
    <w:p w14:paraId="150C4CED" w14:textId="77777777" w:rsidR="001C024E" w:rsidRDefault="001C024E" w:rsidP="001C024E">
      <w:pPr>
        <w:pStyle w:val="3-"/>
        <w:rPr>
          <w:rtl/>
        </w:rPr>
      </w:pPr>
      <w:r>
        <w:rPr>
          <w:rtl/>
        </w:rPr>
        <w:t>זוכה נדרש למסור את פרטי כל המעורבים מטעמו במימוש התחייבויותיו על-פי מסמכי המכרז והצעתו הזוכה בציון תפקידם.</w:t>
      </w:r>
    </w:p>
    <w:p w14:paraId="13EFE0FD" w14:textId="77777777" w:rsidR="001C024E" w:rsidRDefault="001C024E" w:rsidP="001C024E">
      <w:pPr>
        <w:pStyle w:val="3-"/>
        <w:rPr>
          <w:rtl/>
        </w:rPr>
      </w:pPr>
      <w:r>
        <w:rPr>
          <w:rtl/>
        </w:rPr>
        <w:t xml:space="preserve">ככלל רמת הסיווג הביטחוני בה נדרש לעמוד מי מטעם הזוכה כאמור, היא רמה 5. ברמה זו, הסיווג ייעשה באמצעות המשרד וללא חיוב כספי של הזוכה. </w:t>
      </w:r>
    </w:p>
    <w:p w14:paraId="749708EC" w14:textId="77777777" w:rsidR="001C024E" w:rsidRDefault="001C024E" w:rsidP="001C024E">
      <w:pPr>
        <w:pStyle w:val="3-"/>
        <w:rPr>
          <w:rtl/>
        </w:rPr>
      </w:pPr>
      <w:r>
        <w:rPr>
          <w:rtl/>
        </w:rPr>
        <w:t>עם זאת, ייתכן ובמקרים מיוחדים תידרש רמת סיווג גבוהה יותר ועל המציע להיערך בהתאם. ככל שהמשרד יידרש לנותן שירות בעל רמת סיווג גבוהה מרמה 5 ונותן השירות מטעם הזוכה יידרש לעבור תהליך סיווג למטרה זו, תהליך הסיווג יבוצע על ידי המשרד.</w:t>
      </w:r>
    </w:p>
    <w:p w14:paraId="613E3CB8" w14:textId="77777777" w:rsidR="001C024E" w:rsidRDefault="001C024E" w:rsidP="001C024E">
      <w:pPr>
        <w:pStyle w:val="3-"/>
        <w:rPr>
          <w:rtl/>
        </w:rPr>
      </w:pPr>
      <w:r>
        <w:rPr>
          <w:rtl/>
        </w:rPr>
        <w:t>למען הסר ספק, רמת הסיווג הנדרשת תיקבע ע"י אגף הביטחון במשרד המשפטים.</w:t>
      </w:r>
    </w:p>
    <w:p w14:paraId="0A27D601" w14:textId="2BAC49C5" w:rsidR="001C024E" w:rsidRPr="00063865" w:rsidRDefault="001C024E" w:rsidP="001C024E">
      <w:pPr>
        <w:pStyle w:val="3-"/>
        <w:rPr>
          <w:rtl/>
        </w:rPr>
      </w:pPr>
      <w:r>
        <w:rPr>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2EB1EF2" w14:textId="77777777" w:rsidR="0009150A" w:rsidRPr="00063865" w:rsidRDefault="003A6929" w:rsidP="0057259E">
      <w:pPr>
        <w:pStyle w:val="1-0"/>
        <w:rPr>
          <w:sz w:val="24"/>
          <w:szCs w:val="24"/>
          <w:rtl/>
        </w:rPr>
      </w:pPr>
      <w:bookmarkStart w:id="541" w:name="_Toc256000064"/>
      <w:bookmarkStart w:id="542" w:name="_Toc44931963"/>
      <w:bookmarkStart w:id="543" w:name="_Toc44932050"/>
      <w:bookmarkStart w:id="544" w:name="_Toc173823740"/>
      <w:bookmarkStart w:id="545" w:name="_Toc173825549"/>
      <w:r w:rsidRPr="00063865">
        <w:rPr>
          <w:sz w:val="24"/>
          <w:szCs w:val="24"/>
          <w:rtl/>
        </w:rPr>
        <w:t>ניגוד עניינים</w:t>
      </w:r>
      <w:r w:rsidR="0053062D" w:rsidRPr="00063865">
        <w:rPr>
          <w:sz w:val="24"/>
          <w:szCs w:val="24"/>
          <w:rtl/>
        </w:rPr>
        <w:t xml:space="preserve"> בביצוע ההסכם</w:t>
      </w:r>
      <w:bookmarkEnd w:id="541"/>
      <w:bookmarkEnd w:id="542"/>
      <w:bookmarkEnd w:id="543"/>
      <w:bookmarkEnd w:id="544"/>
      <w:bookmarkEnd w:id="545"/>
    </w:p>
    <w:p w14:paraId="310EFA77" w14:textId="77777777" w:rsidR="00704EB9" w:rsidRPr="00063865" w:rsidRDefault="003A6929" w:rsidP="00973BC2">
      <w:pPr>
        <w:pStyle w:val="2-0"/>
        <w:rPr>
          <w:rtl/>
        </w:rPr>
      </w:pPr>
      <w:r w:rsidRPr="00063865">
        <w:rPr>
          <w:rtl/>
        </w:rPr>
        <w:t>הספק מתחייב כי אין בביצוע ההסכם כדי ליצור ניגוד עניינים כלשהו, בין במישרין ובין בעקיפין, בינו לבין המזמין.</w:t>
      </w:r>
    </w:p>
    <w:p w14:paraId="26AB64D3" w14:textId="77777777" w:rsidR="00AF4F7B" w:rsidRPr="00063865" w:rsidRDefault="003A6929" w:rsidP="00973BC2">
      <w:pPr>
        <w:pStyle w:val="2-0"/>
        <w:rPr>
          <w:rtl/>
        </w:rPr>
      </w:pPr>
      <w:r w:rsidRPr="00063865">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847B1F8" w14:textId="77777777" w:rsidR="0009150A" w:rsidRPr="00063865" w:rsidRDefault="003A6929" w:rsidP="00973BC2">
      <w:pPr>
        <w:pStyle w:val="2-0"/>
        <w:rPr>
          <w:color w:val="000000"/>
          <w:rtl/>
        </w:rPr>
      </w:pPr>
      <w:r w:rsidRPr="00063865">
        <w:rPr>
          <w:rtl/>
        </w:rPr>
        <w:t>הספק מתחייב להחתים כל אחד מעובדיו ו</w:t>
      </w:r>
      <w:r w:rsidR="00426E4A" w:rsidRPr="00063865">
        <w:rPr>
          <w:rtl/>
        </w:rPr>
        <w:t>מי מטעמו</w:t>
      </w:r>
      <w:r w:rsidRPr="00063865">
        <w:rPr>
          <w:rtl/>
        </w:rPr>
        <w:t xml:space="preserve"> שיועסקו על ידו לצורך ביצוע ההסכם על הצהרת הסודיות והיעדר ניגוד עניינים בנוסח המופיע כ</w:t>
      </w:r>
      <w:r w:rsidRPr="00063865">
        <w:rPr>
          <w:bCs/>
          <w:rtl/>
        </w:rPr>
        <w:t xml:space="preserve">נספח </w:t>
      </w:r>
      <w:bookmarkStart w:id="546" w:name="nispach16_1"/>
      <w:r w:rsidRPr="00063865">
        <w:rPr>
          <w:bCs/>
          <w:rtl/>
        </w:rPr>
        <w:t>ה</w:t>
      </w:r>
      <w:bookmarkEnd w:id="546"/>
      <w:r w:rsidRPr="00063865">
        <w:rPr>
          <w:bCs/>
          <w:rtl/>
        </w:rPr>
        <w:t>'</w:t>
      </w:r>
      <w:r w:rsidRPr="00063865">
        <w:rPr>
          <w:rtl/>
        </w:rPr>
        <w:t xml:space="preserve"> להסכם זה. </w:t>
      </w:r>
    </w:p>
    <w:p w14:paraId="11833D3B" w14:textId="77777777" w:rsidR="007E7910" w:rsidRPr="00063865" w:rsidRDefault="003A6929" w:rsidP="0057259E">
      <w:pPr>
        <w:pStyle w:val="1-0"/>
        <w:rPr>
          <w:sz w:val="24"/>
          <w:szCs w:val="24"/>
          <w:rtl/>
        </w:rPr>
      </w:pPr>
      <w:bookmarkStart w:id="547" w:name="_Toc256000065"/>
      <w:bookmarkStart w:id="548" w:name="_Toc173823741"/>
      <w:bookmarkStart w:id="549" w:name="_Toc173825550"/>
      <w:r w:rsidRPr="00063865">
        <w:rPr>
          <w:sz w:val="24"/>
          <w:szCs w:val="24"/>
          <w:rtl/>
        </w:rPr>
        <w:t>קניין רוחני וזכויות יוצרים</w:t>
      </w:r>
      <w:bookmarkEnd w:id="547"/>
      <w:bookmarkEnd w:id="548"/>
      <w:bookmarkEnd w:id="549"/>
    </w:p>
    <w:p w14:paraId="72D0B482" w14:textId="77777777" w:rsidR="006263A2" w:rsidRPr="00063865" w:rsidRDefault="003A6929" w:rsidP="00973BC2">
      <w:pPr>
        <w:pStyle w:val="2-0"/>
      </w:pPr>
      <w:r w:rsidRPr="00063865">
        <w:rPr>
          <w:rtl/>
        </w:rPr>
        <w:t>הספק הוא בעל הזכויות הנדרשות לצורך אספקת השירותים והשימוש בהם על-ידי המזמין ("</w:t>
      </w:r>
      <w:r w:rsidRPr="00063865">
        <w:rPr>
          <w:bCs/>
          <w:rtl/>
        </w:rPr>
        <w:t>זכויות הקניין הרוחני</w:t>
      </w:r>
      <w:r w:rsidRPr="00063865">
        <w:rPr>
          <w:rtl/>
        </w:rPr>
        <w:t xml:space="preserve">"). </w:t>
      </w:r>
      <w:r w:rsidR="00810056" w:rsidRPr="00063865">
        <w:rPr>
          <w:rtl/>
        </w:rPr>
        <w:t xml:space="preserve">במקרה </w:t>
      </w:r>
      <w:r w:rsidRPr="00063865">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063865">
        <w:rPr>
          <w:rtl/>
        </w:rPr>
        <w:t>ן</w:t>
      </w:r>
      <w:r w:rsidRPr="00063865">
        <w:rPr>
          <w:rtl/>
        </w:rPr>
        <w:t xml:space="preserve">, בהתאם לתנאי </w:t>
      </w:r>
      <w:r w:rsidR="004214A9" w:rsidRPr="00063865">
        <w:rPr>
          <w:rtl/>
        </w:rPr>
        <w:t xml:space="preserve">הסכם </w:t>
      </w:r>
      <w:r w:rsidRPr="00063865">
        <w:rPr>
          <w:rtl/>
        </w:rPr>
        <w:t>זה.</w:t>
      </w:r>
    </w:p>
    <w:p w14:paraId="4BA9C248" w14:textId="77777777" w:rsidR="00D574F7" w:rsidRPr="00063865" w:rsidRDefault="003A6929" w:rsidP="00973BC2">
      <w:pPr>
        <w:pStyle w:val="2-0"/>
        <w:rPr>
          <w:rtl/>
        </w:rPr>
      </w:pPr>
      <w:r w:rsidRPr="00063865">
        <w:rPr>
          <w:rtl/>
        </w:rPr>
        <w:t>בעת ביצוע ההתקשרות, הספק לא יעשה שימוש בתוכנות מחשוב, תמונות, מסמכים וכיוצא באלה, שהוא אינו מורשה על-פי דין לעשות בהם שימוש.</w:t>
      </w:r>
    </w:p>
    <w:p w14:paraId="4A8F2317" w14:textId="77777777" w:rsidR="00D574F7" w:rsidRPr="00063865" w:rsidRDefault="003A6929" w:rsidP="00D574F7">
      <w:pPr>
        <w:pStyle w:val="2-0"/>
        <w:rPr>
          <w:rtl/>
        </w:rPr>
      </w:pPr>
      <w:r w:rsidRPr="00063865">
        <w:rPr>
          <w:rtl/>
        </w:rPr>
        <w:t>תוצר שהוכן על ידי הספק במהלך תקופת ההתקשרות עבור המזמין ובכלל זאת, נתונים, מצגות, מסמכים, סיכומי פגישות, תמונות, תכנים וכיוצא בזה ("</w:t>
      </w:r>
      <w:r w:rsidRPr="00063865">
        <w:rPr>
          <w:bCs/>
          <w:rtl/>
        </w:rPr>
        <w:t>תוצרי העבודה</w:t>
      </w:r>
      <w:r w:rsidRPr="00063865">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70420883" w14:textId="77777777" w:rsidR="000B631A" w:rsidRPr="00063865" w:rsidRDefault="003A6929" w:rsidP="00973BC2">
      <w:pPr>
        <w:pStyle w:val="2-0"/>
        <w:rPr>
          <w:rtl/>
        </w:rPr>
      </w:pPr>
      <w:r w:rsidRPr="00063865">
        <w:rPr>
          <w:rtl/>
        </w:rPr>
        <w:t xml:space="preserve">תוצרי העבודה לא יכללו תהליכי עבודה ומערכות ייעודיות של הספק, אשר לא הוכנו עבור המזמין במסגרת ביצוע ההסכם.  </w:t>
      </w:r>
    </w:p>
    <w:p w14:paraId="304D7DA8" w14:textId="77777777" w:rsidR="000B631A" w:rsidRPr="00063865" w:rsidRDefault="003A6929" w:rsidP="00973BC2">
      <w:pPr>
        <w:pStyle w:val="2-0"/>
        <w:rPr>
          <w:rtl/>
        </w:rPr>
      </w:pPr>
      <w:r w:rsidRPr="00063865">
        <w:rPr>
          <w:rtl/>
        </w:rPr>
        <w:t>למען הסר ספק, תוצרי העבודה יהיו רכוש המזמין גם אם מתן השירותים ע"י הספק הופסק תוך כדי תקופת ההתקשרות.</w:t>
      </w:r>
    </w:p>
    <w:p w14:paraId="27DA5772" w14:textId="77777777" w:rsidR="000B631A" w:rsidRPr="00063865" w:rsidRDefault="003A6929" w:rsidP="007B01DE">
      <w:pPr>
        <w:pStyle w:val="2-"/>
        <w:rPr>
          <w:sz w:val="24"/>
          <w:szCs w:val="24"/>
          <w:rtl/>
        </w:rPr>
      </w:pPr>
      <w:r w:rsidRPr="00063865">
        <w:rPr>
          <w:sz w:val="24"/>
          <w:szCs w:val="24"/>
          <w:rtl/>
        </w:rPr>
        <w:lastRenderedPageBreak/>
        <w:t>הפרת קניין רוחני</w:t>
      </w:r>
    </w:p>
    <w:p w14:paraId="7E5979D7" w14:textId="77777777" w:rsidR="000B631A" w:rsidRPr="00063865" w:rsidRDefault="003A6929" w:rsidP="00A0392D">
      <w:pPr>
        <w:pStyle w:val="3-"/>
        <w:rPr>
          <w:rtl/>
        </w:rPr>
      </w:pPr>
      <w:r w:rsidRPr="00063865">
        <w:rPr>
          <w:rtl/>
        </w:rPr>
        <w:t xml:space="preserve">נקבע במסגרת פסק דין חלוט של ערכאה מוסמכת כי שירות </w:t>
      </w:r>
      <w:r w:rsidR="006263A2" w:rsidRPr="00063865">
        <w:rPr>
          <w:rtl/>
        </w:rPr>
        <w:t>שהעמיד ספק לרשות המזמין מפר זכות קניין רוחני של צד שלישי</w:t>
      </w:r>
      <w:r w:rsidRPr="00063865">
        <w:rPr>
          <w:rtl/>
        </w:rPr>
        <w:t xml:space="preserve"> כלשהו</w:t>
      </w:r>
      <w:r w:rsidR="006263A2" w:rsidRPr="00063865">
        <w:rPr>
          <w:rtl/>
        </w:rPr>
        <w:t xml:space="preserve">, </w:t>
      </w:r>
      <w:r w:rsidRPr="00063865">
        <w:rPr>
          <w:rtl/>
        </w:rPr>
        <w:t xml:space="preserve">הספק יפעל בהתאם למפורט להלן: </w:t>
      </w:r>
    </w:p>
    <w:p w14:paraId="49A42D9B" w14:textId="77777777" w:rsidR="000B631A" w:rsidRPr="00063865" w:rsidRDefault="003A6929" w:rsidP="000C2347">
      <w:pPr>
        <w:pStyle w:val="4-3"/>
        <w:rPr>
          <w:rtl/>
        </w:rPr>
      </w:pPr>
      <w:r w:rsidRPr="00063865">
        <w:rPr>
          <w:rtl/>
        </w:rPr>
        <w:t xml:space="preserve">הספק יודיע על כך למזמין בהקדם האפשרי. </w:t>
      </w:r>
    </w:p>
    <w:p w14:paraId="3A7680EE" w14:textId="77777777" w:rsidR="000B631A" w:rsidRPr="00063865" w:rsidRDefault="003A6929" w:rsidP="000C2347">
      <w:pPr>
        <w:pStyle w:val="4-3"/>
        <w:rPr>
          <w:rtl/>
        </w:rPr>
      </w:pPr>
      <w:r w:rsidRPr="00063865">
        <w:rPr>
          <w:rtl/>
        </w:rPr>
        <w:t>הספק יחדל מאספקת השירות המפר.</w:t>
      </w:r>
    </w:p>
    <w:p w14:paraId="6F3CFA55" w14:textId="77777777" w:rsidR="000B631A" w:rsidRPr="00063865" w:rsidRDefault="003A6929" w:rsidP="000C2347">
      <w:pPr>
        <w:pStyle w:val="4-3"/>
        <w:rPr>
          <w:rtl/>
        </w:rPr>
      </w:pPr>
      <w:r w:rsidRPr="00063865">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15C80D9" w14:textId="77777777" w:rsidR="00ED04C4" w:rsidRPr="00063865" w:rsidRDefault="003A6929" w:rsidP="0057259E">
      <w:pPr>
        <w:pStyle w:val="1-0"/>
        <w:rPr>
          <w:sz w:val="24"/>
          <w:szCs w:val="24"/>
          <w:rtl/>
        </w:rPr>
      </w:pPr>
      <w:bookmarkStart w:id="550" w:name="_Toc256000066"/>
      <w:r w:rsidRPr="00063865">
        <w:rPr>
          <w:sz w:val="24"/>
          <w:szCs w:val="24"/>
          <w:rtl/>
        </w:rPr>
        <w:t>קבלני משנה</w:t>
      </w:r>
      <w:bookmarkEnd w:id="550"/>
    </w:p>
    <w:p w14:paraId="24C7C2F3" w14:textId="77777777" w:rsidR="00737AF0" w:rsidRPr="00063865" w:rsidRDefault="003A6929" w:rsidP="00737AF0">
      <w:pPr>
        <w:pStyle w:val="2-0"/>
      </w:pPr>
      <w:bookmarkStart w:id="551" w:name="show_canActivateSubcontractors_1"/>
      <w:r w:rsidRPr="00063865">
        <w:rPr>
          <w:rtl/>
        </w:rPr>
        <w:t>בכפוף לאמור במסמכי ההתקשרות, הספק יהיה רשאי להפעיל קבלני משנה לצורך אספקת השירותים.</w:t>
      </w:r>
    </w:p>
    <w:p w14:paraId="1E8EAE02" w14:textId="77777777" w:rsidR="00737AF0" w:rsidRPr="00063865" w:rsidRDefault="003A6929" w:rsidP="00737AF0">
      <w:pPr>
        <w:pStyle w:val="2-0"/>
      </w:pPr>
      <w:bookmarkStart w:id="552" w:name="show_SubcontractorsFullOrPartialServices"/>
      <w:bookmarkEnd w:id="551"/>
      <w:r w:rsidRPr="00063865">
        <w:rPr>
          <w:rtl/>
        </w:rPr>
        <w:t xml:space="preserve">מבלי לגרוע מהאמור, האחריות הכוללת לביצוע ההתקשרות ולעמידה בכל תנאיה תהיה של הספק ושלו בלבד. </w:t>
      </w:r>
    </w:p>
    <w:p w14:paraId="62B65260" w14:textId="77777777" w:rsidR="00737AF0" w:rsidRPr="00063865" w:rsidRDefault="003A6929" w:rsidP="00737AF0">
      <w:pPr>
        <w:pStyle w:val="2-0"/>
        <w:rPr>
          <w:rtl/>
        </w:rPr>
      </w:pPr>
      <w:r w:rsidRPr="00063865">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52"/>
    </w:p>
    <w:p w14:paraId="078309F1" w14:textId="77777777" w:rsidR="0009150A" w:rsidRPr="00063865" w:rsidRDefault="003A6929" w:rsidP="0057259E">
      <w:pPr>
        <w:pStyle w:val="1-0"/>
        <w:rPr>
          <w:sz w:val="24"/>
          <w:szCs w:val="24"/>
          <w:rtl/>
        </w:rPr>
      </w:pPr>
      <w:bookmarkStart w:id="553" w:name="_Toc256000067"/>
      <w:bookmarkStart w:id="554" w:name="_Toc173823743"/>
      <w:bookmarkStart w:id="555" w:name="_Toc173825552"/>
      <w:r w:rsidRPr="00063865">
        <w:rPr>
          <w:sz w:val="24"/>
          <w:szCs w:val="24"/>
          <w:rtl/>
        </w:rPr>
        <w:t>יחסים בין הצדדים</w:t>
      </w:r>
      <w:bookmarkEnd w:id="553"/>
      <w:bookmarkEnd w:id="554"/>
      <w:bookmarkEnd w:id="555"/>
    </w:p>
    <w:p w14:paraId="49210697" w14:textId="77777777" w:rsidR="0009150A" w:rsidRPr="00063865" w:rsidRDefault="003A6929" w:rsidP="00973BC2">
      <w:pPr>
        <w:pStyle w:val="2-0"/>
        <w:rPr>
          <w:rtl/>
        </w:rPr>
      </w:pPr>
      <w:r w:rsidRPr="00063865">
        <w:rPr>
          <w:rtl/>
        </w:rPr>
        <w:t xml:space="preserve">מוצהר ומוסכם בזה בין הצדדים כי: </w:t>
      </w:r>
    </w:p>
    <w:p w14:paraId="1306B6DC" w14:textId="77777777" w:rsidR="007A7B2F" w:rsidRPr="00063865" w:rsidRDefault="003A6929" w:rsidP="00A0392D">
      <w:pPr>
        <w:pStyle w:val="3-"/>
        <w:rPr>
          <w:rtl/>
        </w:rPr>
      </w:pPr>
      <w:r w:rsidRPr="00063865">
        <w:rPr>
          <w:rtl/>
        </w:rPr>
        <w:t>היחסים ביניהם לפי ההסכם אינם יחסי עובד ומעביד והמזמין אינו המעסיק של עובדי וקבלני המשנה של הספק.</w:t>
      </w:r>
    </w:p>
    <w:p w14:paraId="03A1CDE6" w14:textId="77777777" w:rsidR="007A7B2F" w:rsidRPr="00063865" w:rsidRDefault="003A6929" w:rsidP="00A0392D">
      <w:pPr>
        <w:pStyle w:val="3-"/>
        <w:rPr>
          <w:rtl/>
        </w:rPr>
      </w:pPr>
      <w:r w:rsidRPr="00063865">
        <w:rPr>
          <w:rtl/>
        </w:rPr>
        <w:t>הספק בלבד יהיה אחראי לכל תשלום, לשיפוי בגין נזק, פיצויים או כל תשלום אחר המגיע ממנו על פי כל דין לאנשים המועסקים על ידו</w:t>
      </w:r>
      <w:r w:rsidR="007E7910" w:rsidRPr="00063865">
        <w:rPr>
          <w:rtl/>
        </w:rPr>
        <w:t xml:space="preserve"> בין באופן ישיר בין כקבלני שירות</w:t>
      </w:r>
      <w:r w:rsidRPr="00063865">
        <w:rPr>
          <w:rtl/>
        </w:rPr>
        <w:t xml:space="preserve">, או לכל אדם אחר. </w:t>
      </w:r>
    </w:p>
    <w:p w14:paraId="716497F7" w14:textId="77777777" w:rsidR="007A7B2F" w:rsidRPr="00063865" w:rsidRDefault="003A6929" w:rsidP="00A0392D">
      <w:pPr>
        <w:pStyle w:val="3-"/>
        <w:rPr>
          <w:rtl/>
        </w:rPr>
      </w:pPr>
      <w:r w:rsidRPr="00063865">
        <w:rPr>
          <w:rtl/>
        </w:rPr>
        <w:t xml:space="preserve">המזמין לא ישלם כל תשלום לביטוח לאומי ויתר הזכויות הסוציאליות בקשר לאנשים המועסקים על ידי הספק. </w:t>
      </w:r>
    </w:p>
    <w:p w14:paraId="3B26CD66" w14:textId="77777777" w:rsidR="007E7910" w:rsidRPr="00063865" w:rsidRDefault="003A6929" w:rsidP="00A0392D">
      <w:pPr>
        <w:pStyle w:val="3-"/>
        <w:rPr>
          <w:rtl/>
        </w:rPr>
      </w:pPr>
      <w:r w:rsidRPr="00063865">
        <w:rPr>
          <w:rtl/>
        </w:rPr>
        <w:t xml:space="preserve">אם 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AA2A6D5" w14:textId="77777777" w:rsidR="007E7910" w:rsidRPr="00063865" w:rsidRDefault="003A6929" w:rsidP="00A0392D">
      <w:pPr>
        <w:pStyle w:val="3-"/>
        <w:rPr>
          <w:rtl/>
        </w:rPr>
      </w:pPr>
      <w:r w:rsidRPr="00063865">
        <w:rPr>
          <w:rtl/>
        </w:rPr>
        <w:t>במקרה של הגשת תביעה כאמור בסעיף זה, יודיע המזמין לספק על קיומה של התביעה, ויאפשר לספק ל</w:t>
      </w:r>
      <w:r w:rsidR="008850BC" w:rsidRPr="00063865">
        <w:rPr>
          <w:rtl/>
        </w:rPr>
        <w:t>התגונן</w:t>
      </w:r>
      <w:r w:rsidRPr="00063865">
        <w:rPr>
          <w:rtl/>
        </w:rPr>
        <w:t>.</w:t>
      </w:r>
    </w:p>
    <w:p w14:paraId="2CE71EFC" w14:textId="77777777" w:rsidR="005F0E35" w:rsidRPr="00063865" w:rsidRDefault="003A6929" w:rsidP="0057259E">
      <w:pPr>
        <w:pStyle w:val="1-0"/>
        <w:rPr>
          <w:sz w:val="24"/>
          <w:szCs w:val="24"/>
          <w:rtl/>
        </w:rPr>
      </w:pPr>
      <w:bookmarkStart w:id="556" w:name="_Toc256000068"/>
      <w:bookmarkStart w:id="557" w:name="_Toc173823744"/>
      <w:bookmarkStart w:id="558" w:name="_Toc173825553"/>
      <w:r w:rsidRPr="00063865">
        <w:rPr>
          <w:sz w:val="24"/>
          <w:szCs w:val="24"/>
          <w:rtl/>
        </w:rPr>
        <w:lastRenderedPageBreak/>
        <w:t>תמורה</w:t>
      </w:r>
      <w:bookmarkEnd w:id="556"/>
      <w:bookmarkEnd w:id="557"/>
      <w:bookmarkEnd w:id="558"/>
    </w:p>
    <w:p w14:paraId="399C68B6" w14:textId="77777777" w:rsidR="00265113" w:rsidRPr="00063865" w:rsidRDefault="003A6929" w:rsidP="00CE4B3A">
      <w:pPr>
        <w:pStyle w:val="2-0"/>
        <w:ind w:left="909" w:hanging="549"/>
        <w:rPr>
          <w:rtl/>
        </w:rPr>
      </w:pPr>
      <w:r w:rsidRPr="00063865">
        <w:rPr>
          <w:rFonts w:eastAsia="David"/>
          <w:rtl/>
        </w:rPr>
        <w:t>התמורה לספק תשולם בהתאם למפורט בהצעת המחיר, המצורפת כ</w:t>
      </w:r>
      <w:r w:rsidRPr="00063865">
        <w:rPr>
          <w:rFonts w:eastAsia="David"/>
          <w:b/>
          <w:bCs/>
          <w:rtl/>
        </w:rPr>
        <w:t>נספח ב'</w:t>
      </w:r>
      <w:r w:rsidRPr="00063865">
        <w:rPr>
          <w:rFonts w:eastAsia="David"/>
          <w:rtl/>
        </w:rPr>
        <w:t xml:space="preserve"> להסכם, ובהתאם לכללים המפורטים להלן:</w:t>
      </w:r>
    </w:p>
    <w:p w14:paraId="4069ECAD" w14:textId="77777777" w:rsidR="00265113" w:rsidRDefault="003A6929" w:rsidP="00CE4B3A">
      <w:pPr>
        <w:pStyle w:val="2-0"/>
        <w:ind w:left="909" w:hanging="549"/>
      </w:pPr>
      <w:r w:rsidRPr="00063865">
        <w:rPr>
          <w:rFonts w:eastAsia="David"/>
          <w:rtl/>
        </w:rPr>
        <w:t>תשלום התמורה יעשה לפי ביצוע בפועל ובכפוף לתנאי ההתקשרות.</w:t>
      </w:r>
    </w:p>
    <w:p w14:paraId="423F35A0" w14:textId="77777777" w:rsidR="00CE4B3A" w:rsidRPr="00CE4B3A" w:rsidRDefault="00CE4B3A" w:rsidP="00CE4B3A">
      <w:pPr>
        <w:pStyle w:val="2-0"/>
        <w:ind w:left="909" w:hanging="549"/>
        <w:rPr>
          <w:rFonts w:eastAsia="David"/>
        </w:rPr>
      </w:pPr>
      <w:r w:rsidRPr="00CE4B3A">
        <w:rPr>
          <w:rFonts w:eastAsia="David" w:hint="cs"/>
          <w:rtl/>
        </w:rPr>
        <w:t>בגין  עבודה שהוזמנה מהספק, ישלם המשרד את התמורה בהתאם להצעתו של הספק במכרז ובהתאם לאבני הדרך לתשלום .</w:t>
      </w:r>
    </w:p>
    <w:p w14:paraId="0DF92141"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ניהול, תכנון ופיקוח על פרויקטים של בינוי או שיפוץ (רכיבים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 xml:space="preserve"> להצעת המחיר) </w:t>
      </w:r>
    </w:p>
    <w:p w14:paraId="297D8432" w14:textId="59B787A9" w:rsidR="00CE4B3A" w:rsidRPr="00CE4B3A" w:rsidRDefault="00CE4B3A" w:rsidP="00CE4B3A">
      <w:pPr>
        <w:pStyle w:val="3-"/>
      </w:pPr>
      <w:r w:rsidRPr="00CE4B3A">
        <w:rPr>
          <w:rFonts w:hint="cs"/>
          <w:rtl/>
        </w:rPr>
        <w:t xml:space="preserve">תתבצע בהתאם לנהלים המפורטים להלן ועל פי ה"ספר הצהוב" </w:t>
      </w:r>
      <w:r w:rsidRPr="00CE4B3A">
        <w:rPr>
          <w:rtl/>
        </w:rPr>
        <w:t>–</w:t>
      </w:r>
      <w:r w:rsidRPr="00CE4B3A">
        <w:rPr>
          <w:rFonts w:hint="cs"/>
          <w:rtl/>
        </w:rPr>
        <w:t xml:space="preserve"> המצ"ב כפרק 2.1 למכרז (ולמעט העבודות המצוינות בספר הצהוב ומפורטות בסעיף </w:t>
      </w:r>
      <w:r w:rsidRPr="00CE4B3A">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Ref176795849 \r \h</w:instrText>
      </w:r>
      <w:r w:rsidRPr="00CE4B3A">
        <w:rPr>
          <w:rtl/>
        </w:rPr>
        <w:instrText xml:space="preserve"> </w:instrText>
      </w:r>
      <w:r w:rsidRPr="00CE4B3A">
        <w:instrText xml:space="preserve"> \* MERGEFORMAT </w:instrText>
      </w:r>
      <w:r w:rsidRPr="00CE4B3A">
        <w:fldChar w:fldCharType="separate"/>
      </w:r>
      <w:r>
        <w:rPr>
          <w:cs/>
        </w:rPr>
        <w:t>‎</w:t>
      </w:r>
      <w:r>
        <w:t>4.2.2</w:t>
      </w:r>
      <w:r w:rsidRPr="00CE4B3A">
        <w:fldChar w:fldCharType="end"/>
      </w:r>
      <w:r w:rsidRPr="00CE4B3A">
        <w:rPr>
          <w:rFonts w:hint="cs"/>
          <w:rtl/>
        </w:rPr>
        <w:t xml:space="preserve"> להלן שאינן כלולות).  לעבודות אלו נוספות במסגרת מכרז זה גם  עבודות מדידה, תכנון ופיקוח שאינן כלולות או מפורטות בתעריפי ה"ספר הצהוב".</w:t>
      </w:r>
    </w:p>
    <w:p w14:paraId="4F4533E0" w14:textId="77777777" w:rsidR="00CE4B3A" w:rsidRPr="00CE4B3A" w:rsidRDefault="00CE4B3A" w:rsidP="00CE4B3A">
      <w:pPr>
        <w:pStyle w:val="3-"/>
      </w:pPr>
      <w:r w:rsidRPr="00CE4B3A">
        <w:rPr>
          <w:rFonts w:hint="cs"/>
          <w:rtl/>
        </w:rPr>
        <w:t xml:space="preserve">מובהר כי </w:t>
      </w:r>
      <w:r w:rsidRPr="00CE4B3A">
        <w:rPr>
          <w:rtl/>
        </w:rPr>
        <w:t xml:space="preserve">שכרו </w:t>
      </w:r>
      <w:r w:rsidRPr="00CE4B3A">
        <w:rPr>
          <w:rFonts w:hint="cs"/>
          <w:rtl/>
        </w:rPr>
        <w:t>של מנהל הלקוח, כמו גם של כל עבודה או הוצאה אחרת של הספק מגולם</w:t>
      </w:r>
      <w:r w:rsidRPr="00CE4B3A">
        <w:rPr>
          <w:rtl/>
        </w:rPr>
        <w:t xml:space="preserve"> בתשלום עבור ניהול הפרויקטים</w:t>
      </w:r>
      <w:r w:rsidRPr="00CE4B3A">
        <w:rPr>
          <w:rFonts w:hint="cs"/>
          <w:rtl/>
        </w:rPr>
        <w:t xml:space="preserve"> השונים, בהתאם למפורט בתעריפי המכרז וכי לא תתקבל דרישת תשלום נוספת מצד הספק.</w:t>
      </w:r>
    </w:p>
    <w:p w14:paraId="2CE3FDAE" w14:textId="4B4C48A2" w:rsidR="00CE4B3A" w:rsidRPr="00CE4B3A" w:rsidRDefault="00CE4B3A" w:rsidP="00CE4B3A">
      <w:pPr>
        <w:pStyle w:val="3-"/>
      </w:pPr>
      <w:r w:rsidRPr="00CE4B3A">
        <w:rPr>
          <w:rFonts w:hint="cs"/>
          <w:rtl/>
        </w:rPr>
        <w:t xml:space="preserve">על אף האמור לעיל, ככל והמזמין יקיים </w:t>
      </w:r>
      <w:r w:rsidRPr="00CE4B3A">
        <w:rPr>
          <w:rtl/>
        </w:rPr>
        <w:t xml:space="preserve">פגישה הרבעונית בהשתתפות  </w:t>
      </w:r>
      <w:r w:rsidRPr="00CE4B3A">
        <w:rPr>
          <w:rFonts w:hint="cs"/>
          <w:rtl/>
        </w:rPr>
        <w:t>מנהל הלקוח (</w:t>
      </w:r>
      <w:r w:rsidRPr="00CE4B3A">
        <w:t>POC</w:t>
      </w:r>
      <w:r w:rsidRPr="00CE4B3A">
        <w:rPr>
          <w:rFonts w:hint="cs"/>
          <w:rtl/>
        </w:rPr>
        <w:t>)</w:t>
      </w:r>
      <w:r w:rsidRPr="00CE4B3A">
        <w:rPr>
          <w:rtl/>
        </w:rPr>
        <w:t xml:space="preserve"> </w:t>
      </w:r>
      <w:r w:rsidRPr="00CE4B3A">
        <w:rPr>
          <w:rFonts w:hint="cs"/>
          <w:rtl/>
        </w:rPr>
        <w:t xml:space="preserve">כמפורט בסעיף </w:t>
      </w:r>
      <w:r w:rsidRPr="00CE4B3A">
        <w:rPr>
          <w:rtl/>
        </w:rPr>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Ref180330629 \r \h</w:instrText>
      </w:r>
      <w:r w:rsidRPr="00CE4B3A">
        <w:rPr>
          <w:rtl/>
        </w:rPr>
        <w:instrText xml:space="preserve"> </w:instrText>
      </w:r>
      <w:r>
        <w:rPr>
          <w:rtl/>
        </w:rPr>
        <w:instrText xml:space="preserve"> \* </w:instrText>
      </w:r>
      <w:r>
        <w:instrText>MERGEFORMAT</w:instrText>
      </w:r>
      <w:r>
        <w:rPr>
          <w:rtl/>
        </w:rPr>
        <w:instrText xml:space="preserve"> </w:instrText>
      </w:r>
      <w:r w:rsidRPr="00CE4B3A">
        <w:rPr>
          <w:rtl/>
        </w:rPr>
      </w:r>
      <w:r w:rsidRPr="00CE4B3A">
        <w:rPr>
          <w:rtl/>
        </w:rPr>
        <w:fldChar w:fldCharType="separate"/>
      </w:r>
      <w:r>
        <w:rPr>
          <w:cs/>
        </w:rPr>
        <w:t>‎</w:t>
      </w:r>
      <w:r>
        <w:t>11.1.6</w:t>
      </w:r>
      <w:r w:rsidRPr="00CE4B3A">
        <w:rPr>
          <w:rtl/>
        </w:rPr>
        <w:fldChar w:fldCharType="end"/>
      </w:r>
      <w:r w:rsidRPr="00CE4B3A">
        <w:rPr>
          <w:rFonts w:hint="cs"/>
          <w:rtl/>
        </w:rPr>
        <w:t xml:space="preserve"> למפרט השירותים  ו</w:t>
      </w:r>
      <w:r w:rsidRPr="00CE4B3A">
        <w:rPr>
          <w:rtl/>
        </w:rPr>
        <w:t>לשביעות רצונו של נציג המשרד</w:t>
      </w:r>
      <w:r w:rsidRPr="00CE4B3A">
        <w:rPr>
          <w:rFonts w:hint="cs"/>
          <w:rtl/>
        </w:rPr>
        <w:t xml:space="preserve">, יוסיף לתמורה תוספת </w:t>
      </w:r>
      <w:r w:rsidRPr="00CE4B3A">
        <w:rPr>
          <w:rtl/>
        </w:rPr>
        <w:t xml:space="preserve">בהיקף של </w:t>
      </w:r>
      <w:r w:rsidRPr="00CE4B3A">
        <w:rPr>
          <w:rFonts w:hint="cs"/>
          <w:rtl/>
        </w:rPr>
        <w:t xml:space="preserve"> עד </w:t>
      </w:r>
      <w:r w:rsidRPr="00CE4B3A">
        <w:rPr>
          <w:rtl/>
        </w:rPr>
        <w:t>12 ש"ע בהתאם ל</w:t>
      </w:r>
      <w:r w:rsidRPr="00CE4B3A">
        <w:rPr>
          <w:rFonts w:hint="cs"/>
          <w:rtl/>
        </w:rPr>
        <w:t xml:space="preserve">תעריף רכיב </w:t>
      </w:r>
      <w:r w:rsidRPr="00CE4B3A">
        <w:t>E</w:t>
      </w:r>
      <w:r w:rsidRPr="00CE4B3A">
        <w:rPr>
          <w:rFonts w:hint="cs"/>
          <w:rtl/>
        </w:rPr>
        <w:t xml:space="preserve"> המצוין להלן ובהתאם לכללים החלים על תעריף </w:t>
      </w:r>
      <w:r w:rsidRPr="00CE4B3A">
        <w:t>E</w:t>
      </w:r>
      <w:r w:rsidRPr="00CE4B3A">
        <w:rPr>
          <w:rFonts w:hint="cs"/>
          <w:rtl/>
        </w:rPr>
        <w:t>.</w:t>
      </w:r>
    </w:p>
    <w:p w14:paraId="4187C5DE" w14:textId="77777777" w:rsidR="00CE4B3A" w:rsidRPr="00CE4B3A" w:rsidRDefault="00CE4B3A" w:rsidP="00CE4B3A">
      <w:pPr>
        <w:pStyle w:val="2-0"/>
        <w:ind w:left="909" w:hanging="549"/>
        <w:rPr>
          <w:rFonts w:eastAsia="David"/>
          <w:b/>
          <w:bCs/>
        </w:rPr>
      </w:pPr>
      <w:r w:rsidRPr="00CE4B3A">
        <w:rPr>
          <w:rFonts w:eastAsia="David" w:hint="cs"/>
          <w:b/>
          <w:bCs/>
          <w:rtl/>
        </w:rPr>
        <w:t xml:space="preserve">אבני דרך לתשלום ברכיבים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w:t>
      </w:r>
    </w:p>
    <w:tbl>
      <w:tblPr>
        <w:bidiVisual/>
        <w:tblW w:w="8183" w:type="dxa"/>
        <w:tblInd w:w="951" w:type="dxa"/>
        <w:tblLook w:val="04A0" w:firstRow="1" w:lastRow="0" w:firstColumn="1" w:lastColumn="0" w:noHBand="0" w:noVBand="1"/>
      </w:tblPr>
      <w:tblGrid>
        <w:gridCol w:w="435"/>
        <w:gridCol w:w="6228"/>
        <w:gridCol w:w="1520"/>
      </w:tblGrid>
      <w:tr w:rsidR="00CE4B3A" w:rsidRPr="003D3E05" w14:paraId="2FC3929C" w14:textId="77777777" w:rsidTr="00CE4B3A">
        <w:trPr>
          <w:cantSplit/>
          <w:trHeight w:val="720"/>
          <w:tblHeader/>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E9E55" w14:textId="77777777" w:rsidR="00CE4B3A" w:rsidRPr="003D3E05" w:rsidRDefault="00CE4B3A" w:rsidP="00DE384A">
            <w:pPr>
              <w:bidi w:val="0"/>
              <w:jc w:val="center"/>
              <w:rPr>
                <w:b/>
                <w:bCs/>
                <w:color w:val="000000"/>
                <w:sz w:val="22"/>
                <w:szCs w:val="22"/>
                <w:lang w:bidi="ar-SA"/>
              </w:rPr>
            </w:pPr>
            <w:r w:rsidRPr="003D3E05">
              <w:rPr>
                <w:b/>
                <w:bCs/>
                <w:color w:val="000000"/>
                <w:sz w:val="22"/>
                <w:szCs w:val="22"/>
                <w:rtl/>
              </w:rPr>
              <w:t>#</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CCDDB2" w14:textId="77777777" w:rsidR="00CE4B3A" w:rsidRPr="003D3E05" w:rsidRDefault="00CE4B3A" w:rsidP="00DE384A">
            <w:pPr>
              <w:rPr>
                <w:b/>
                <w:bCs/>
                <w:color w:val="000000"/>
                <w:sz w:val="22"/>
                <w:szCs w:val="22"/>
                <w:lang w:bidi="ar-SA"/>
              </w:rPr>
            </w:pPr>
            <w:r w:rsidRPr="003D3E05">
              <w:rPr>
                <w:b/>
                <w:bCs/>
                <w:color w:val="000000"/>
                <w:sz w:val="22"/>
                <w:szCs w:val="22"/>
                <w:rtl/>
              </w:rPr>
              <w:t>אבן דרך</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1E60E" w14:textId="77777777" w:rsidR="00CE4B3A" w:rsidRPr="003D3E05" w:rsidRDefault="00CE4B3A" w:rsidP="00DE384A">
            <w:pPr>
              <w:rPr>
                <w:b/>
                <w:bCs/>
                <w:color w:val="000000"/>
                <w:sz w:val="22"/>
                <w:szCs w:val="22"/>
                <w:rtl/>
                <w:lang w:bidi="ar-SA"/>
              </w:rPr>
            </w:pPr>
            <w:r w:rsidRPr="003D3E05">
              <w:rPr>
                <w:b/>
                <w:bCs/>
                <w:color w:val="000000"/>
                <w:sz w:val="22"/>
                <w:szCs w:val="22"/>
                <w:rtl/>
              </w:rPr>
              <w:t>אחוז לתשלום</w:t>
            </w:r>
          </w:p>
        </w:tc>
      </w:tr>
      <w:tr w:rsidR="00CE4B3A" w:rsidRPr="003D3E05" w14:paraId="33888637"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7CDC3752" w14:textId="77777777" w:rsidR="00CE4B3A" w:rsidRPr="003D3E05" w:rsidRDefault="00CE4B3A" w:rsidP="00DE384A">
            <w:pPr>
              <w:bidi w:val="0"/>
              <w:jc w:val="center"/>
              <w:rPr>
                <w:color w:val="000000"/>
                <w:sz w:val="22"/>
                <w:szCs w:val="22"/>
                <w:rtl/>
                <w:lang w:bidi="ar-SA"/>
              </w:rPr>
            </w:pPr>
            <w:r w:rsidRPr="003D3E05">
              <w:rPr>
                <w:color w:val="000000"/>
                <w:sz w:val="22"/>
                <w:szCs w:val="22"/>
                <w:lang w:bidi="ar-SA"/>
              </w:rPr>
              <w:t>1</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27433E06" w14:textId="77777777" w:rsidR="00CE4B3A" w:rsidRPr="003D3E05" w:rsidRDefault="00CE4B3A" w:rsidP="00DE384A">
            <w:pPr>
              <w:rPr>
                <w:color w:val="000000"/>
                <w:sz w:val="22"/>
                <w:szCs w:val="22"/>
                <w:lang w:bidi="ar-SA"/>
              </w:rPr>
            </w:pPr>
            <w:r w:rsidRPr="003D3E05">
              <w:rPr>
                <w:color w:val="000000"/>
                <w:sz w:val="22"/>
                <w:szCs w:val="22"/>
                <w:rtl/>
              </w:rPr>
              <w:t>בגמר תכנון מוקדם</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9AF421F" w14:textId="77777777" w:rsidR="00CE4B3A" w:rsidRPr="003D3E05" w:rsidRDefault="00CE4B3A" w:rsidP="00DE384A">
            <w:pPr>
              <w:bidi w:val="0"/>
              <w:jc w:val="right"/>
              <w:rPr>
                <w:color w:val="000000"/>
                <w:sz w:val="22"/>
                <w:szCs w:val="22"/>
                <w:lang w:bidi="ar-SA"/>
              </w:rPr>
            </w:pPr>
            <w:r w:rsidRPr="003D3E05">
              <w:rPr>
                <w:color w:val="000000"/>
                <w:sz w:val="22"/>
                <w:szCs w:val="22"/>
                <w:rtl/>
              </w:rPr>
              <w:t>10</w:t>
            </w:r>
            <w:r w:rsidRPr="003D3E05">
              <w:rPr>
                <w:color w:val="000000"/>
                <w:sz w:val="22"/>
                <w:szCs w:val="22"/>
                <w:lang w:bidi="ar-SA"/>
              </w:rPr>
              <w:t>%</w:t>
            </w:r>
          </w:p>
        </w:tc>
      </w:tr>
      <w:tr w:rsidR="00CE4B3A" w:rsidRPr="003D3E05" w14:paraId="43ABDC80"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791B57D"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2</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4BEC3727" w14:textId="77777777" w:rsidR="00CE4B3A" w:rsidRPr="003D3E05" w:rsidRDefault="00CE4B3A" w:rsidP="00DE384A">
            <w:pPr>
              <w:rPr>
                <w:color w:val="000000"/>
                <w:sz w:val="22"/>
                <w:szCs w:val="22"/>
              </w:rPr>
            </w:pPr>
            <w:r w:rsidRPr="003D3E05">
              <w:rPr>
                <w:color w:val="000000"/>
                <w:sz w:val="22"/>
                <w:szCs w:val="22"/>
                <w:rtl/>
              </w:rPr>
              <w:t xml:space="preserve">בגמר תכנון סופי </w:t>
            </w:r>
            <w:r w:rsidRPr="003D3E05">
              <w:rPr>
                <w:color w:val="000000"/>
                <w:sz w:val="22"/>
                <w:szCs w:val="22"/>
              </w:rPr>
              <w:t xml:space="preserve"> </w:t>
            </w:r>
            <w:r w:rsidRPr="003D3E05">
              <w:rPr>
                <w:color w:val="000000"/>
                <w:sz w:val="22"/>
                <w:szCs w:val="22"/>
                <w:rtl/>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00CBC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1</w:t>
            </w:r>
            <w:r w:rsidRPr="003D3E05">
              <w:rPr>
                <w:color w:val="000000"/>
                <w:sz w:val="22"/>
                <w:szCs w:val="22"/>
                <w:rtl/>
              </w:rPr>
              <w:t>5</w:t>
            </w:r>
            <w:r w:rsidRPr="003D3E05">
              <w:rPr>
                <w:color w:val="000000"/>
                <w:sz w:val="22"/>
                <w:szCs w:val="22"/>
                <w:lang w:bidi="ar-SA"/>
              </w:rPr>
              <w:t>%</w:t>
            </w:r>
          </w:p>
        </w:tc>
      </w:tr>
      <w:tr w:rsidR="00CE4B3A" w:rsidRPr="003D3E05" w14:paraId="6497F465"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tcPr>
          <w:p w14:paraId="3336E6B4"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3</w:t>
            </w:r>
          </w:p>
        </w:tc>
        <w:tc>
          <w:tcPr>
            <w:tcW w:w="6228" w:type="dxa"/>
            <w:tcBorders>
              <w:top w:val="nil"/>
              <w:left w:val="single" w:sz="4" w:space="0" w:color="auto"/>
              <w:bottom w:val="single" w:sz="4" w:space="0" w:color="auto"/>
              <w:right w:val="single" w:sz="4" w:space="0" w:color="auto"/>
            </w:tcBorders>
            <w:shd w:val="clear" w:color="auto" w:fill="auto"/>
            <w:noWrap/>
            <w:vAlign w:val="center"/>
          </w:tcPr>
          <w:p w14:paraId="5C3D56D0" w14:textId="77777777" w:rsidR="00CE4B3A" w:rsidRPr="003D3E05" w:rsidRDefault="00CE4B3A" w:rsidP="00DE384A">
            <w:pPr>
              <w:rPr>
                <w:color w:val="000000"/>
                <w:sz w:val="22"/>
                <w:szCs w:val="22"/>
                <w:rtl/>
              </w:rPr>
            </w:pPr>
            <w:r w:rsidRPr="003D3E05">
              <w:rPr>
                <w:color w:val="000000"/>
                <w:sz w:val="22"/>
                <w:szCs w:val="22"/>
                <w:rtl/>
              </w:rPr>
              <w:t xml:space="preserve">בגמר תכנון מפורט </w:t>
            </w:r>
            <w:r w:rsidRPr="003D3E05">
              <w:rPr>
                <w:color w:val="000000"/>
                <w:sz w:val="22"/>
                <w:szCs w:val="22"/>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tcPr>
          <w:p w14:paraId="38385815" w14:textId="77777777" w:rsidR="00CE4B3A" w:rsidRPr="003D3E05" w:rsidRDefault="00CE4B3A" w:rsidP="00DE384A">
            <w:pPr>
              <w:bidi w:val="0"/>
              <w:jc w:val="right"/>
              <w:rPr>
                <w:color w:val="000000"/>
                <w:sz w:val="22"/>
                <w:szCs w:val="22"/>
                <w:lang w:bidi="ar-SA"/>
              </w:rPr>
            </w:pPr>
            <w:r w:rsidRPr="003D3E05">
              <w:rPr>
                <w:color w:val="000000"/>
                <w:sz w:val="22"/>
                <w:szCs w:val="22"/>
                <w:rtl/>
              </w:rPr>
              <w:t>25</w:t>
            </w:r>
            <w:r w:rsidRPr="003D3E05">
              <w:rPr>
                <w:color w:val="000000"/>
                <w:sz w:val="22"/>
                <w:szCs w:val="22"/>
                <w:lang w:bidi="ar-SA"/>
              </w:rPr>
              <w:t>%</w:t>
            </w:r>
          </w:p>
        </w:tc>
      </w:tr>
      <w:tr w:rsidR="00CE4B3A" w:rsidRPr="003D3E05" w14:paraId="6E42D066"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3487AD92"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4</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541A7C93" w14:textId="77777777" w:rsidR="00CE4B3A" w:rsidRPr="003D3E05" w:rsidRDefault="00CE4B3A" w:rsidP="00DE384A">
            <w:pPr>
              <w:rPr>
                <w:color w:val="000000"/>
                <w:sz w:val="22"/>
                <w:szCs w:val="22"/>
                <w:rtl/>
              </w:rPr>
            </w:pPr>
            <w:r w:rsidRPr="003D3E05">
              <w:rPr>
                <w:rFonts w:hint="cs"/>
                <w:color w:val="000000"/>
                <w:sz w:val="22"/>
                <w:szCs w:val="22"/>
                <w:rtl/>
              </w:rPr>
              <w:t xml:space="preserve">פיקוח עליון - </w:t>
            </w:r>
            <w:r w:rsidRPr="003D3E05">
              <w:rPr>
                <w:rFonts w:hint="eastAsia"/>
                <w:color w:val="000000"/>
                <w:sz w:val="22"/>
                <w:szCs w:val="22"/>
                <w:rtl/>
              </w:rPr>
              <w:t>במהלך</w:t>
            </w:r>
            <w:r w:rsidRPr="003D3E05">
              <w:rPr>
                <w:color w:val="000000"/>
                <w:sz w:val="22"/>
                <w:szCs w:val="22"/>
              </w:rPr>
              <w:t xml:space="preserve">  </w:t>
            </w:r>
            <w:r w:rsidRPr="003D3E05">
              <w:rPr>
                <w:rFonts w:hint="cs"/>
                <w:color w:val="000000"/>
                <w:sz w:val="22"/>
                <w:szCs w:val="22"/>
                <w:rtl/>
              </w:rPr>
              <w:t>ביצוע</w:t>
            </w:r>
            <w:r w:rsidRPr="003D3E05">
              <w:rPr>
                <w:color w:val="000000"/>
                <w:sz w:val="22"/>
                <w:szCs w:val="22"/>
                <w:rtl/>
              </w:rPr>
              <w:t xml:space="preserve"> </w:t>
            </w:r>
            <w:r w:rsidRPr="003D3E05">
              <w:rPr>
                <w:rFonts w:hint="cs"/>
                <w:color w:val="000000"/>
                <w:sz w:val="22"/>
                <w:szCs w:val="22"/>
                <w:rtl/>
              </w:rPr>
              <w:t xml:space="preserve">העבודות - </w:t>
            </w:r>
            <w:r w:rsidRPr="003D3E05">
              <w:rPr>
                <w:color w:val="000000"/>
                <w:sz w:val="22"/>
                <w:szCs w:val="22"/>
                <w:rtl/>
              </w:rPr>
              <w:t xml:space="preserve"> </w:t>
            </w:r>
            <w:r w:rsidRPr="003D3E05">
              <w:rPr>
                <w:rFonts w:hint="eastAsia"/>
                <w:color w:val="000000"/>
                <w:sz w:val="22"/>
                <w:szCs w:val="22"/>
                <w:rtl/>
              </w:rPr>
              <w:t>בשלוש</w:t>
            </w:r>
            <w:r w:rsidRPr="003D3E05">
              <w:rPr>
                <w:color w:val="000000"/>
                <w:sz w:val="22"/>
                <w:szCs w:val="22"/>
                <w:rtl/>
              </w:rPr>
              <w:t xml:space="preserve"> </w:t>
            </w:r>
            <w:r w:rsidRPr="003D3E05">
              <w:rPr>
                <w:rFonts w:hint="eastAsia"/>
                <w:color w:val="000000"/>
                <w:sz w:val="22"/>
                <w:szCs w:val="22"/>
                <w:rtl/>
              </w:rPr>
              <w:t>פעימות</w:t>
            </w:r>
            <w:r w:rsidRPr="003D3E05">
              <w:rPr>
                <w:color w:val="000000"/>
                <w:sz w:val="22"/>
                <w:szCs w:val="22"/>
                <w:rtl/>
              </w:rPr>
              <w:t xml:space="preserve">, </w:t>
            </w:r>
            <w:r w:rsidRPr="003D3E05">
              <w:rPr>
                <w:rFonts w:hint="eastAsia"/>
                <w:color w:val="000000"/>
                <w:sz w:val="22"/>
                <w:szCs w:val="22"/>
                <w:rtl/>
              </w:rPr>
              <w:t>מפוזרות</w:t>
            </w:r>
            <w:r w:rsidRPr="003D3E05">
              <w:rPr>
                <w:color w:val="000000"/>
                <w:sz w:val="22"/>
                <w:szCs w:val="22"/>
                <w:rtl/>
              </w:rPr>
              <w:t xml:space="preserve"> </w:t>
            </w:r>
            <w:r w:rsidRPr="003D3E05">
              <w:rPr>
                <w:rFonts w:hint="eastAsia"/>
                <w:color w:val="000000"/>
                <w:sz w:val="22"/>
                <w:szCs w:val="22"/>
                <w:rtl/>
              </w:rPr>
              <w:t>אחיד</w:t>
            </w:r>
            <w:r w:rsidRPr="003D3E05">
              <w:rPr>
                <w:color w:val="000000"/>
                <w:sz w:val="22"/>
                <w:szCs w:val="22"/>
                <w:rtl/>
              </w:rPr>
              <w:t xml:space="preserve"> </w:t>
            </w:r>
            <w:r w:rsidRPr="003D3E05">
              <w:rPr>
                <w:rFonts w:hint="eastAsia"/>
                <w:color w:val="000000"/>
                <w:sz w:val="22"/>
                <w:szCs w:val="22"/>
                <w:rtl/>
              </w:rPr>
              <w:t>בין</w:t>
            </w:r>
            <w:r w:rsidRPr="003D3E05">
              <w:rPr>
                <w:color w:val="000000"/>
                <w:sz w:val="22"/>
                <w:szCs w:val="22"/>
                <w:rtl/>
              </w:rPr>
              <w:t xml:space="preserve"> </w:t>
            </w:r>
            <w:r w:rsidRPr="003D3E05">
              <w:rPr>
                <w:rFonts w:hint="eastAsia"/>
                <w:color w:val="000000"/>
                <w:sz w:val="22"/>
                <w:szCs w:val="22"/>
                <w:rtl/>
              </w:rPr>
              <w:t>התחלת</w:t>
            </w:r>
            <w:r w:rsidRPr="003D3E05">
              <w:rPr>
                <w:color w:val="000000"/>
                <w:sz w:val="22"/>
                <w:szCs w:val="22"/>
                <w:rtl/>
              </w:rPr>
              <w:t xml:space="preserve"> </w:t>
            </w:r>
            <w:r w:rsidRPr="003D3E05">
              <w:rPr>
                <w:rFonts w:hint="eastAsia"/>
                <w:color w:val="000000"/>
                <w:sz w:val="22"/>
                <w:szCs w:val="22"/>
                <w:rtl/>
              </w:rPr>
              <w:t>עבודה</w:t>
            </w:r>
            <w:r w:rsidRPr="003D3E05">
              <w:rPr>
                <w:color w:val="000000"/>
                <w:sz w:val="22"/>
                <w:szCs w:val="22"/>
                <w:rtl/>
              </w:rPr>
              <w:t xml:space="preserve"> </w:t>
            </w:r>
            <w:r w:rsidRPr="003D3E05">
              <w:rPr>
                <w:rFonts w:hint="eastAsia"/>
                <w:color w:val="000000"/>
                <w:sz w:val="22"/>
                <w:szCs w:val="22"/>
                <w:rtl/>
              </w:rPr>
              <w:t>וסיום</w:t>
            </w:r>
            <w:r w:rsidRPr="003D3E05">
              <w:rPr>
                <w:color w:val="000000"/>
                <w:sz w:val="22"/>
                <w:szCs w:val="22"/>
                <w:rtl/>
              </w:rPr>
              <w:t xml:space="preserve"> </w:t>
            </w:r>
            <w:r w:rsidRPr="003D3E05">
              <w:rPr>
                <w:rFonts w:hint="eastAsia"/>
                <w:color w:val="000000"/>
                <w:sz w:val="22"/>
                <w:szCs w:val="22"/>
                <w:rtl/>
              </w:rPr>
              <w:t>עבודה</w:t>
            </w:r>
            <w:r w:rsidRPr="003D3E05">
              <w:rPr>
                <w:rFonts w:hint="cs"/>
                <w:color w:val="000000"/>
                <w:sz w:val="22"/>
                <w:szCs w:val="22"/>
                <w:rtl/>
              </w:rPr>
              <w:t xml:space="preserve"> (10% לכל פעימה)</w:t>
            </w:r>
            <w:r w:rsidRPr="003D3E05">
              <w:rPr>
                <w:color w:val="000000"/>
                <w:sz w:val="22"/>
                <w:szCs w:val="22"/>
                <w:rtl/>
              </w:rPr>
              <w:t xml:space="preserve">. </w:t>
            </w:r>
          </w:p>
          <w:p w14:paraId="1729F8A2"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 xml:space="preserve">הראשונה עם הוצאת צו התחלת עבודה. </w:t>
            </w:r>
          </w:p>
          <w:p w14:paraId="4034218A"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השנייה באמצע הביצוע לפי הצו או לפי לו"ז/</w:t>
            </w:r>
            <w:proofErr w:type="spellStart"/>
            <w:r w:rsidRPr="003D3E05">
              <w:rPr>
                <w:color w:val="000000"/>
                <w:sz w:val="22"/>
                <w:szCs w:val="22"/>
                <w:rtl/>
              </w:rPr>
              <w:t>גנט</w:t>
            </w:r>
            <w:proofErr w:type="spellEnd"/>
            <w:r w:rsidRPr="003D3E05">
              <w:rPr>
                <w:color w:val="000000"/>
                <w:sz w:val="22"/>
                <w:szCs w:val="22"/>
                <w:rtl/>
              </w:rPr>
              <w:t xml:space="preserve"> עדכני, המאוחר מבניהם. </w:t>
            </w:r>
          </w:p>
          <w:p w14:paraId="2AF777F0" w14:textId="77777777" w:rsidR="00CE4B3A" w:rsidRPr="003D3E05" w:rsidRDefault="00CE4B3A" w:rsidP="0028720F">
            <w:pPr>
              <w:pStyle w:val="af4"/>
              <w:numPr>
                <w:ilvl w:val="0"/>
                <w:numId w:val="89"/>
              </w:numPr>
              <w:rPr>
                <w:color w:val="000000"/>
                <w:sz w:val="22"/>
                <w:szCs w:val="22"/>
              </w:rPr>
            </w:pPr>
            <w:r w:rsidRPr="003D3E05">
              <w:rPr>
                <w:color w:val="000000"/>
                <w:sz w:val="22"/>
                <w:szCs w:val="22"/>
                <w:rtl/>
              </w:rPr>
              <w:t>האחרונה רק לאחר מסירה סופית של הקבלן.</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2C0ECA1" w14:textId="77777777" w:rsidR="00CE4B3A" w:rsidRPr="003D3E05" w:rsidRDefault="00CE4B3A" w:rsidP="00DE384A">
            <w:pPr>
              <w:bidi w:val="0"/>
              <w:jc w:val="right"/>
              <w:rPr>
                <w:color w:val="000000"/>
                <w:sz w:val="22"/>
                <w:szCs w:val="22"/>
                <w:lang w:bidi="ar-SA"/>
              </w:rPr>
            </w:pPr>
            <w:r w:rsidRPr="003D3E05">
              <w:rPr>
                <w:rFonts w:hint="cs"/>
                <w:color w:val="000000"/>
                <w:sz w:val="22"/>
                <w:szCs w:val="22"/>
                <w:rtl/>
              </w:rPr>
              <w:t xml:space="preserve"> (=10%*3)</w:t>
            </w:r>
            <w:r w:rsidRPr="003D3E05">
              <w:rPr>
                <w:color w:val="000000"/>
                <w:sz w:val="22"/>
                <w:szCs w:val="22"/>
              </w:rPr>
              <w:t>30</w:t>
            </w:r>
            <w:r w:rsidRPr="003D3E05">
              <w:rPr>
                <w:color w:val="000000"/>
                <w:sz w:val="22"/>
                <w:szCs w:val="22"/>
                <w:lang w:bidi="ar-SA"/>
              </w:rPr>
              <w:t>%</w:t>
            </w:r>
          </w:p>
        </w:tc>
      </w:tr>
      <w:tr w:rsidR="00CE4B3A" w:rsidRPr="003D3E05" w14:paraId="44DE73C8"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441D943"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5</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3D388AB9" w14:textId="77777777" w:rsidR="00CE4B3A" w:rsidRPr="003D3E05" w:rsidRDefault="00CE4B3A" w:rsidP="00DE384A">
            <w:pPr>
              <w:rPr>
                <w:color w:val="000000"/>
                <w:sz w:val="22"/>
                <w:szCs w:val="22"/>
              </w:rPr>
            </w:pPr>
            <w:r w:rsidRPr="003D3E05">
              <w:rPr>
                <w:color w:val="000000"/>
                <w:sz w:val="22"/>
                <w:szCs w:val="22"/>
                <w:rtl/>
              </w:rPr>
              <w:t>בתום העבודה והגשת</w:t>
            </w:r>
            <w:r w:rsidRPr="003D3E05">
              <w:rPr>
                <w:color w:val="000000"/>
                <w:sz w:val="22"/>
                <w:szCs w:val="22"/>
                <w:rtl/>
                <w:lang w:bidi="ar-SA"/>
              </w:rPr>
              <w:t xml:space="preserve"> </w:t>
            </w:r>
            <w:r w:rsidRPr="003D3E05">
              <w:rPr>
                <w:color w:val="000000"/>
                <w:sz w:val="22"/>
                <w:szCs w:val="22"/>
                <w:rtl/>
              </w:rPr>
              <w:t xml:space="preserve">תיק מתקן וכל אישורי פיקוח עליון, בעותק פיסי ודיגיטלי, לרבות </w:t>
            </w:r>
            <w:proofErr w:type="spellStart"/>
            <w:r w:rsidRPr="003D3E05">
              <w:rPr>
                <w:color w:val="000000"/>
                <w:sz w:val="22"/>
                <w:szCs w:val="22"/>
                <w:rtl/>
              </w:rPr>
              <w:t>תכניות</w:t>
            </w:r>
            <w:proofErr w:type="spellEnd"/>
            <w:r w:rsidRPr="003D3E05">
              <w:rPr>
                <w:color w:val="000000"/>
                <w:sz w:val="22"/>
                <w:szCs w:val="22"/>
                <w:rtl/>
              </w:rPr>
              <w:t xml:space="preserve"> עדות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D2EBB91" w14:textId="77777777" w:rsidR="00CE4B3A" w:rsidRPr="003D3E05" w:rsidRDefault="00CE4B3A" w:rsidP="00DE384A">
            <w:pPr>
              <w:bidi w:val="0"/>
              <w:jc w:val="right"/>
              <w:rPr>
                <w:color w:val="000000"/>
                <w:sz w:val="22"/>
                <w:szCs w:val="22"/>
                <w:lang w:bidi="ar-SA"/>
              </w:rPr>
            </w:pPr>
            <w:r w:rsidRPr="003D3E05">
              <w:rPr>
                <w:color w:val="000000"/>
                <w:sz w:val="22"/>
                <w:szCs w:val="22"/>
              </w:rPr>
              <w:t>15</w:t>
            </w:r>
            <w:r w:rsidRPr="003D3E05">
              <w:rPr>
                <w:color w:val="000000"/>
                <w:sz w:val="22"/>
                <w:szCs w:val="22"/>
                <w:lang w:bidi="ar-SA"/>
              </w:rPr>
              <w:t>%</w:t>
            </w:r>
          </w:p>
        </w:tc>
      </w:tr>
      <w:tr w:rsidR="00CE4B3A" w:rsidRPr="003D3E05" w14:paraId="03771E21"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C8BC9"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6</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B6679" w14:textId="77777777" w:rsidR="00CE4B3A" w:rsidRPr="003D3E05" w:rsidRDefault="00CE4B3A" w:rsidP="00DE384A">
            <w:pPr>
              <w:rPr>
                <w:color w:val="000000"/>
                <w:sz w:val="22"/>
                <w:szCs w:val="22"/>
              </w:rPr>
            </w:pPr>
            <w:r w:rsidRPr="003D3E05">
              <w:rPr>
                <w:color w:val="000000"/>
                <w:sz w:val="22"/>
                <w:szCs w:val="22"/>
                <w:rtl/>
              </w:rPr>
              <w:t>בתום תיקון כל ליקויי</w:t>
            </w:r>
            <w:r w:rsidRPr="003D3E05">
              <w:rPr>
                <w:color w:val="000000"/>
                <w:sz w:val="22"/>
                <w:szCs w:val="22"/>
                <w:rtl/>
                <w:lang w:bidi="ar-SA"/>
              </w:rPr>
              <w:t xml:space="preserve"> </w:t>
            </w:r>
            <w:r w:rsidRPr="003D3E05">
              <w:rPr>
                <w:color w:val="000000"/>
                <w:sz w:val="22"/>
                <w:szCs w:val="22"/>
                <w:rtl/>
              </w:rPr>
              <w:t>הבדק</w:t>
            </w:r>
            <w:r w:rsidRPr="003D3E05">
              <w:rPr>
                <w:rFonts w:hint="cs"/>
                <w:color w:val="000000"/>
                <w:sz w:val="22"/>
                <w:szCs w:val="22"/>
                <w:rtl/>
              </w:rPr>
              <w:t xml:space="preserve"> על ידי הקבלן</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7722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5%</w:t>
            </w:r>
          </w:p>
        </w:tc>
      </w:tr>
      <w:tr w:rsidR="00CE4B3A" w:rsidRPr="003D3E05" w14:paraId="42E407A2"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B839A" w14:textId="77777777" w:rsidR="00CE4B3A" w:rsidRPr="003D3E05" w:rsidRDefault="00CE4B3A" w:rsidP="00DE384A">
            <w:pPr>
              <w:bidi w:val="0"/>
              <w:jc w:val="center"/>
              <w:rPr>
                <w:b/>
                <w:bCs/>
                <w:color w:val="000000"/>
                <w:sz w:val="22"/>
                <w:szCs w:val="22"/>
                <w:lang w:bidi="ar-SA"/>
              </w:rPr>
            </w:pP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4537C" w14:textId="77777777" w:rsidR="00CE4B3A" w:rsidRPr="003D3E05" w:rsidRDefault="00CE4B3A" w:rsidP="00DE384A">
            <w:pPr>
              <w:rPr>
                <w:b/>
                <w:bCs/>
                <w:color w:val="000000"/>
                <w:sz w:val="22"/>
                <w:szCs w:val="22"/>
                <w:rtl/>
              </w:rPr>
            </w:pPr>
            <w:r w:rsidRPr="003D3E05">
              <w:rPr>
                <w:b/>
                <w:bCs/>
                <w:color w:val="000000"/>
                <w:sz w:val="22"/>
                <w:szCs w:val="22"/>
                <w:rtl/>
              </w:rPr>
              <w:t>סה</w:t>
            </w:r>
            <w:r w:rsidRPr="003D3E05">
              <w:rPr>
                <w:b/>
                <w:bCs/>
                <w:color w:val="000000"/>
                <w:sz w:val="22"/>
                <w:szCs w:val="22"/>
              </w:rPr>
              <w:t>"</w:t>
            </w:r>
            <w:r w:rsidRPr="003D3E05">
              <w:rPr>
                <w:b/>
                <w:bCs/>
                <w:color w:val="000000"/>
                <w:sz w:val="22"/>
                <w:szCs w:val="22"/>
                <w:rtl/>
              </w:rPr>
              <w:t>כ</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8379CB" w14:textId="77777777" w:rsidR="00CE4B3A" w:rsidRPr="003D3E05" w:rsidRDefault="00CE4B3A" w:rsidP="00DE384A">
            <w:pPr>
              <w:bidi w:val="0"/>
              <w:jc w:val="right"/>
              <w:rPr>
                <w:b/>
                <w:bCs/>
                <w:color w:val="000000"/>
                <w:sz w:val="22"/>
                <w:szCs w:val="22"/>
              </w:rPr>
            </w:pPr>
            <w:r w:rsidRPr="003D3E05">
              <w:rPr>
                <w:b/>
                <w:bCs/>
                <w:color w:val="000000"/>
                <w:sz w:val="22"/>
                <w:szCs w:val="22"/>
                <w:rtl/>
              </w:rPr>
              <w:t>100%</w:t>
            </w:r>
          </w:p>
        </w:tc>
      </w:tr>
    </w:tbl>
    <w:p w14:paraId="4105B61B" w14:textId="77777777" w:rsidR="00CE4B3A" w:rsidRPr="003D3E05" w:rsidRDefault="00CE4B3A" w:rsidP="00CE4B3A">
      <w:pPr>
        <w:spacing w:line="360" w:lineRule="auto"/>
        <w:ind w:left="1616"/>
        <w:jc w:val="both"/>
        <w:rPr>
          <w:b/>
          <w:bCs/>
          <w:color w:val="000000"/>
        </w:rPr>
      </w:pPr>
    </w:p>
    <w:p w14:paraId="13280500"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עבודות ייעוץ ו/ או אישור מוגדרות שאינן חלק מפרויקט בינוי או שיפוץ (רכיב </w:t>
      </w:r>
      <w:r w:rsidRPr="00CE4B3A">
        <w:rPr>
          <w:rFonts w:eastAsia="David"/>
          <w:b/>
          <w:bCs/>
        </w:rPr>
        <w:t>D</w:t>
      </w:r>
      <w:r w:rsidRPr="00CE4B3A">
        <w:rPr>
          <w:rFonts w:eastAsia="David" w:hint="cs"/>
          <w:b/>
          <w:bCs/>
          <w:rtl/>
        </w:rPr>
        <w:t xml:space="preserve"> להצעת המחיר) </w:t>
      </w:r>
    </w:p>
    <w:p w14:paraId="015486A7" w14:textId="77777777" w:rsidR="00CE4B3A" w:rsidRPr="00CE4B3A" w:rsidRDefault="00CE4B3A" w:rsidP="00CE4B3A">
      <w:pPr>
        <w:pStyle w:val="3-"/>
      </w:pPr>
      <w:r w:rsidRPr="00CE4B3A">
        <w:rPr>
          <w:rFonts w:hint="cs"/>
          <w:rtl/>
        </w:rPr>
        <w:t xml:space="preserve">התמורה בגין עבודות אלו תקבע על פי התעריף בפרק 2.2 להלן במכפלת ההנחה שצוינה לרכיב </w:t>
      </w:r>
      <w:r w:rsidRPr="00CE4B3A">
        <w:t>D</w:t>
      </w:r>
      <w:r w:rsidRPr="00CE4B3A">
        <w:rPr>
          <w:rFonts w:hint="cs"/>
          <w:rtl/>
        </w:rPr>
        <w:t xml:space="preserve"> במסגרת הצעת הספק למכרז.</w:t>
      </w:r>
    </w:p>
    <w:p w14:paraId="22BE6A3E" w14:textId="77777777" w:rsidR="00CE4B3A" w:rsidRPr="00CE4B3A" w:rsidRDefault="00CE4B3A" w:rsidP="00CE4B3A">
      <w:pPr>
        <w:pStyle w:val="3-"/>
      </w:pPr>
      <w:r w:rsidRPr="00CE4B3A">
        <w:rPr>
          <w:rFonts w:hint="cs"/>
          <w:rtl/>
        </w:rPr>
        <w:t>אבני הדרך</w:t>
      </w:r>
      <w:r w:rsidRPr="00CE4B3A">
        <w:t xml:space="preserve"> </w:t>
      </w:r>
      <w:r w:rsidRPr="00CE4B3A">
        <w:rPr>
          <w:rFonts w:hint="cs"/>
          <w:rtl/>
        </w:rPr>
        <w:t xml:space="preserve"> לתשלום רכיבים אלו מפורטות בפרק 2.2 להלן.</w:t>
      </w:r>
    </w:p>
    <w:p w14:paraId="7DFEA17D" w14:textId="77777777" w:rsidR="00CE4B3A" w:rsidRPr="00CE4B3A" w:rsidRDefault="00CE4B3A" w:rsidP="00CE4B3A">
      <w:pPr>
        <w:pStyle w:val="2-0"/>
        <w:ind w:left="909" w:hanging="549"/>
        <w:rPr>
          <w:rFonts w:eastAsia="David"/>
          <w:b/>
          <w:bCs/>
        </w:rPr>
      </w:pPr>
      <w:r w:rsidRPr="00CE4B3A">
        <w:rPr>
          <w:rFonts w:eastAsia="David" w:hint="cs"/>
          <w:b/>
          <w:bCs/>
          <w:rtl/>
        </w:rPr>
        <w:t xml:space="preserve">עבודות ייעוץ ו/תכנון נוספות  (רכיב </w:t>
      </w:r>
      <w:r w:rsidRPr="00CE4B3A">
        <w:rPr>
          <w:rFonts w:eastAsia="David"/>
          <w:b/>
          <w:bCs/>
        </w:rPr>
        <w:t>E</w:t>
      </w:r>
      <w:r w:rsidRPr="00CE4B3A">
        <w:rPr>
          <w:rFonts w:eastAsia="David" w:hint="cs"/>
          <w:b/>
          <w:bCs/>
          <w:rtl/>
        </w:rPr>
        <w:t xml:space="preserve"> להצעת המחיר)</w:t>
      </w:r>
    </w:p>
    <w:p w14:paraId="52D14B36" w14:textId="2C86435E" w:rsidR="00CE4B3A" w:rsidRPr="00063865" w:rsidRDefault="00CE4B3A" w:rsidP="00CE4B3A">
      <w:pPr>
        <w:pStyle w:val="3-"/>
        <w:ind w:left="1800" w:hanging="810"/>
        <w:rPr>
          <w:rtl/>
        </w:rPr>
      </w:pPr>
      <w:r w:rsidRPr="003D3E05">
        <w:rPr>
          <w:rFonts w:hint="cs"/>
          <w:color w:val="000000"/>
          <w:rtl/>
        </w:rPr>
        <w:t xml:space="preserve">התמורה בגין שעות עבודה מאושרות שבוצעו בפועל ועד להנחה שנתן הספק במסגרת הצעתו על תעריף המקסימלי הנקוב בהוראת חשכ"ל </w:t>
      </w:r>
      <w:r w:rsidRPr="003D3E05">
        <w:rPr>
          <w:color w:val="000000"/>
          <w:rtl/>
        </w:rPr>
        <w:t xml:space="preserve">לעניין התקשרות עם נותני שירותים חיצוניים - מתכננים בעבודות בינוי – תעריפים לתשלום </w:t>
      </w:r>
      <w:r w:rsidRPr="003D3E05">
        <w:rPr>
          <w:rFonts w:hint="cs"/>
          <w:color w:val="000000"/>
          <w:rtl/>
        </w:rPr>
        <w:t xml:space="preserve"> </w:t>
      </w:r>
      <w:hyperlink r:id="rId24" w:history="1">
        <w:r w:rsidRPr="003D3E05">
          <w:rPr>
            <w:rStyle w:val="Hyperlink"/>
            <w:rFonts w:hint="cs"/>
            <w:rtl/>
          </w:rPr>
          <w:t>- מספר 8.1.1</w:t>
        </w:r>
        <w:r w:rsidRPr="003D3E05">
          <w:rPr>
            <w:rStyle w:val="Hyperlink"/>
            <w:rtl/>
          </w:rPr>
          <w:t>.</w:t>
        </w:r>
      </w:hyperlink>
      <w:r w:rsidRPr="003D3E05">
        <w:rPr>
          <w:rFonts w:hint="cs"/>
          <w:color w:val="000000"/>
          <w:rtl/>
        </w:rPr>
        <w:t xml:space="preserve"> (כי ש</w:t>
      </w:r>
      <w:r w:rsidRPr="003D3E05">
        <w:rPr>
          <w:color w:val="000000"/>
          <w:rtl/>
        </w:rPr>
        <w:t>מפרסם מעת לעת החשב הכללי</w:t>
      </w:r>
      <w:r w:rsidRPr="003D3E05">
        <w:rPr>
          <w:rFonts w:hint="cs"/>
          <w:color w:val="000000"/>
          <w:rtl/>
        </w:rPr>
        <w:t>).</w:t>
      </w:r>
    </w:p>
    <w:p w14:paraId="3AA98B87" w14:textId="77777777" w:rsidR="00265113" w:rsidRPr="00063865" w:rsidRDefault="003A6929" w:rsidP="00E0309B">
      <w:pPr>
        <w:pStyle w:val="2-0"/>
        <w:rPr>
          <w:rtl/>
        </w:rPr>
      </w:pPr>
      <w:r w:rsidRPr="00063865">
        <w:rPr>
          <w:rFonts w:eastAsia="David"/>
          <w:b/>
          <w:bCs/>
          <w:rtl/>
        </w:rPr>
        <w:t xml:space="preserve">הצמדה של התמורה - </w:t>
      </w:r>
    </w:p>
    <w:p w14:paraId="155A9C5A" w14:textId="77777777" w:rsidR="00265113" w:rsidRPr="00063865" w:rsidRDefault="003A6929" w:rsidP="00E0309B">
      <w:pPr>
        <w:pStyle w:val="3-"/>
        <w:rPr>
          <w:rtl/>
        </w:rPr>
      </w:pPr>
      <w:r w:rsidRPr="00063865">
        <w:rPr>
          <w:rFonts w:eastAsia="David"/>
          <w:rtl/>
        </w:rPr>
        <w:t> התמורה תהיה צמודה למדד המחירים לצרכן.</w:t>
      </w:r>
    </w:p>
    <w:p w14:paraId="502CE829" w14:textId="77777777" w:rsidR="00265113" w:rsidRPr="00063865" w:rsidRDefault="003A6929" w:rsidP="00E0309B">
      <w:pPr>
        <w:pStyle w:val="3-"/>
        <w:rPr>
          <w:rtl/>
        </w:rPr>
      </w:pPr>
      <w:r w:rsidRPr="00063865">
        <w:rPr>
          <w:rFonts w:eastAsia="David"/>
          <w:rtl/>
        </w:rPr>
        <w:t>ההצמדה תתבצע בהתאם לכללים המפורטים ב</w:t>
      </w:r>
      <w:r w:rsidRPr="00063865">
        <w:rPr>
          <w:rFonts w:eastAsia="David"/>
          <w:b/>
          <w:bCs/>
          <w:rtl/>
        </w:rPr>
        <w:t xml:space="preserve">נספח ו' </w:t>
      </w:r>
      <w:r w:rsidRPr="00063865">
        <w:rPr>
          <w:rFonts w:eastAsia="David"/>
          <w:rtl/>
        </w:rPr>
        <w:t>להסכם.</w:t>
      </w:r>
    </w:p>
    <w:p w14:paraId="65D340F6" w14:textId="77777777" w:rsidR="00265113" w:rsidRPr="00063865" w:rsidRDefault="003A6929" w:rsidP="00E0309B">
      <w:pPr>
        <w:pStyle w:val="2-0"/>
        <w:rPr>
          <w:rtl/>
        </w:rPr>
      </w:pPr>
      <w:r w:rsidRPr="00063865">
        <w:rPr>
          <w:rFonts w:eastAsia="David"/>
          <w:b/>
          <w:bCs/>
          <w:rtl/>
        </w:rPr>
        <w:t>סופיות התמורה:</w:t>
      </w:r>
    </w:p>
    <w:p w14:paraId="747015ED" w14:textId="77777777" w:rsidR="00265113" w:rsidRPr="00063865" w:rsidRDefault="003A6929" w:rsidP="00E0309B">
      <w:pPr>
        <w:pStyle w:val="3-"/>
        <w:rPr>
          <w:rtl/>
        </w:rPr>
      </w:pPr>
      <w:r w:rsidRPr="00063865">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0B0608E8" w14:textId="77777777" w:rsidR="00265113" w:rsidRPr="00063865" w:rsidRDefault="003A6929" w:rsidP="00E0309B">
      <w:pPr>
        <w:pStyle w:val="3-"/>
        <w:rPr>
          <w:rtl/>
        </w:rPr>
      </w:pPr>
      <w:r w:rsidRPr="00063865">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1905DAA" w14:textId="77777777" w:rsidR="00FD4F1C" w:rsidRPr="00063865" w:rsidRDefault="00FD4F1C" w:rsidP="00E0309B"/>
    <w:p w14:paraId="1A65EAC6" w14:textId="77777777" w:rsidR="0009150A" w:rsidRPr="00063865" w:rsidRDefault="003A6929" w:rsidP="0057259E">
      <w:pPr>
        <w:pStyle w:val="1-0"/>
        <w:rPr>
          <w:sz w:val="24"/>
          <w:szCs w:val="24"/>
          <w:rtl/>
        </w:rPr>
      </w:pPr>
      <w:bookmarkStart w:id="559" w:name="_Toc256000069"/>
      <w:bookmarkStart w:id="560" w:name="_Toc173823745"/>
      <w:bookmarkStart w:id="561" w:name="_Toc173825554"/>
      <w:r w:rsidRPr="00063865">
        <w:rPr>
          <w:sz w:val="24"/>
          <w:szCs w:val="24"/>
          <w:rtl/>
        </w:rPr>
        <w:t>כללי תשלום</w:t>
      </w:r>
      <w:bookmarkEnd w:id="559"/>
      <w:bookmarkEnd w:id="560"/>
      <w:bookmarkEnd w:id="561"/>
    </w:p>
    <w:p w14:paraId="52EC6142" w14:textId="77777777" w:rsidR="00082200" w:rsidRPr="00063865" w:rsidRDefault="003A6929" w:rsidP="00973BC2">
      <w:pPr>
        <w:pStyle w:val="2-0"/>
        <w:rPr>
          <w:rtl/>
        </w:rPr>
      </w:pPr>
      <w:r w:rsidRPr="00063865">
        <w:rPr>
          <w:rtl/>
        </w:rPr>
        <w:t>כללי התשלום המפורטים להלן כפופים להוראות החשב הכללי במשרד האוצר כפי שמתפרסמים מעת לעת.</w:t>
      </w:r>
    </w:p>
    <w:p w14:paraId="515BF036" w14:textId="77777777" w:rsidR="00082200" w:rsidRPr="00063865" w:rsidRDefault="003A6929" w:rsidP="00973BC2">
      <w:pPr>
        <w:pStyle w:val="2-0"/>
        <w:rPr>
          <w:rtl/>
        </w:rPr>
      </w:pPr>
      <w:r w:rsidRPr="00063865">
        <w:rPr>
          <w:rtl/>
        </w:rPr>
        <w:lastRenderedPageBreak/>
        <w:t xml:space="preserve">לצורך </w:t>
      </w:r>
      <w:r w:rsidR="00A06F3B" w:rsidRPr="00063865">
        <w:rPr>
          <w:rtl/>
        </w:rPr>
        <w:t>וכתנאי ל</w:t>
      </w:r>
      <w:r w:rsidRPr="00063865">
        <w:rPr>
          <w:rtl/>
        </w:rPr>
        <w:t>קבלת תשלו</w:t>
      </w:r>
      <w:r w:rsidR="00A06F3B" w:rsidRPr="00063865">
        <w:rPr>
          <w:rtl/>
        </w:rPr>
        <w:t>מי</w:t>
      </w:r>
      <w:r w:rsidRPr="00063865">
        <w:rPr>
          <w:rtl/>
        </w:rPr>
        <w:t xml:space="preserve">ם, הספק </w:t>
      </w:r>
      <w:r w:rsidR="00A06F3B" w:rsidRPr="00063865">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063865">
        <w:rPr>
          <w:rtl/>
        </w:rPr>
        <w:t xml:space="preserve">חשבון המפרט את התשלומים המגיעים לו בהתאם להסכם </w:t>
      </w:r>
      <w:r w:rsidRPr="00063865">
        <w:rPr>
          <w:b/>
          <w:bCs/>
          <w:rtl/>
        </w:rPr>
        <w:t>("חשבון")</w:t>
      </w:r>
      <w:r w:rsidRPr="00063865">
        <w:rPr>
          <w:rtl/>
        </w:rPr>
        <w:t xml:space="preserve">. את החשבון על הספק להגיש בהתאם להנחיות המזמין, וזאת כתנאי לאישור החשבון ולהעברת התשלום לספק. </w:t>
      </w:r>
    </w:p>
    <w:p w14:paraId="4F1B37DC" w14:textId="77777777" w:rsidR="00082200" w:rsidRPr="00063865" w:rsidRDefault="003A6929" w:rsidP="00973BC2">
      <w:pPr>
        <w:pStyle w:val="2-0"/>
        <w:rPr>
          <w:rtl/>
        </w:rPr>
      </w:pPr>
      <w:r w:rsidRPr="00063865">
        <w:rPr>
          <w:rtl/>
        </w:rPr>
        <w:t xml:space="preserve">החשבון יכלול את הפרטים והמסמכים הבאים: </w:t>
      </w:r>
    </w:p>
    <w:p w14:paraId="623AD081" w14:textId="77777777" w:rsidR="00082200" w:rsidRPr="00063865" w:rsidRDefault="003A6929" w:rsidP="00A0392D">
      <w:pPr>
        <w:pStyle w:val="3-"/>
        <w:rPr>
          <w:rtl/>
        </w:rPr>
      </w:pPr>
      <w:r w:rsidRPr="0006386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55DE00D" w14:textId="77777777" w:rsidR="00082200" w:rsidRPr="00063865" w:rsidRDefault="003A6929" w:rsidP="00973BC2">
      <w:pPr>
        <w:pStyle w:val="2-0"/>
        <w:rPr>
          <w:rtl/>
        </w:rPr>
      </w:pPr>
      <w:r w:rsidRPr="00063865">
        <w:rPr>
          <w:rtl/>
        </w:rPr>
        <w:t>במקרה שבו יחול שינוי בגובה המע"מ תעודכן בהתאם התמורה לה זכאי הספק.</w:t>
      </w:r>
    </w:p>
    <w:p w14:paraId="7D68F782" w14:textId="77777777" w:rsidR="00082200" w:rsidRPr="00063865" w:rsidRDefault="003A6929" w:rsidP="00973BC2">
      <w:pPr>
        <w:pStyle w:val="2-0"/>
        <w:rPr>
          <w:rtl/>
        </w:rPr>
      </w:pPr>
      <w:r w:rsidRPr="00063865">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EEC3D8C" w14:textId="77777777" w:rsidR="00082200" w:rsidRPr="00063865" w:rsidRDefault="003A6929" w:rsidP="00973BC2">
      <w:pPr>
        <w:pStyle w:val="2-0"/>
        <w:rPr>
          <w:rtl/>
        </w:rPr>
      </w:pPr>
      <w:r w:rsidRPr="00063865">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801FF80" w14:textId="77777777" w:rsidR="00082200" w:rsidRPr="00063865" w:rsidRDefault="003A6929" w:rsidP="00973BC2">
      <w:pPr>
        <w:pStyle w:val="2-0"/>
        <w:rPr>
          <w:rtl/>
        </w:rPr>
      </w:pPr>
      <w:r w:rsidRPr="00063865">
        <w:rPr>
          <w:rtl/>
        </w:rPr>
        <w:t>המזמין יבדוק ויאשר כל חשבון שיוגש לתשלום על ידי הספק, בהתאם למפורט לעיל ולהנחיות החשב הכללי.</w:t>
      </w:r>
    </w:p>
    <w:p w14:paraId="4FB38A98" w14:textId="77777777" w:rsidR="00082200" w:rsidRPr="00063865" w:rsidRDefault="003A6929" w:rsidP="00973BC2">
      <w:pPr>
        <w:pStyle w:val="2-0"/>
        <w:rPr>
          <w:rtl/>
        </w:rPr>
      </w:pPr>
      <w:bookmarkStart w:id="562" w:name="show_IsNotHROrHRCatering"/>
      <w:r w:rsidRPr="0006386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62"/>
    </w:p>
    <w:p w14:paraId="35D8D2CB" w14:textId="77777777" w:rsidR="000F33C4" w:rsidRPr="00063865" w:rsidRDefault="003A6929" w:rsidP="0057259E">
      <w:pPr>
        <w:pStyle w:val="1-0"/>
        <w:rPr>
          <w:sz w:val="24"/>
          <w:szCs w:val="24"/>
          <w:rtl/>
        </w:rPr>
      </w:pPr>
      <w:bookmarkStart w:id="563" w:name="_Toc256000070"/>
      <w:bookmarkStart w:id="564" w:name="_Toc44931968"/>
      <w:bookmarkStart w:id="565" w:name="_Toc44932055"/>
      <w:bookmarkStart w:id="566" w:name="_Toc173823746"/>
      <w:bookmarkStart w:id="567" w:name="_Toc173825555"/>
      <w:bookmarkStart w:id="568" w:name="show_sachArvutBitzua_1"/>
      <w:r w:rsidRPr="00063865">
        <w:rPr>
          <w:sz w:val="24"/>
          <w:szCs w:val="24"/>
          <w:rtl/>
        </w:rPr>
        <w:t>ערבות ביצוע</w:t>
      </w:r>
      <w:bookmarkEnd w:id="563"/>
      <w:bookmarkEnd w:id="564"/>
      <w:bookmarkEnd w:id="565"/>
      <w:bookmarkEnd w:id="566"/>
      <w:bookmarkEnd w:id="567"/>
    </w:p>
    <w:p w14:paraId="5A1B8CF6" w14:textId="5EF8E191" w:rsidR="007F35C0" w:rsidRDefault="003A6929" w:rsidP="00973BC2">
      <w:pPr>
        <w:pStyle w:val="2-0"/>
      </w:pPr>
      <w:r w:rsidRPr="00063865">
        <w:rPr>
          <w:rtl/>
        </w:rPr>
        <w:t xml:space="preserve">כבטחון למילוי ההתחייבויות של הספק על-פי ההסכם ימסור הספק למזמין ערבות אוטונומית בלתי מותנית, </w:t>
      </w:r>
      <w:bookmarkStart w:id="569" w:name="show_ahuz"/>
      <w:r w:rsidR="00850CB5" w:rsidRPr="00063865">
        <w:rPr>
          <w:rtl/>
        </w:rPr>
        <w:t>בשיעור של</w:t>
      </w:r>
      <w:r w:rsidR="00D3678E" w:rsidRPr="00063865">
        <w:rPr>
          <w:rtl/>
        </w:rPr>
        <w:t xml:space="preserve"> </w:t>
      </w:r>
      <w:bookmarkStart w:id="570" w:name="show_IsNotHumanResources_8"/>
      <w:r w:rsidR="00225B11" w:rsidRPr="00063865">
        <w:rPr>
          <w:rtl/>
        </w:rPr>
        <w:t>%</w:t>
      </w:r>
      <w:bookmarkStart w:id="571" w:name="sach_ahuzArvut"/>
      <w:r w:rsidR="00225B11" w:rsidRPr="00063865">
        <w:t>5</w:t>
      </w:r>
      <w:bookmarkStart w:id="572" w:name="sach_ahuzArvutHR"/>
      <w:bookmarkEnd w:id="570"/>
      <w:bookmarkEnd w:id="571"/>
      <w:bookmarkEnd w:id="572"/>
      <w:r w:rsidR="00850CB5" w:rsidRPr="00063865">
        <w:rPr>
          <w:rtl/>
        </w:rPr>
        <w:t xml:space="preserve"> </w:t>
      </w:r>
      <w:r w:rsidR="00D3678E" w:rsidRPr="00063865">
        <w:rPr>
          <w:rtl/>
        </w:rPr>
        <w:t>א</w:t>
      </w:r>
      <w:r w:rsidR="00850CB5" w:rsidRPr="00063865">
        <w:rPr>
          <w:rtl/>
        </w:rPr>
        <w:t xml:space="preserve">שר ייגזר </w:t>
      </w:r>
      <w:r w:rsidR="0083239E" w:rsidRPr="00063865">
        <w:rPr>
          <w:rtl/>
        </w:rPr>
        <w:t xml:space="preserve">מהיקף </w:t>
      </w:r>
      <w:r w:rsidR="00CB73DD" w:rsidRPr="00063865">
        <w:rPr>
          <w:rtl/>
        </w:rPr>
        <w:t>ההתקשרות</w:t>
      </w:r>
      <w:bookmarkEnd w:id="569"/>
      <w:r w:rsidR="00CB73DD" w:rsidRPr="00063865">
        <w:rPr>
          <w:rtl/>
        </w:rPr>
        <w:t>.</w:t>
      </w:r>
    </w:p>
    <w:p w14:paraId="0CF2611A" w14:textId="488919C8" w:rsidR="00CD4B35" w:rsidRPr="00CD4B35" w:rsidRDefault="00CD4B35" w:rsidP="00CD4B35">
      <w:pPr>
        <w:pStyle w:val="2-0"/>
        <w:numPr>
          <w:ilvl w:val="0"/>
          <w:numId w:val="0"/>
        </w:numPr>
        <w:ind w:left="792"/>
        <w:rPr>
          <w:b/>
          <w:bCs/>
          <w:u w:val="single"/>
          <w:rtl/>
        </w:rPr>
      </w:pPr>
      <w:r w:rsidRPr="00CD4B35">
        <w:rPr>
          <w:rFonts w:hint="cs"/>
          <w:b/>
          <w:bCs/>
          <w:u w:val="single"/>
          <w:rtl/>
        </w:rPr>
        <w:t xml:space="preserve">יובהר כי דרישה זו </w:t>
      </w:r>
      <w:r>
        <w:rPr>
          <w:rFonts w:hint="cs"/>
          <w:b/>
          <w:bCs/>
          <w:u w:val="single"/>
          <w:rtl/>
        </w:rPr>
        <w:t>תתקיים</w:t>
      </w:r>
      <w:r w:rsidRPr="00CD4B35">
        <w:rPr>
          <w:rFonts w:hint="cs"/>
          <w:b/>
          <w:bCs/>
          <w:u w:val="single"/>
          <w:rtl/>
        </w:rPr>
        <w:t xml:space="preserve"> רק באם עלות ה</w:t>
      </w:r>
      <w:r>
        <w:rPr>
          <w:rFonts w:hint="cs"/>
          <w:b/>
          <w:bCs/>
          <w:u w:val="single"/>
          <w:rtl/>
        </w:rPr>
        <w:t>התקשרות במכרז</w:t>
      </w:r>
      <w:r w:rsidRPr="00CD4B35">
        <w:rPr>
          <w:rFonts w:hint="cs"/>
          <w:b/>
          <w:bCs/>
          <w:u w:val="single"/>
          <w:rtl/>
        </w:rPr>
        <w:t xml:space="preserve"> תהיה גבוהה ממיליון ₪.</w:t>
      </w:r>
    </w:p>
    <w:p w14:paraId="6DFBA3B0" w14:textId="1662CA51" w:rsidR="00844967" w:rsidRPr="00063865" w:rsidRDefault="003A6929" w:rsidP="00973BC2">
      <w:pPr>
        <w:pStyle w:val="2-0"/>
        <w:rPr>
          <w:rtl/>
        </w:rPr>
      </w:pPr>
      <w:r w:rsidRPr="00063865">
        <w:rPr>
          <w:rtl/>
        </w:rPr>
        <w:t xml:space="preserve">ערבות </w:t>
      </w:r>
      <w:r w:rsidR="00E60D0C" w:rsidRPr="00063865">
        <w:rPr>
          <w:rtl/>
        </w:rPr>
        <w:t>ה</w:t>
      </w:r>
      <w:r w:rsidRPr="00063865">
        <w:rPr>
          <w:rtl/>
        </w:rPr>
        <w:t xml:space="preserve">ביצוע תהיה ערבות דיגיטלית בהתאם לתקן הערבויות הדיגיטליות אשר פורסם על יד החשב הכללי, ואשר הונפקה על ידי </w:t>
      </w:r>
      <w:r w:rsidR="001D1C4A" w:rsidRPr="00063865">
        <w:rPr>
          <w:rtl/>
        </w:rPr>
        <w:t>גוף</w:t>
      </w:r>
      <w:r w:rsidRPr="00063865">
        <w:rPr>
          <w:rtl/>
        </w:rPr>
        <w:t xml:space="preserve"> אשר הוסמ</w:t>
      </w:r>
      <w:r w:rsidR="001D1C4A" w:rsidRPr="00063865">
        <w:rPr>
          <w:rtl/>
        </w:rPr>
        <w:t>ך</w:t>
      </w:r>
      <w:r w:rsidRPr="00063865">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5" w:history="1">
        <w:r w:rsidR="00844967" w:rsidRPr="00063865">
          <w:rPr>
            <w:rStyle w:val="Hyperlink"/>
            <w:rFonts w:ascii="David" w:hAnsi="David" w:cs="David"/>
            <w:rtl/>
          </w:rPr>
          <w:t>הוראת תכ"ם 14.4.1 ערבויות דיגיטליות</w:t>
        </w:r>
      </w:hyperlink>
      <w:r w:rsidRPr="00063865">
        <w:rPr>
          <w:rtl/>
        </w:rPr>
        <w:t>.</w:t>
      </w:r>
      <w:r w:rsidR="000F33C4" w:rsidRPr="00063865">
        <w:rPr>
          <w:rtl/>
        </w:rPr>
        <w:t xml:space="preserve"> </w:t>
      </w:r>
    </w:p>
    <w:p w14:paraId="69C38D79" w14:textId="77777777" w:rsidR="00786539" w:rsidRPr="00063865" w:rsidRDefault="003A6929" w:rsidP="00973BC2">
      <w:pPr>
        <w:pStyle w:val="2-0"/>
        <w:rPr>
          <w:rtl/>
        </w:rPr>
      </w:pPr>
      <w:bookmarkStart w:id="573" w:name="_Toc53331380"/>
      <w:bookmarkStart w:id="574" w:name="_Toc407797414"/>
      <w:r w:rsidRPr="00063865">
        <w:rPr>
          <w:rtl/>
        </w:rPr>
        <w:lastRenderedPageBreak/>
        <w:t xml:space="preserve">הערבות תונפק על ידי </w:t>
      </w:r>
      <w:r w:rsidR="001D1C4A" w:rsidRPr="00063865">
        <w:rPr>
          <w:rtl/>
        </w:rPr>
        <w:t>גוף המוסמך להנפיק ערבויות</w:t>
      </w:r>
      <w:r w:rsidRPr="00063865">
        <w:rPr>
          <w:rtl/>
        </w:rPr>
        <w:t xml:space="preserve"> בהתאם להוראות המפורטות ב</w:t>
      </w:r>
      <w:hyperlink r:id="rId26" w:history="1">
        <w:r w:rsidR="00786539" w:rsidRPr="00063865">
          <w:rPr>
            <w:rStyle w:val="Hyperlink"/>
            <w:rFonts w:ascii="David" w:hAnsi="David" w:cs="David"/>
            <w:bCs/>
            <w:rtl/>
          </w:rPr>
          <w:t>הוראת תכ"ם 7.3.3 "ערבויות"</w:t>
        </w:r>
      </w:hyperlink>
      <w:r w:rsidRPr="00063865">
        <w:rPr>
          <w:rtl/>
        </w:rPr>
        <w:t>.</w:t>
      </w:r>
    </w:p>
    <w:p w14:paraId="0E174296" w14:textId="77777777" w:rsidR="005F0E35" w:rsidRPr="00063865" w:rsidRDefault="003A6929" w:rsidP="00973BC2">
      <w:pPr>
        <w:pStyle w:val="2-0"/>
        <w:rPr>
          <w:rtl/>
        </w:rPr>
      </w:pPr>
      <w:r w:rsidRPr="00063865">
        <w:rPr>
          <w:rtl/>
        </w:rPr>
        <w:t xml:space="preserve">גוף סטטוטורי, חברה ממשלתית, חברת בת ממשלתית ומוסד להשכלה גבוהה </w:t>
      </w:r>
      <w:r w:rsidR="00D058E8" w:rsidRPr="00063865">
        <w:rPr>
          <w:rtl/>
        </w:rPr>
        <w:t xml:space="preserve">שהמדינה משתתפת בתקציבו </w:t>
      </w:r>
      <w:r w:rsidRPr="00063865">
        <w:rPr>
          <w:rtl/>
        </w:rPr>
        <w:t>רשאים להגיש הוראת קיזוז במקום ערבות הגשה בהתאם לנוסח המפורט ב</w:t>
      </w:r>
      <w:hyperlink r:id="rId27" w:history="1">
        <w:r w:rsidR="005F0E35" w:rsidRPr="00063865">
          <w:rPr>
            <w:rStyle w:val="Hyperlink"/>
            <w:rFonts w:ascii="David" w:hAnsi="David" w:cs="David"/>
            <w:rtl/>
          </w:rPr>
          <w:t>הוראת תכ"ם 7.3.3 "ערבויות"</w:t>
        </w:r>
      </w:hyperlink>
      <w:r w:rsidRPr="00063865">
        <w:rPr>
          <w:rtl/>
        </w:rPr>
        <w:t>.</w:t>
      </w:r>
      <w:bookmarkEnd w:id="573"/>
    </w:p>
    <w:bookmarkEnd w:id="574"/>
    <w:p w14:paraId="2D622FFD" w14:textId="77777777" w:rsidR="000F33C4" w:rsidRPr="00063865" w:rsidRDefault="003A6929" w:rsidP="00973BC2">
      <w:pPr>
        <w:pStyle w:val="2-0"/>
        <w:rPr>
          <w:rtl/>
        </w:rPr>
      </w:pPr>
      <w:r w:rsidRPr="00063865">
        <w:rPr>
          <w:rtl/>
        </w:rPr>
        <w:t>תוקף הערבות יהיה 90 יום לאחר תום תקופת ההתקשרות</w:t>
      </w:r>
      <w:r w:rsidR="00E356A1" w:rsidRPr="00063865">
        <w:rPr>
          <w:rtl/>
        </w:rPr>
        <w:t>.</w:t>
      </w:r>
      <w:r w:rsidRPr="00063865">
        <w:rPr>
          <w:rtl/>
        </w:rPr>
        <w:t xml:space="preserve"> </w:t>
      </w:r>
      <w:r w:rsidR="00A90140" w:rsidRPr="00063865">
        <w:rPr>
          <w:rtl/>
        </w:rPr>
        <w:t xml:space="preserve">אם </w:t>
      </w:r>
      <w:r w:rsidRPr="00063865">
        <w:rPr>
          <w:rtl/>
        </w:rPr>
        <w:t xml:space="preserve">המזמין יממש את האופציה להארכת תקופת ההתקשרות, יאריך הספק </w:t>
      </w:r>
      <w:r w:rsidR="00E356A1" w:rsidRPr="00063865">
        <w:rPr>
          <w:rtl/>
        </w:rPr>
        <w:t xml:space="preserve">את </w:t>
      </w:r>
      <w:r w:rsidRPr="00063865">
        <w:rPr>
          <w:rtl/>
        </w:rPr>
        <w:t xml:space="preserve">תוקף </w:t>
      </w:r>
      <w:r w:rsidR="00E356A1" w:rsidRPr="00063865">
        <w:rPr>
          <w:rtl/>
        </w:rPr>
        <w:t>ה</w:t>
      </w:r>
      <w:r w:rsidRPr="00063865">
        <w:rPr>
          <w:rtl/>
        </w:rPr>
        <w:t xml:space="preserve">ערבות בהתאמה עד ל- 90 יום לאחר תום </w:t>
      </w:r>
      <w:r w:rsidR="00E356A1" w:rsidRPr="00063865">
        <w:rPr>
          <w:rtl/>
        </w:rPr>
        <w:t>תקופת ההתקשרות</w:t>
      </w:r>
      <w:r w:rsidRPr="00063865">
        <w:rPr>
          <w:rtl/>
        </w:rPr>
        <w:t xml:space="preserve">. </w:t>
      </w:r>
    </w:p>
    <w:p w14:paraId="2AD7B8EE" w14:textId="77777777" w:rsidR="00E356A1" w:rsidRPr="00063865" w:rsidRDefault="003A6929" w:rsidP="00973BC2">
      <w:pPr>
        <w:pStyle w:val="2-0"/>
        <w:rPr>
          <w:rtl/>
        </w:rPr>
      </w:pPr>
      <w:r w:rsidRPr="00063865">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063865">
        <w:rPr>
          <w:rtl/>
        </w:rPr>
        <w:t xml:space="preserve"> או לשם הבטחת עמידת הספק בהתחייביותיו לפי ההסכם</w:t>
      </w:r>
      <w:r w:rsidRPr="00063865">
        <w:rPr>
          <w:rtl/>
        </w:rPr>
        <w:t xml:space="preserve">. </w:t>
      </w:r>
      <w:r w:rsidR="00880815" w:rsidRPr="00063865">
        <w:rPr>
          <w:rtl/>
        </w:rPr>
        <w:t xml:space="preserve">אם </w:t>
      </w:r>
      <w:r w:rsidRPr="00063865">
        <w:rPr>
          <w:rtl/>
        </w:rPr>
        <w:t xml:space="preserve">הספק לא יאריך את תוקף הערבות בהתאם להוראות ההסכם, רשאי המזמין לחלט את הערבות, בהתאם לשיקול דעתו הבלעדי. </w:t>
      </w:r>
    </w:p>
    <w:p w14:paraId="30DE48E5" w14:textId="77777777" w:rsidR="00E356A1" w:rsidRPr="00063865" w:rsidRDefault="003A6929" w:rsidP="00973BC2">
      <w:pPr>
        <w:pStyle w:val="2-0"/>
        <w:rPr>
          <w:rtl/>
        </w:rPr>
      </w:pPr>
      <w:bookmarkStart w:id="575" w:name="_Toc53331384"/>
      <w:r w:rsidRPr="00063865">
        <w:rPr>
          <w:rtl/>
        </w:rPr>
        <w:t>במהלך תקופת ההתקשרות רשאי המזמין, לפי שיקול דעתו הבלעדי, להפחית את סכום ערבות הביצוע, לסכום נמוך יותר, כפי שיקבע על ידו.</w:t>
      </w:r>
      <w:bookmarkEnd w:id="575"/>
    </w:p>
    <w:p w14:paraId="5A9F4923" w14:textId="77777777" w:rsidR="000F33C4" w:rsidRPr="00063865" w:rsidRDefault="003A6929" w:rsidP="00973BC2">
      <w:pPr>
        <w:pStyle w:val="2-0"/>
        <w:rPr>
          <w:rtl/>
        </w:rPr>
      </w:pPr>
      <w:r w:rsidRPr="00063865">
        <w:rPr>
          <w:rtl/>
        </w:rPr>
        <w:t xml:space="preserve">לאחר תום התוקף של הערבות, </w:t>
      </w:r>
      <w:r w:rsidR="008732E5" w:rsidRPr="00063865">
        <w:rPr>
          <w:rtl/>
        </w:rPr>
        <w:t xml:space="preserve">במקרה </w:t>
      </w:r>
      <w:r w:rsidRPr="00063865">
        <w:rPr>
          <w:rtl/>
        </w:rPr>
        <w:t>שהיא לא חולטה, יחזיר המזמין את הערבות לספק.</w:t>
      </w:r>
    </w:p>
    <w:p w14:paraId="2BC5BCA7" w14:textId="77777777" w:rsidR="001E0CD3" w:rsidRPr="00063865" w:rsidRDefault="003A6929" w:rsidP="0057259E">
      <w:pPr>
        <w:pStyle w:val="1-0"/>
        <w:rPr>
          <w:sz w:val="24"/>
          <w:szCs w:val="24"/>
          <w:rtl/>
        </w:rPr>
      </w:pPr>
      <w:bookmarkStart w:id="576" w:name="_Toc256000071"/>
      <w:bookmarkStart w:id="577" w:name="_Toc173823747"/>
      <w:bookmarkStart w:id="578" w:name="_Toc173825556"/>
      <w:bookmarkEnd w:id="568"/>
      <w:r w:rsidRPr="00063865">
        <w:rPr>
          <w:sz w:val="24"/>
          <w:szCs w:val="24"/>
          <w:rtl/>
        </w:rPr>
        <w:t>אחריות בנזיקין</w:t>
      </w:r>
      <w:r w:rsidR="00BC62A8" w:rsidRPr="00063865">
        <w:rPr>
          <w:sz w:val="24"/>
          <w:szCs w:val="24"/>
          <w:rtl/>
        </w:rPr>
        <w:t xml:space="preserve"> וחובת שיפוי</w:t>
      </w:r>
      <w:bookmarkEnd w:id="576"/>
      <w:bookmarkEnd w:id="577"/>
      <w:bookmarkEnd w:id="578"/>
    </w:p>
    <w:p w14:paraId="5BE30C96" w14:textId="77777777" w:rsidR="006263A2" w:rsidRPr="00063865" w:rsidRDefault="003A6929" w:rsidP="00973BC2">
      <w:pPr>
        <w:pStyle w:val="2-0"/>
        <w:rPr>
          <w:rtl/>
        </w:rPr>
      </w:pPr>
      <w:r w:rsidRPr="00063865">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66BFFE" w14:textId="77777777" w:rsidR="006263A2" w:rsidRPr="00063865" w:rsidRDefault="003A6929" w:rsidP="00973BC2">
      <w:pPr>
        <w:pStyle w:val="2-0"/>
        <w:rPr>
          <w:rtl/>
        </w:rPr>
      </w:pPr>
      <w:r w:rsidRPr="0006386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063865">
        <w:rPr>
          <w:rtl/>
        </w:rPr>
        <w:t xml:space="preserve"> </w:t>
      </w:r>
      <w:r w:rsidRPr="00063865">
        <w:rPr>
          <w:rtl/>
        </w:rPr>
        <w:t>. האמור לא יחול ביחס לנזק שנגרם בזדון ושהאחריות בגינו מוטלת על המזמין לפי דין.</w:t>
      </w:r>
    </w:p>
    <w:p w14:paraId="70E04385" w14:textId="77777777" w:rsidR="006263A2" w:rsidRPr="00063865" w:rsidRDefault="003A6929" w:rsidP="00973BC2">
      <w:pPr>
        <w:pStyle w:val="2-0"/>
        <w:rPr>
          <w:rtl/>
        </w:rPr>
      </w:pPr>
      <w:r w:rsidRPr="00063865">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68B33C2" w14:textId="77777777" w:rsidR="006263A2" w:rsidRPr="00063865" w:rsidRDefault="003A6929" w:rsidP="00973BC2">
      <w:pPr>
        <w:pStyle w:val="2-0"/>
        <w:rPr>
          <w:rtl/>
        </w:rPr>
      </w:pPr>
      <w:r w:rsidRPr="00063865">
        <w:rPr>
          <w:rtl/>
        </w:rPr>
        <w:t xml:space="preserve">הספק מתחייב לשפות את המזמין באופן מלא, </w:t>
      </w:r>
      <w:r w:rsidR="00CE03FD" w:rsidRPr="00063865">
        <w:rPr>
          <w:rtl/>
        </w:rPr>
        <w:t xml:space="preserve">במקרה </w:t>
      </w:r>
      <w:r w:rsidR="001E0CD3" w:rsidRPr="00063865">
        <w:rPr>
          <w:rtl/>
        </w:rPr>
        <w:t>שיחויב המזמין בפסק דין חלוט של ערכאה שיפוטית מוסמכת,</w:t>
      </w:r>
      <w:r w:rsidRPr="00063865">
        <w:rPr>
          <w:rtl/>
        </w:rPr>
        <w:t xml:space="preserve"> </w:t>
      </w:r>
      <w:r w:rsidR="001E0CD3" w:rsidRPr="00063865">
        <w:rPr>
          <w:rtl/>
        </w:rPr>
        <w:t>ו</w:t>
      </w:r>
      <w:r w:rsidRPr="00063865">
        <w:rPr>
          <w:rtl/>
        </w:rPr>
        <w:t>לשלם כל סכום בגין חיוב שעל פי הסכם זה חב בו הספק,</w:t>
      </w:r>
      <w:r w:rsidR="00BF25F0" w:rsidRPr="00063865">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063865">
        <w:rPr>
          <w:rtl/>
        </w:rPr>
        <w:t xml:space="preserve"> בין אם ה</w:t>
      </w:r>
      <w:r w:rsidR="00BF25F0" w:rsidRPr="00063865">
        <w:rPr>
          <w:rtl/>
        </w:rPr>
        <w:t>שיפוי</w:t>
      </w:r>
      <w:r w:rsidRPr="00063865">
        <w:rPr>
          <w:rtl/>
        </w:rPr>
        <w:t xml:space="preserve"> נובע מתביעתו של עובד של הספק או מי מטעמו של הספק (לרבות קבלני משנה) או עובד של המזמין או צד שלישי או של מבטח או מכל </w:t>
      </w:r>
      <w:r w:rsidRPr="00063865">
        <w:rPr>
          <w:rtl/>
        </w:rPr>
        <w:lastRenderedPageBreak/>
        <w:t xml:space="preserve">מקור אחר. </w:t>
      </w:r>
      <w:r w:rsidR="00BF25F0" w:rsidRPr="00063865">
        <w:rPr>
          <w:rtl/>
        </w:rPr>
        <w:t>הסכומים כאמור ישולמו למזמין מיד עם הגשת דרישתו בכתב ובה פירוט ההוצאות שנגרמו לו כאמור.</w:t>
      </w:r>
    </w:p>
    <w:p w14:paraId="054D8FCB" w14:textId="77777777" w:rsidR="004868CA" w:rsidRPr="00063865" w:rsidRDefault="003A6929" w:rsidP="004868CA">
      <w:pPr>
        <w:pStyle w:val="2-"/>
        <w:rPr>
          <w:sz w:val="24"/>
          <w:szCs w:val="24"/>
          <w:rtl/>
        </w:rPr>
      </w:pPr>
      <w:r w:rsidRPr="00063865">
        <w:rPr>
          <w:sz w:val="24"/>
          <w:szCs w:val="24"/>
          <w:rtl/>
        </w:rPr>
        <w:t>טענות צד שלישי</w:t>
      </w:r>
    </w:p>
    <w:p w14:paraId="0B920AF5" w14:textId="77777777" w:rsidR="004868CA" w:rsidRPr="00063865" w:rsidRDefault="003A6929" w:rsidP="004868CA">
      <w:pPr>
        <w:pStyle w:val="3-"/>
        <w:rPr>
          <w:rtl/>
        </w:rPr>
      </w:pPr>
      <w:r w:rsidRPr="00063865">
        <w:rPr>
          <w:rtl/>
        </w:rPr>
        <w:t>הועלתה ע"י צד שלישי, טענה שעילתה נובעת או קשורה להתקשרות זו לרבות,  הפרת זכויות קניין הרוחני או נזקים שנגרמו לצד שלישי כלשהו (להלן: "</w:t>
      </w:r>
      <w:r w:rsidRPr="00063865">
        <w:rPr>
          <w:b/>
          <w:bCs/>
          <w:rtl/>
        </w:rPr>
        <w:t>טענת הפרה</w:t>
      </w:r>
      <w:r w:rsidRPr="00063865">
        <w:rPr>
          <w:rtl/>
        </w:rPr>
        <w:t xml:space="preserve">"), יפעלו הצדדים בהתאם למפורט להלן: </w:t>
      </w:r>
    </w:p>
    <w:p w14:paraId="7CBB12EC" w14:textId="77777777" w:rsidR="004868CA" w:rsidRPr="00063865" w:rsidRDefault="003A6929" w:rsidP="004868CA">
      <w:pPr>
        <w:pStyle w:val="3-"/>
        <w:rPr>
          <w:rtl/>
        </w:rPr>
      </w:pPr>
      <w:r w:rsidRPr="00063865">
        <w:rPr>
          <w:rtl/>
        </w:rPr>
        <w:t xml:space="preserve">הצדדים יעדכנו אחד את השני בדבר הטענה ועילתה,בהקדם האפשרי על מנת לאפשר לכל צד להתגונן כלפי הטענה. </w:t>
      </w:r>
    </w:p>
    <w:p w14:paraId="2FD1D13C" w14:textId="77777777" w:rsidR="004868CA" w:rsidRPr="00063865" w:rsidRDefault="003A6929" w:rsidP="004868CA">
      <w:pPr>
        <w:pStyle w:val="3-"/>
        <w:rPr>
          <w:rtl/>
        </w:rPr>
      </w:pPr>
      <w:r w:rsidRPr="00063865">
        <w:rPr>
          <w:rtl/>
        </w:rPr>
        <w:t>במקרה בו הוגשה תביעה בטענה כאמור, רשאי המזמין לדרוש מהספק להיכנס בנעלי המזמין לצורך ניהול ההליך.</w:t>
      </w:r>
    </w:p>
    <w:p w14:paraId="1F54BB0C" w14:textId="77777777" w:rsidR="00BF25F0" w:rsidRPr="00063865" w:rsidRDefault="00BF25F0" w:rsidP="00F901F7">
      <w:pPr>
        <w:pStyle w:val="2-0"/>
        <w:numPr>
          <w:ilvl w:val="0"/>
          <w:numId w:val="0"/>
        </w:numPr>
        <w:ind w:left="1080"/>
        <w:rPr>
          <w:rtl/>
        </w:rPr>
      </w:pPr>
    </w:p>
    <w:p w14:paraId="10988372" w14:textId="77777777" w:rsidR="00986796" w:rsidRPr="00063865" w:rsidRDefault="003A6929" w:rsidP="0057259E">
      <w:pPr>
        <w:pStyle w:val="1-0"/>
        <w:rPr>
          <w:sz w:val="24"/>
          <w:szCs w:val="24"/>
          <w:rtl/>
        </w:rPr>
      </w:pPr>
      <w:bookmarkStart w:id="579" w:name="_Toc256000072"/>
      <w:bookmarkStart w:id="580" w:name="_Toc44931970"/>
      <w:bookmarkStart w:id="581" w:name="_Toc44932057"/>
      <w:bookmarkStart w:id="582" w:name="_Toc173823748"/>
      <w:bookmarkStart w:id="583" w:name="_Toc173825557"/>
      <w:r w:rsidRPr="00063865">
        <w:rPr>
          <w:sz w:val="24"/>
          <w:szCs w:val="24"/>
          <w:rtl/>
        </w:rPr>
        <w:t>ביטוח</w:t>
      </w:r>
      <w:bookmarkEnd w:id="579"/>
      <w:bookmarkEnd w:id="580"/>
      <w:bookmarkEnd w:id="581"/>
      <w:bookmarkEnd w:id="582"/>
      <w:bookmarkEnd w:id="583"/>
    </w:p>
    <w:p w14:paraId="45F755D9" w14:textId="77777777" w:rsidR="00C749FD" w:rsidRPr="00063865" w:rsidRDefault="003A6929" w:rsidP="00973BC2">
      <w:pPr>
        <w:pStyle w:val="2-0"/>
        <w:rPr>
          <w:rtl/>
        </w:rPr>
      </w:pPr>
      <w:bookmarkStart w:id="584" w:name="show_IsBituach"/>
      <w:r w:rsidRPr="00063865">
        <w:rPr>
          <w:rtl/>
        </w:rPr>
        <w:t>הספק מתחייב, ולקיים את כל הביטוחים המפורטים ב</w:t>
      </w:r>
      <w:r w:rsidRPr="00063865">
        <w:rPr>
          <w:bCs/>
          <w:rtl/>
        </w:rPr>
        <w:t xml:space="preserve">נספח </w:t>
      </w:r>
      <w:bookmarkStart w:id="585" w:name="nispach15_1"/>
      <w:r w:rsidRPr="00063865">
        <w:rPr>
          <w:bCs/>
          <w:rtl/>
        </w:rPr>
        <w:t>ד</w:t>
      </w:r>
      <w:bookmarkEnd w:id="585"/>
      <w:r w:rsidRPr="00063865">
        <w:rPr>
          <w:rtl/>
        </w:rPr>
        <w:t xml:space="preserve">' על כל תנאיו, במהלך כל תקופת ההתקשרות. </w:t>
      </w:r>
    </w:p>
    <w:p w14:paraId="3CA550D5" w14:textId="77777777" w:rsidR="00C749FD" w:rsidRPr="00063865" w:rsidRDefault="003A6929" w:rsidP="00973BC2">
      <w:pPr>
        <w:pStyle w:val="2-0"/>
        <w:rPr>
          <w:rtl/>
        </w:rPr>
      </w:pPr>
      <w:r w:rsidRPr="00063865">
        <w:rPr>
          <w:rtl/>
        </w:rPr>
        <w:t>בנוסף לביטוחים הנדרשים והמפורטים</w:t>
      </w:r>
      <w:bookmarkStart w:id="586" w:name="show_isTender_10"/>
      <w:r w:rsidRPr="00063865">
        <w:rPr>
          <w:rtl/>
        </w:rPr>
        <w:t xml:space="preserve"> במכרז</w:t>
      </w:r>
      <w:bookmarkEnd w:id="586"/>
      <w:r w:rsidRPr="00063865">
        <w:rPr>
          <w:rtl/>
        </w:rPr>
        <w:t xml:space="preserve">, על הספק לבחון את חשיפתו לאור הוראות המכרז </w:t>
      </w:r>
      <w:r w:rsidR="00667D35" w:rsidRPr="00063865">
        <w:rPr>
          <w:rtl/>
        </w:rPr>
        <w:t xml:space="preserve">וההסכם </w:t>
      </w:r>
      <w:r w:rsidRPr="00063865">
        <w:rPr>
          <w:rtl/>
        </w:rPr>
        <w:t>ולקבוע את הביטוחים הנחוצים לו, בהתאם לניהול סיכונים של הספק.</w:t>
      </w:r>
    </w:p>
    <w:p w14:paraId="2D1ABD8B" w14:textId="77777777" w:rsidR="00C749FD" w:rsidRPr="00063865" w:rsidRDefault="003A6929" w:rsidP="00973BC2">
      <w:pPr>
        <w:pStyle w:val="2-0"/>
        <w:rPr>
          <w:rtl/>
        </w:rPr>
      </w:pPr>
      <w:r w:rsidRPr="00063865">
        <w:rPr>
          <w:rtl/>
        </w:rPr>
        <w:t xml:space="preserve">אין בכל האמור בסעיפי הביטוח כדי לפטור את הספק, מכל חובה החלה עליו על פי </w:t>
      </w:r>
      <w:r w:rsidR="00F727EE" w:rsidRPr="00063865">
        <w:rPr>
          <w:rtl/>
        </w:rPr>
        <w:t xml:space="preserve">ההתקשרות </w:t>
      </w:r>
      <w:r w:rsidRPr="00063865">
        <w:rPr>
          <w:rtl/>
        </w:rPr>
        <w:t>ועל פי כל דין.</w:t>
      </w:r>
      <w:bookmarkEnd w:id="584"/>
    </w:p>
    <w:p w14:paraId="75E63FE1" w14:textId="77777777" w:rsidR="004B2835" w:rsidRPr="00063865" w:rsidRDefault="003A6929" w:rsidP="0057259E">
      <w:pPr>
        <w:pStyle w:val="1-0"/>
        <w:rPr>
          <w:sz w:val="24"/>
          <w:szCs w:val="24"/>
          <w:rtl/>
        </w:rPr>
      </w:pPr>
      <w:bookmarkStart w:id="587" w:name="_Toc256000073"/>
      <w:bookmarkStart w:id="588" w:name="_Toc44931971"/>
      <w:bookmarkStart w:id="589" w:name="_Toc44932058"/>
      <w:bookmarkStart w:id="590" w:name="_Toc173823749"/>
      <w:bookmarkStart w:id="591" w:name="_Toc173825558"/>
      <w:r w:rsidRPr="00063865">
        <w:rPr>
          <w:sz w:val="24"/>
          <w:szCs w:val="24"/>
          <w:rtl/>
        </w:rPr>
        <w:t xml:space="preserve">המחאת זכויות או חובות על פי </w:t>
      </w:r>
      <w:r w:rsidR="00CC7B9D" w:rsidRPr="00063865">
        <w:rPr>
          <w:sz w:val="24"/>
          <w:szCs w:val="24"/>
          <w:rtl/>
        </w:rPr>
        <w:t>ה</w:t>
      </w:r>
      <w:r w:rsidRPr="00063865">
        <w:rPr>
          <w:sz w:val="24"/>
          <w:szCs w:val="24"/>
          <w:rtl/>
        </w:rPr>
        <w:t>הסכם</w:t>
      </w:r>
      <w:bookmarkEnd w:id="587"/>
      <w:bookmarkEnd w:id="588"/>
      <w:bookmarkEnd w:id="589"/>
      <w:bookmarkEnd w:id="590"/>
      <w:bookmarkEnd w:id="591"/>
    </w:p>
    <w:p w14:paraId="1D2D9865" w14:textId="77777777" w:rsidR="00C339F9" w:rsidRPr="00063865" w:rsidRDefault="003A6929" w:rsidP="00973BC2">
      <w:pPr>
        <w:pStyle w:val="2-0"/>
        <w:rPr>
          <w:rtl/>
        </w:rPr>
      </w:pPr>
      <w:r w:rsidRPr="00063865">
        <w:rPr>
          <w:rtl/>
        </w:rPr>
        <w:t>חל איסור מוחלט על הספק להמחות או להסב כל זכות או חובה על פי הסכם זה או את ביצוע ה</w:t>
      </w:r>
      <w:r w:rsidR="005F0E35" w:rsidRPr="00063865">
        <w:rPr>
          <w:rtl/>
        </w:rPr>
        <w:t>הסכם</w:t>
      </w:r>
      <w:r w:rsidRPr="00063865">
        <w:rPr>
          <w:rtl/>
        </w:rPr>
        <w:t xml:space="preserve">, ללא אישור מראש ובכתב של המזמין, בהתאם לשיקול דעתו הבלעדי. </w:t>
      </w:r>
      <w:r w:rsidR="003F32C7" w:rsidRPr="00063865">
        <w:rPr>
          <w:rtl/>
        </w:rPr>
        <w:t xml:space="preserve">מבלי לגרוע מהאמור, </w:t>
      </w:r>
      <w:r w:rsidRPr="00063865">
        <w:rPr>
          <w:rtl/>
        </w:rPr>
        <w:t xml:space="preserve">המחאת זכויות או חובות לפי </w:t>
      </w:r>
      <w:r w:rsidR="00CC7B9D" w:rsidRPr="00063865">
        <w:rPr>
          <w:rtl/>
        </w:rPr>
        <w:t xml:space="preserve">הסכם </w:t>
      </w:r>
      <w:r w:rsidRPr="00063865">
        <w:rPr>
          <w:rtl/>
        </w:rPr>
        <w:t>זה תיעשה בכפוף לחתימה על הסכם "גב אל גב" בין הממחה לנמחה. ההסכם האמור יועבר לידי המזמין כתנאי לכניסת</w:t>
      </w:r>
      <w:r w:rsidR="00FA2A66" w:rsidRPr="00063865">
        <w:rPr>
          <w:rtl/>
        </w:rPr>
        <w:t>ה</w:t>
      </w:r>
      <w:r w:rsidRPr="00063865">
        <w:rPr>
          <w:rtl/>
        </w:rPr>
        <w:t xml:space="preserve"> לתוקף של המחאת הזכויות או החובות.</w:t>
      </w:r>
    </w:p>
    <w:p w14:paraId="793C25B1" w14:textId="77777777" w:rsidR="004B2835" w:rsidRPr="00063865" w:rsidRDefault="003A6929" w:rsidP="00973BC2">
      <w:pPr>
        <w:pStyle w:val="2-0"/>
        <w:rPr>
          <w:rtl/>
        </w:rPr>
      </w:pPr>
      <w:r w:rsidRPr="00063865">
        <w:rPr>
          <w:rtl/>
        </w:rPr>
        <w:t>מוצהר ומוסכם בזה כי למזמין הזכות להמחות או להסב כל זכות או חובה על פי הסכם זה ללא צורך בקבלת אישור כלשהו מהספק או מצד ג' כלשהו.</w:t>
      </w:r>
    </w:p>
    <w:p w14:paraId="137EF0B0" w14:textId="77777777" w:rsidR="00986796" w:rsidRPr="00063865" w:rsidRDefault="003A6929" w:rsidP="0057259E">
      <w:pPr>
        <w:pStyle w:val="1-0"/>
        <w:rPr>
          <w:sz w:val="24"/>
          <w:szCs w:val="24"/>
          <w:rtl/>
        </w:rPr>
      </w:pPr>
      <w:bookmarkStart w:id="592" w:name="_Toc256000074"/>
      <w:bookmarkStart w:id="593" w:name="_Toc44931972"/>
      <w:bookmarkStart w:id="594" w:name="_Toc44932059"/>
      <w:bookmarkStart w:id="595" w:name="_Toc173823750"/>
      <w:bookmarkStart w:id="596" w:name="_Toc173825559"/>
      <w:r w:rsidRPr="00063865">
        <w:rPr>
          <w:sz w:val="24"/>
          <w:szCs w:val="24"/>
          <w:rtl/>
        </w:rPr>
        <w:t>הפסקת ההתקשרות</w:t>
      </w:r>
      <w:bookmarkEnd w:id="592"/>
      <w:bookmarkEnd w:id="593"/>
      <w:bookmarkEnd w:id="594"/>
      <w:bookmarkEnd w:id="595"/>
      <w:bookmarkEnd w:id="596"/>
    </w:p>
    <w:p w14:paraId="07E44D4F" w14:textId="77777777" w:rsidR="004B2835" w:rsidRPr="00063865" w:rsidRDefault="003A6929" w:rsidP="00973BC2">
      <w:pPr>
        <w:pStyle w:val="2-0"/>
        <w:rPr>
          <w:rtl/>
        </w:rPr>
      </w:pPr>
      <w:r w:rsidRPr="00063865">
        <w:rPr>
          <w:rtl/>
        </w:rPr>
        <w:t xml:space="preserve">המזמין יהיה רשאי להודיע לספק בהודעה מוקדמת של </w:t>
      </w:r>
      <w:bookmarkStart w:id="597" w:name="show_IsNotHRNorHRCatering"/>
      <w:r w:rsidR="002167B5" w:rsidRPr="00063865">
        <w:rPr>
          <w:rtl/>
        </w:rPr>
        <w:t xml:space="preserve">90 </w:t>
      </w:r>
      <w:bookmarkEnd w:id="597"/>
      <w:r w:rsidRPr="00063865">
        <w:rPr>
          <w:rtl/>
        </w:rPr>
        <w:t>יום על הפ</w:t>
      </w:r>
      <w:r w:rsidR="0000027C" w:rsidRPr="00063865">
        <w:rPr>
          <w:rtl/>
        </w:rPr>
        <w:t>ס</w:t>
      </w:r>
      <w:r w:rsidRPr="00063865">
        <w:rPr>
          <w:rtl/>
        </w:rPr>
        <w:t>קת ההתקשרות מכל סיבה</w:t>
      </w:r>
      <w:r w:rsidR="00CE4838" w:rsidRPr="00063865">
        <w:rPr>
          <w:rtl/>
        </w:rPr>
        <w:t>, בהתאם לשיקול דעתו הבלעדי של המזמין.</w:t>
      </w:r>
    </w:p>
    <w:p w14:paraId="5C767A1B" w14:textId="77777777" w:rsidR="00675AA8" w:rsidRPr="00063865" w:rsidRDefault="003A6929" w:rsidP="00973BC2">
      <w:pPr>
        <w:pStyle w:val="2-0"/>
        <w:rPr>
          <w:rtl/>
        </w:rPr>
      </w:pPr>
      <w:r w:rsidRPr="00063865">
        <w:rPr>
          <w:rtl/>
        </w:rPr>
        <w:t xml:space="preserve">תוקפה של ההתקשרות מותנה בקיומו של תקציב מאושר של המזמין. </w:t>
      </w:r>
      <w:r w:rsidR="00CE03FD" w:rsidRPr="00063865">
        <w:rPr>
          <w:rtl/>
        </w:rPr>
        <w:t xml:space="preserve">במקרה </w:t>
      </w:r>
      <w:r w:rsidRPr="00063865">
        <w:rPr>
          <w:rtl/>
        </w:rPr>
        <w:t xml:space="preserve">שבמהלך תקופת ההתקשרות לא יהיה תקציב מאושר כאמור תופסק ההתקשרות לאלתר. </w:t>
      </w:r>
    </w:p>
    <w:p w14:paraId="483756AB" w14:textId="77777777" w:rsidR="004B2835" w:rsidRPr="00063865" w:rsidRDefault="003A6929" w:rsidP="00973BC2">
      <w:pPr>
        <w:pStyle w:val="2-0"/>
        <w:rPr>
          <w:rtl/>
        </w:rPr>
      </w:pPr>
      <w:r w:rsidRPr="00063865">
        <w:rPr>
          <w:rtl/>
        </w:rPr>
        <w:lastRenderedPageBreak/>
        <w:t>מבלי לפגוע בכלליות האמור בכל מקום בהסכם, המזמין רשאי להפסיק את ההתקשרות עם הספק, בהתראה של 30 יום,</w:t>
      </w:r>
      <w:r w:rsidR="0006587E" w:rsidRPr="00063865">
        <w:rPr>
          <w:rtl/>
        </w:rPr>
        <w:t xml:space="preserve"> ולאחר קיום שימוע לספק, בכתב או בע"פ, בהתאם להחלטת המזמין,</w:t>
      </w:r>
      <w:r w:rsidRPr="00063865">
        <w:rPr>
          <w:rtl/>
        </w:rPr>
        <w:t xml:space="preserve"> בהתרחש כל אחד מהמקרים הבאים:</w:t>
      </w:r>
    </w:p>
    <w:p w14:paraId="0E04B770" w14:textId="77777777" w:rsidR="004B2835" w:rsidRPr="00063865" w:rsidRDefault="003A6929" w:rsidP="00A0392D">
      <w:pPr>
        <w:pStyle w:val="3-"/>
        <w:rPr>
          <w:rtl/>
        </w:rPr>
      </w:pPr>
      <w:r w:rsidRPr="00063865">
        <w:rPr>
          <w:rtl/>
        </w:rPr>
        <w:t xml:space="preserve">אם ימונה קדם מפרק, מפרק זמני או קבוע לספק; </w:t>
      </w:r>
    </w:p>
    <w:p w14:paraId="65FE0AF1" w14:textId="77777777" w:rsidR="004B2835" w:rsidRPr="00063865" w:rsidRDefault="003A6929" w:rsidP="00A0392D">
      <w:pPr>
        <w:pStyle w:val="3-"/>
        <w:rPr>
          <w:rtl/>
        </w:rPr>
      </w:pPr>
      <w:r w:rsidRPr="00063865">
        <w:rPr>
          <w:rtl/>
        </w:rPr>
        <w:t xml:space="preserve">אם ימונה כונס נכסים זמני או קבוע לעסקי ו/או לרכוש הספק; </w:t>
      </w:r>
    </w:p>
    <w:p w14:paraId="5DF6B5C9" w14:textId="77777777" w:rsidR="00233592" w:rsidRPr="00063865" w:rsidRDefault="003A6929" w:rsidP="00A0392D">
      <w:pPr>
        <w:pStyle w:val="3-"/>
        <w:rPr>
          <w:rtl/>
        </w:rPr>
      </w:pPr>
      <w:r w:rsidRPr="00063865">
        <w:rPr>
          <w:rtl/>
        </w:rPr>
        <w:t xml:space="preserve">אם יינתן צו הקפאת הליכים לספק; </w:t>
      </w:r>
    </w:p>
    <w:p w14:paraId="5CA8D1FC" w14:textId="77777777" w:rsidR="00C339F9" w:rsidRPr="00063865" w:rsidRDefault="003A6929" w:rsidP="00A0392D">
      <w:pPr>
        <w:pStyle w:val="3-"/>
        <w:rPr>
          <w:rtl/>
        </w:rPr>
      </w:pPr>
      <w:r w:rsidRPr="00063865">
        <w:rPr>
          <w:rtl/>
        </w:rPr>
        <w:t>אם ניתן לספק צו לפתיחת הליכים לפי חוק חדלות פירעון ושיקום כלכלי, התשע"ח 2018, או צו שווה ערך במדינה אחרת;</w:t>
      </w:r>
    </w:p>
    <w:p w14:paraId="538C94F3" w14:textId="77777777" w:rsidR="00CE4838" w:rsidRPr="00063865" w:rsidRDefault="003A6929" w:rsidP="00A0392D">
      <w:pPr>
        <w:pStyle w:val="3-"/>
        <w:rPr>
          <w:rtl/>
        </w:rPr>
      </w:pPr>
      <w:r w:rsidRPr="00063865">
        <w:rPr>
          <w:rtl/>
        </w:rPr>
        <w:t>אם הספק פשט את הרגל, חלה במחלה אשר מונעת ממנו את היכולת לבצע את האמור בהסכם זה, או הסתלק מביצוע ההסכם מכל סיבה אחרת;</w:t>
      </w:r>
    </w:p>
    <w:p w14:paraId="533B1767" w14:textId="77777777" w:rsidR="004B2835" w:rsidRPr="00063865" w:rsidRDefault="003A6929" w:rsidP="00973BC2">
      <w:pPr>
        <w:pStyle w:val="2-0"/>
        <w:rPr>
          <w:rtl/>
        </w:rPr>
      </w:pPr>
      <w:r w:rsidRPr="00063865">
        <w:rPr>
          <w:rtl/>
        </w:rPr>
        <w:t xml:space="preserve">על הספק להודיע מידית </w:t>
      </w:r>
      <w:r w:rsidR="0042795F" w:rsidRPr="00063865">
        <w:rPr>
          <w:rtl/>
        </w:rPr>
        <w:t>למזמין</w:t>
      </w:r>
      <w:r w:rsidRPr="00063865">
        <w:rPr>
          <w:rtl/>
        </w:rPr>
        <w:t xml:space="preserve"> על התרחשות אחד המקרים המפורטים בסעיף זה.</w:t>
      </w:r>
      <w:r w:rsidR="00E41AAE" w:rsidRPr="00063865">
        <w:rPr>
          <w:rtl/>
        </w:rPr>
        <w:t xml:space="preserve"> </w:t>
      </w:r>
    </w:p>
    <w:p w14:paraId="1CFD9E31" w14:textId="77777777" w:rsidR="0009150A" w:rsidRPr="00063865" w:rsidRDefault="003A6929" w:rsidP="0057259E">
      <w:pPr>
        <w:pStyle w:val="1-0"/>
        <w:rPr>
          <w:sz w:val="24"/>
          <w:szCs w:val="24"/>
          <w:rtl/>
        </w:rPr>
      </w:pPr>
      <w:bookmarkStart w:id="598" w:name="_Toc256000075"/>
      <w:bookmarkStart w:id="599" w:name="_Toc44931974"/>
      <w:bookmarkStart w:id="600" w:name="_Toc44932061"/>
      <w:bookmarkStart w:id="601" w:name="_Toc173823751"/>
      <w:bookmarkStart w:id="602" w:name="_Toc173825560"/>
      <w:r w:rsidRPr="00063865">
        <w:rPr>
          <w:sz w:val="24"/>
          <w:szCs w:val="24"/>
          <w:rtl/>
        </w:rPr>
        <w:t>הפרת ההסכם</w:t>
      </w:r>
      <w:bookmarkEnd w:id="598"/>
      <w:bookmarkEnd w:id="599"/>
      <w:bookmarkEnd w:id="600"/>
      <w:bookmarkEnd w:id="601"/>
      <w:bookmarkEnd w:id="602"/>
    </w:p>
    <w:p w14:paraId="48AA7420" w14:textId="77777777" w:rsidR="002167B5" w:rsidRPr="00063865" w:rsidRDefault="003A6929" w:rsidP="007B01DE">
      <w:pPr>
        <w:pStyle w:val="2-"/>
        <w:rPr>
          <w:sz w:val="24"/>
          <w:szCs w:val="24"/>
          <w:rtl/>
        </w:rPr>
      </w:pPr>
      <w:bookmarkStart w:id="603" w:name="_Ref383953134"/>
      <w:r w:rsidRPr="00063865">
        <w:rPr>
          <w:sz w:val="24"/>
          <w:szCs w:val="24"/>
          <w:rtl/>
        </w:rPr>
        <w:t xml:space="preserve">הפרה יסודית של ההסכם </w:t>
      </w:r>
      <w:r w:rsidR="00DB2F2A" w:rsidRPr="00063865">
        <w:rPr>
          <w:sz w:val="24"/>
          <w:szCs w:val="24"/>
          <w:rtl/>
        </w:rPr>
        <w:t>–</w:t>
      </w:r>
      <w:r w:rsidRPr="00063865">
        <w:rPr>
          <w:sz w:val="24"/>
          <w:szCs w:val="24"/>
          <w:rtl/>
        </w:rPr>
        <w:t xml:space="preserve"> </w:t>
      </w:r>
    </w:p>
    <w:p w14:paraId="4E35BD8D" w14:textId="77777777" w:rsidR="0009150A" w:rsidRPr="00063865" w:rsidRDefault="003A6929" w:rsidP="00A0392D">
      <w:pPr>
        <w:pStyle w:val="3-"/>
        <w:rPr>
          <w:rtl/>
        </w:rPr>
      </w:pPr>
      <w:r w:rsidRPr="00063865">
        <w:rPr>
          <w:rtl/>
        </w:rPr>
        <w:t>אלה</w:t>
      </w:r>
      <w:r w:rsidR="00DB2F2A" w:rsidRPr="00063865">
        <w:rPr>
          <w:rtl/>
        </w:rPr>
        <w:t xml:space="preserve"> </w:t>
      </w:r>
      <w:r w:rsidRPr="00063865">
        <w:rPr>
          <w:rtl/>
        </w:rPr>
        <w:t>יחשבו כהפרה יסודית של הסכם זה (להלן – "</w:t>
      </w:r>
      <w:r w:rsidRPr="00063865">
        <w:rPr>
          <w:bCs/>
          <w:rtl/>
        </w:rPr>
        <w:t>הפרה יסודית</w:t>
      </w:r>
      <w:r w:rsidRPr="00063865">
        <w:rPr>
          <w:rtl/>
        </w:rPr>
        <w:t>"):</w:t>
      </w:r>
      <w:bookmarkEnd w:id="603"/>
    </w:p>
    <w:p w14:paraId="7EB5A076" w14:textId="77777777" w:rsidR="00F23BC2" w:rsidRPr="00063865" w:rsidRDefault="003A6929" w:rsidP="000C2347">
      <w:pPr>
        <w:pStyle w:val="4-3"/>
        <w:rPr>
          <w:rtl/>
        </w:rPr>
      </w:pPr>
      <w:r w:rsidRPr="00063865">
        <w:rPr>
          <w:rtl/>
        </w:rPr>
        <w:t>הפרת סעיפי ההסכם הבאים</w:t>
      </w:r>
      <w:r w:rsidR="00C339F9" w:rsidRPr="00063865">
        <w:rPr>
          <w:rtl/>
        </w:rPr>
        <w:t xml:space="preserve"> (לפי כותרת הסעיפים)</w:t>
      </w:r>
      <w:r w:rsidRPr="00063865">
        <w:rPr>
          <w:rtl/>
        </w:rPr>
        <w:t xml:space="preserve">: </w:t>
      </w:r>
      <w:r w:rsidR="00C339F9" w:rsidRPr="00063865">
        <w:rPr>
          <w:rtl/>
        </w:rPr>
        <w:t>התחייבויות והצהרות הספק; סודיות</w:t>
      </w:r>
      <w:r w:rsidR="008871C0" w:rsidRPr="00063865">
        <w:rPr>
          <w:rtl/>
        </w:rPr>
        <w:t>;</w:t>
      </w:r>
      <w:r w:rsidR="00C339F9" w:rsidRPr="00063865">
        <w:rPr>
          <w:rtl/>
        </w:rPr>
        <w:t xml:space="preserve"> אבטחת מידע; ניגוד עניינים בביצוע ההסכם; </w:t>
      </w:r>
      <w:r w:rsidR="002167B5" w:rsidRPr="00063865">
        <w:rPr>
          <w:rtl/>
        </w:rPr>
        <w:t xml:space="preserve">קניין רוחני </w:t>
      </w:r>
      <w:r w:rsidR="00C339F9" w:rsidRPr="00063865">
        <w:rPr>
          <w:rtl/>
        </w:rPr>
        <w:t xml:space="preserve">וזכויות יוצרים; </w:t>
      </w:r>
      <w:bookmarkStart w:id="604" w:name="show_sachArvutBitzua_4"/>
      <w:r w:rsidR="002167B5" w:rsidRPr="00063865">
        <w:rPr>
          <w:rtl/>
        </w:rPr>
        <w:t xml:space="preserve">קבלני משנה; </w:t>
      </w:r>
      <w:r w:rsidR="00C339F9" w:rsidRPr="00063865">
        <w:rPr>
          <w:rtl/>
        </w:rPr>
        <w:t xml:space="preserve">ערבות ביצוע; </w:t>
      </w:r>
      <w:bookmarkEnd w:id="604"/>
      <w:r w:rsidR="00C339F9" w:rsidRPr="00063865">
        <w:rPr>
          <w:rtl/>
        </w:rPr>
        <w:t>הגבלת אחריות; ביטוח; המחאת זכויות או חובות על פי ההסכם</w:t>
      </w:r>
      <w:r w:rsidR="00243945" w:rsidRPr="00063865">
        <w:rPr>
          <w:rtl/>
        </w:rPr>
        <w:t>;</w:t>
      </w:r>
    </w:p>
    <w:p w14:paraId="18D9D1B2" w14:textId="77777777" w:rsidR="00AD3B85" w:rsidRPr="00063865" w:rsidRDefault="003A6929" w:rsidP="000C2347">
      <w:pPr>
        <w:pStyle w:val="4-3"/>
        <w:rPr>
          <w:rtl/>
        </w:rPr>
      </w:pPr>
      <w:bookmarkStart w:id="605" w:name="show_isTender_14"/>
      <w:r w:rsidRPr="00063865">
        <w:rPr>
          <w:rtl/>
        </w:rPr>
        <w:t>אם הספק לקח חלק בתיאום הצעות, לצורך זכיה במכרז</w:t>
      </w:r>
      <w:r w:rsidR="00243945" w:rsidRPr="00063865">
        <w:rPr>
          <w:rtl/>
        </w:rPr>
        <w:t>;</w:t>
      </w:r>
      <w:r w:rsidRPr="00063865">
        <w:rPr>
          <w:rtl/>
        </w:rPr>
        <w:t xml:space="preserve"> </w:t>
      </w:r>
    </w:p>
    <w:bookmarkEnd w:id="605"/>
    <w:p w14:paraId="774E52D5" w14:textId="77777777" w:rsidR="00B6089C" w:rsidRPr="00063865" w:rsidRDefault="003A6929" w:rsidP="000C2347">
      <w:pPr>
        <w:pStyle w:val="4-3"/>
        <w:rPr>
          <w:rtl/>
        </w:rPr>
      </w:pPr>
      <w:r w:rsidRPr="00063865">
        <w:rPr>
          <w:rtl/>
        </w:rPr>
        <w:t>אם הספק הסתלק מביצוע ההסכם</w:t>
      </w:r>
      <w:r w:rsidR="00243945" w:rsidRPr="00063865">
        <w:rPr>
          <w:rtl/>
        </w:rPr>
        <w:t>;</w:t>
      </w:r>
    </w:p>
    <w:p w14:paraId="12CCA5ED" w14:textId="77777777" w:rsidR="002167B5" w:rsidRPr="00063865" w:rsidRDefault="003A6929" w:rsidP="00A0392D">
      <w:pPr>
        <w:pStyle w:val="3-"/>
        <w:rPr>
          <w:rtl/>
        </w:rPr>
      </w:pPr>
      <w:r w:rsidRPr="00063865">
        <w:rPr>
          <w:rtl/>
        </w:rPr>
        <w:t xml:space="preserve">הפר הספק את ההסכם הפרה יסודית רשאי </w:t>
      </w:r>
      <w:r w:rsidR="00361FDC" w:rsidRPr="00063865">
        <w:rPr>
          <w:rtl/>
        </w:rPr>
        <w:t>המזמין</w:t>
      </w:r>
      <w:r w:rsidRPr="00063865">
        <w:rPr>
          <w:rtl/>
        </w:rPr>
        <w:t xml:space="preserve">, לפי שיקול דעתו, לפעול בהתאם למפורט להלן: </w:t>
      </w:r>
    </w:p>
    <w:p w14:paraId="500621FB" w14:textId="77777777" w:rsidR="002167B5" w:rsidRPr="00063865" w:rsidRDefault="003A6929" w:rsidP="000C2347">
      <w:pPr>
        <w:pStyle w:val="4-3"/>
        <w:rPr>
          <w:rtl/>
        </w:rPr>
      </w:pPr>
      <w:r w:rsidRPr="00063865">
        <w:rPr>
          <w:rtl/>
        </w:rPr>
        <w:t xml:space="preserve">לאפשר לספק לתקן את הפגם, וזאת תוך 7 ימי עבודה מעת קבלת ההודעה מאת </w:t>
      </w:r>
      <w:r w:rsidR="00BF11F0" w:rsidRPr="00063865">
        <w:rPr>
          <w:rtl/>
        </w:rPr>
        <w:t>המזמין</w:t>
      </w:r>
      <w:r w:rsidRPr="00063865">
        <w:rPr>
          <w:rtl/>
        </w:rPr>
        <w:t xml:space="preserve">, או תוך פרק זמן ארוך יותר שיקבע </w:t>
      </w:r>
      <w:r w:rsidR="00BF11F0" w:rsidRPr="00063865">
        <w:rPr>
          <w:rtl/>
        </w:rPr>
        <w:t>המזמין</w:t>
      </w:r>
      <w:r w:rsidRPr="00063865">
        <w:rPr>
          <w:rtl/>
        </w:rPr>
        <w:t xml:space="preserve"> בהתאם לנסיבות העניין. בכל מקרה בו ההפרה לא תוקנה בפרק הזמן שהגודר לצורך כך, </w:t>
      </w:r>
      <w:r w:rsidR="00BF11F0" w:rsidRPr="00063865">
        <w:rPr>
          <w:rtl/>
        </w:rPr>
        <w:t>המזמין</w:t>
      </w:r>
      <w:r w:rsidRPr="00063865">
        <w:rPr>
          <w:rtl/>
        </w:rPr>
        <w:t xml:space="preserve"> יהיה רשאי להודיע לספק בהודעה מוקדמת של 7 ימים על הפסקת ההתקשרות</w:t>
      </w:r>
      <w:r w:rsidR="00FA2A66" w:rsidRPr="00063865">
        <w:rPr>
          <w:rtl/>
        </w:rPr>
        <w:t>.</w:t>
      </w:r>
    </w:p>
    <w:p w14:paraId="16526C75" w14:textId="77777777" w:rsidR="008042F6" w:rsidRPr="00063865" w:rsidRDefault="003A6929" w:rsidP="000C2347">
      <w:pPr>
        <w:pStyle w:val="4-3"/>
        <w:rPr>
          <w:rtl/>
        </w:rPr>
      </w:pPr>
      <w:r w:rsidRPr="00063865">
        <w:rPr>
          <w:rtl/>
        </w:rPr>
        <w:t xml:space="preserve">אם </w:t>
      </w:r>
      <w:r w:rsidR="002167B5" w:rsidRPr="00063865">
        <w:rPr>
          <w:rtl/>
        </w:rPr>
        <w:t xml:space="preserve">כתוצאה מההפרה היסודית המזמין או מי מטעמו צפויים להיפגע באופן מידי, רשאי המזמין </w:t>
      </w:r>
      <w:r w:rsidRPr="00063865">
        <w:rPr>
          <w:rtl/>
        </w:rPr>
        <w:t xml:space="preserve">להפסיק מיידית את ההתקשרות עם הספק או כל חלק ממנה ללא התראה </w:t>
      </w:r>
      <w:r w:rsidR="00FA2A66" w:rsidRPr="00063865">
        <w:rPr>
          <w:rtl/>
        </w:rPr>
        <w:t xml:space="preserve">מוקדמת </w:t>
      </w:r>
      <w:r w:rsidRPr="00063865">
        <w:rPr>
          <w:rtl/>
        </w:rPr>
        <w:t xml:space="preserve">ולבטל את ההסכם וזאת מבלי לגרוע מזכות </w:t>
      </w:r>
      <w:r w:rsidR="00361FDC" w:rsidRPr="00063865">
        <w:rPr>
          <w:rtl/>
        </w:rPr>
        <w:t>המזמין</w:t>
      </w:r>
      <w:r w:rsidRPr="00063865">
        <w:rPr>
          <w:rtl/>
        </w:rPr>
        <w:t xml:space="preserve"> לסעד או פיצוי כאמור, בהסכם או על פי כל דין. </w:t>
      </w:r>
    </w:p>
    <w:p w14:paraId="731788E9" w14:textId="77777777" w:rsidR="00C226A6" w:rsidRPr="00063865" w:rsidRDefault="003A6929" w:rsidP="007B01DE">
      <w:pPr>
        <w:pStyle w:val="2-"/>
        <w:rPr>
          <w:sz w:val="24"/>
          <w:szCs w:val="24"/>
          <w:rtl/>
        </w:rPr>
      </w:pPr>
      <w:r w:rsidRPr="00063865">
        <w:rPr>
          <w:sz w:val="24"/>
          <w:szCs w:val="24"/>
          <w:rtl/>
        </w:rPr>
        <w:lastRenderedPageBreak/>
        <w:t xml:space="preserve">הפרת הסכם שאינה יסודית - </w:t>
      </w:r>
    </w:p>
    <w:p w14:paraId="68EC4CA0" w14:textId="77777777" w:rsidR="00821AC8" w:rsidRPr="00063865" w:rsidRDefault="003A6929" w:rsidP="00A0392D">
      <w:pPr>
        <w:pStyle w:val="3-"/>
        <w:rPr>
          <w:rtl/>
        </w:rPr>
      </w:pPr>
      <w:r w:rsidRPr="00063865">
        <w:rPr>
          <w:rtl/>
        </w:rPr>
        <w:t xml:space="preserve">מבלי לגרוע מהאמור לעיל, בכל מקרה של אי עמידה של הספק בהתחייבויותיו על פי </w:t>
      </w:r>
      <w:r w:rsidR="00B50B23" w:rsidRPr="00063865">
        <w:rPr>
          <w:rtl/>
        </w:rPr>
        <w:t>ההתקשרות</w:t>
      </w:r>
      <w:r w:rsidRPr="00063865">
        <w:rPr>
          <w:rtl/>
        </w:rPr>
        <w:t xml:space="preserve">, מכל סיבה שהיא, </w:t>
      </w:r>
      <w:r w:rsidR="008B79C5" w:rsidRPr="00063865">
        <w:rPr>
          <w:rtl/>
        </w:rPr>
        <w:t>המזמין רשאי ל</w:t>
      </w:r>
      <w:r w:rsidRPr="00063865">
        <w:rPr>
          <w:rtl/>
        </w:rPr>
        <w:t>אפשר לספק לתקן את הפגם וזאת תוך 15 ימי</w:t>
      </w:r>
      <w:r w:rsidR="00E44B93" w:rsidRPr="00063865">
        <w:rPr>
          <w:rtl/>
        </w:rPr>
        <w:t>ם</w:t>
      </w:r>
      <w:r w:rsidRPr="00063865">
        <w:rPr>
          <w:rtl/>
        </w:rPr>
        <w:t xml:space="preserve"> </w:t>
      </w:r>
      <w:r w:rsidR="00E44B93" w:rsidRPr="00063865">
        <w:rPr>
          <w:rtl/>
        </w:rPr>
        <w:t xml:space="preserve">ממועד משלוח </w:t>
      </w:r>
      <w:r w:rsidRPr="00063865">
        <w:rPr>
          <w:rtl/>
        </w:rPr>
        <w:t>הודעה בכתב מאת המזמין</w:t>
      </w:r>
      <w:r w:rsidR="00A41E2D" w:rsidRPr="00063865">
        <w:rPr>
          <w:rtl/>
        </w:rPr>
        <w:t xml:space="preserve"> בהתאם להוראות ההסכם</w:t>
      </w:r>
      <w:r w:rsidRPr="00063865">
        <w:rPr>
          <w:rtl/>
        </w:rPr>
        <w:t xml:space="preserve">, או תוך פרק זמן </w:t>
      </w:r>
      <w:r w:rsidR="00707FA2" w:rsidRPr="00063865">
        <w:rPr>
          <w:rtl/>
        </w:rPr>
        <w:t>אחר</w:t>
      </w:r>
      <w:r w:rsidRPr="00063865">
        <w:rPr>
          <w:rtl/>
        </w:rPr>
        <w:t xml:space="preserve"> שיקבע המזמין בהתאם לנסיבות העניין. </w:t>
      </w:r>
    </w:p>
    <w:p w14:paraId="4C448B3D" w14:textId="77777777" w:rsidR="008854D6" w:rsidRPr="00063865" w:rsidRDefault="003A6929" w:rsidP="00A0392D">
      <w:pPr>
        <w:pStyle w:val="3-"/>
        <w:rPr>
          <w:rtl/>
        </w:rPr>
      </w:pPr>
      <w:r w:rsidRPr="00063865">
        <w:rPr>
          <w:rtl/>
        </w:rPr>
        <w:t>בכל מקרה בו ההפרה לא תוקנה בפרק הזמן שהגודר לצורך כך, יהי</w:t>
      </w:r>
      <w:r w:rsidR="0006587E" w:rsidRPr="00063865">
        <w:rPr>
          <w:rtl/>
        </w:rPr>
        <w:t>ה</w:t>
      </w:r>
      <w:r w:rsidRPr="00063865">
        <w:rPr>
          <w:rtl/>
        </w:rPr>
        <w:t xml:space="preserve"> רשאי המזמין לפעול בהתאם ל</w:t>
      </w:r>
      <w:r w:rsidR="0022412B" w:rsidRPr="00063865">
        <w:rPr>
          <w:rtl/>
        </w:rPr>
        <w:t>תרופות המפורטות להלן</w:t>
      </w:r>
      <w:r w:rsidR="0006587E" w:rsidRPr="00063865">
        <w:rPr>
          <w:rtl/>
        </w:rPr>
        <w:t>:</w:t>
      </w:r>
      <w:r w:rsidR="0022412B" w:rsidRPr="00063865">
        <w:rPr>
          <w:rtl/>
        </w:rPr>
        <w:t xml:space="preserve"> </w:t>
      </w:r>
    </w:p>
    <w:p w14:paraId="7C9E7953" w14:textId="77777777" w:rsidR="008042F6" w:rsidRPr="00063865" w:rsidRDefault="003A6929" w:rsidP="00A0392D">
      <w:pPr>
        <w:pStyle w:val="3-5"/>
        <w:rPr>
          <w:rtl/>
        </w:rPr>
      </w:pPr>
      <w:r w:rsidRPr="00063865">
        <w:rPr>
          <w:rtl/>
        </w:rPr>
        <w:t>ביטול ההסכם עקב הפרה או הפרה צפויה</w:t>
      </w:r>
      <w:r w:rsidR="00C226A6" w:rsidRPr="00063865">
        <w:rPr>
          <w:rtl/>
        </w:rPr>
        <w:t>:</w:t>
      </w:r>
      <w:r w:rsidR="00CE4838" w:rsidRPr="00063865">
        <w:rPr>
          <w:rtl/>
        </w:rPr>
        <w:t xml:space="preserve"> </w:t>
      </w:r>
    </w:p>
    <w:p w14:paraId="66A16102" w14:textId="77777777" w:rsidR="00CE39B2" w:rsidRPr="00063865" w:rsidRDefault="003A6929" w:rsidP="000C2347">
      <w:pPr>
        <w:pStyle w:val="4-3"/>
        <w:rPr>
          <w:rtl/>
        </w:rPr>
      </w:pPr>
      <w:r w:rsidRPr="00063865">
        <w:rPr>
          <w:rtl/>
        </w:rPr>
        <w:t xml:space="preserve">המזמין יהיה רשאי להודיע לספק בהודעה מוקדמת של </w:t>
      </w:r>
      <w:r w:rsidR="0022412B" w:rsidRPr="00063865">
        <w:rPr>
          <w:rtl/>
        </w:rPr>
        <w:t xml:space="preserve">30 </w:t>
      </w:r>
      <w:r w:rsidRPr="00063865">
        <w:rPr>
          <w:rtl/>
        </w:rPr>
        <w:t xml:space="preserve">יום על </w:t>
      </w:r>
      <w:r w:rsidR="008242FE" w:rsidRPr="00063865">
        <w:rPr>
          <w:rtl/>
        </w:rPr>
        <w:t xml:space="preserve">סיום או השהיית </w:t>
      </w:r>
      <w:r w:rsidRPr="00063865">
        <w:rPr>
          <w:rtl/>
        </w:rPr>
        <w:t xml:space="preserve">ההתקשרות בגין הפרת ההסכם. </w:t>
      </w:r>
    </w:p>
    <w:p w14:paraId="58136D4E" w14:textId="77777777" w:rsidR="00FC40AA" w:rsidRPr="00063865" w:rsidRDefault="003A6929" w:rsidP="000C2347">
      <w:pPr>
        <w:pStyle w:val="4-3"/>
        <w:rPr>
          <w:rtl/>
        </w:rPr>
      </w:pPr>
      <w:r w:rsidRPr="0006386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63865">
        <w:rPr>
          <w:rtl/>
        </w:rPr>
        <w:t xml:space="preserve"> (בסעיף זה: "</w:t>
      </w:r>
      <w:r w:rsidR="00C339F9" w:rsidRPr="00063865">
        <w:rPr>
          <w:b/>
          <w:bCs/>
          <w:rtl/>
        </w:rPr>
        <w:t>הפרה צפויה</w:t>
      </w:r>
      <w:r w:rsidR="00C339F9" w:rsidRPr="00063865">
        <w:rPr>
          <w:rtl/>
        </w:rPr>
        <w:t>")</w:t>
      </w:r>
      <w:r w:rsidRPr="00063865">
        <w:rPr>
          <w:rtl/>
        </w:rPr>
        <w:t xml:space="preserve">, יודיע על כך מיד בעל פה ובדואר אלקטרוני למזמין. </w:t>
      </w:r>
    </w:p>
    <w:p w14:paraId="7C553288" w14:textId="77777777" w:rsidR="00FC40AA" w:rsidRPr="00063865" w:rsidRDefault="003A6929" w:rsidP="000C2347">
      <w:pPr>
        <w:pStyle w:val="4-3"/>
        <w:rPr>
          <w:rtl/>
        </w:rPr>
      </w:pPr>
      <w:r w:rsidRPr="00063865">
        <w:rPr>
          <w:rtl/>
        </w:rPr>
        <w:t xml:space="preserve">בכל מקרה של הפרה צפויה של ההסכם, רשאי המזמין לפי שיקול דעתו לאפשר לספק להכין תכנית לתיקון הליקויים ולדון בה, </w:t>
      </w:r>
      <w:r w:rsidR="00C448F6" w:rsidRPr="00063865">
        <w:rPr>
          <w:rtl/>
        </w:rPr>
        <w:t xml:space="preserve">לסיים את ההתקשרות או להשהותה </w:t>
      </w:r>
      <w:r w:rsidRPr="00063865">
        <w:rPr>
          <w:rtl/>
        </w:rPr>
        <w:t>או כל חלק ממנה.</w:t>
      </w:r>
    </w:p>
    <w:p w14:paraId="6B808C81" w14:textId="77777777" w:rsidR="00083FC7" w:rsidRPr="00063865" w:rsidRDefault="003A6929" w:rsidP="00A0392D">
      <w:pPr>
        <w:pStyle w:val="3-5"/>
        <w:rPr>
          <w:rtl/>
        </w:rPr>
      </w:pPr>
      <w:r w:rsidRPr="00063865">
        <w:rPr>
          <w:rtl/>
        </w:rPr>
        <w:t>קיזוז ועכבון –</w:t>
      </w:r>
    </w:p>
    <w:p w14:paraId="3D9B2FDE" w14:textId="77777777" w:rsidR="00DE6A0E" w:rsidRPr="00063865" w:rsidRDefault="003A6929" w:rsidP="000C2347">
      <w:pPr>
        <w:pStyle w:val="4-3"/>
        <w:rPr>
          <w:rtl/>
        </w:rPr>
      </w:pPr>
      <w:r w:rsidRPr="00063865">
        <w:rPr>
          <w:rtl/>
        </w:rPr>
        <w:t xml:space="preserve">מבלי לגרוע מזכויות </w:t>
      </w:r>
      <w:r w:rsidR="00361FDC" w:rsidRPr="00063865">
        <w:rPr>
          <w:rtl/>
        </w:rPr>
        <w:t>המזמין</w:t>
      </w:r>
      <w:r w:rsidRPr="00063865">
        <w:rPr>
          <w:rtl/>
        </w:rPr>
        <w:t xml:space="preserve"> לפי הסכם זה או על פי כל דין, </w:t>
      </w:r>
      <w:r w:rsidR="00A83CC6" w:rsidRPr="00063865">
        <w:rPr>
          <w:rtl/>
        </w:rPr>
        <w:t>ל</w:t>
      </w:r>
      <w:r w:rsidR="00361FDC" w:rsidRPr="00063865">
        <w:rPr>
          <w:rtl/>
        </w:rPr>
        <w:t>מזמין</w:t>
      </w:r>
      <w:r w:rsidRPr="00063865">
        <w:rPr>
          <w:rtl/>
        </w:rPr>
        <w:t xml:space="preserve"> </w:t>
      </w:r>
      <w:r w:rsidR="00A83CC6" w:rsidRPr="00063865">
        <w:rPr>
          <w:rtl/>
        </w:rPr>
        <w:t>תהיה זכות לקזז מסכומים שה</w:t>
      </w:r>
      <w:r w:rsidR="004264FC" w:rsidRPr="00063865">
        <w:rPr>
          <w:rtl/>
        </w:rPr>
        <w:t xml:space="preserve">וא </w:t>
      </w:r>
      <w:r w:rsidR="00A83CC6" w:rsidRPr="00063865">
        <w:rPr>
          <w:rtl/>
        </w:rPr>
        <w:t>חב לספק על פי ההסכם</w:t>
      </w:r>
      <w:r w:rsidRPr="00063865">
        <w:rPr>
          <w:rtl/>
        </w:rPr>
        <w:t>, כל חוב שהספק חייב ל</w:t>
      </w:r>
      <w:r w:rsidR="004264FC" w:rsidRPr="00063865">
        <w:rPr>
          <w:rtl/>
        </w:rPr>
        <w:t>ו</w:t>
      </w:r>
      <w:r w:rsidR="00A83CC6" w:rsidRPr="00063865">
        <w:rPr>
          <w:rtl/>
        </w:rPr>
        <w:t>, בי</w:t>
      </w:r>
      <w:r w:rsidR="00020C17" w:rsidRPr="00063865">
        <w:rPr>
          <w:rtl/>
        </w:rPr>
        <w:t>ן קצוב ובין שאינו קצוב</w:t>
      </w:r>
      <w:r w:rsidR="00C226A6" w:rsidRPr="00063865">
        <w:rPr>
          <w:rtl/>
        </w:rPr>
        <w:t>, לרבות בין הזמנות</w:t>
      </w:r>
      <w:r w:rsidR="00020C17" w:rsidRPr="00063865">
        <w:rPr>
          <w:rtl/>
        </w:rPr>
        <w:t>.</w:t>
      </w:r>
      <w:r w:rsidR="008C3477" w:rsidRPr="00063865">
        <w:rPr>
          <w:rtl/>
        </w:rPr>
        <w:t xml:space="preserve"> כן יהיו </w:t>
      </w:r>
      <w:r w:rsidR="00361FDC" w:rsidRPr="00063865">
        <w:rPr>
          <w:rtl/>
        </w:rPr>
        <w:t>המזמין</w:t>
      </w:r>
      <w:r w:rsidR="008C3477" w:rsidRPr="00063865">
        <w:rPr>
          <w:rtl/>
        </w:rPr>
        <w:t xml:space="preserve"> רשאי</w:t>
      </w:r>
      <w:r w:rsidR="00A83CC6" w:rsidRPr="00063865">
        <w:rPr>
          <w:rtl/>
        </w:rPr>
        <w:t xml:space="preserve"> לעכב תחת יד</w:t>
      </w:r>
      <w:r w:rsidR="00E41AAE" w:rsidRPr="00063865">
        <w:rPr>
          <w:rtl/>
        </w:rPr>
        <w:t>ו</w:t>
      </w:r>
      <w:r w:rsidR="00A83CC6" w:rsidRPr="00063865">
        <w:rPr>
          <w:rtl/>
        </w:rPr>
        <w:t xml:space="preserve"> כל סכום שה</w:t>
      </w:r>
      <w:r w:rsidR="0006587E" w:rsidRPr="00063865">
        <w:rPr>
          <w:rtl/>
        </w:rPr>
        <w:t>וא</w:t>
      </w:r>
      <w:r w:rsidR="008C3477" w:rsidRPr="00063865">
        <w:rPr>
          <w:rtl/>
        </w:rPr>
        <w:t xml:space="preserve"> חייב</w:t>
      </w:r>
      <w:r w:rsidR="00A83CC6" w:rsidRPr="00063865">
        <w:rPr>
          <w:rtl/>
        </w:rPr>
        <w:t xml:space="preserve"> לספק, ע</w:t>
      </w:r>
      <w:r w:rsidR="008C3477" w:rsidRPr="00063865">
        <w:rPr>
          <w:rtl/>
        </w:rPr>
        <w:t xml:space="preserve">ד לתשלום כל חוב שיש לספק כלפי </w:t>
      </w:r>
      <w:r w:rsidR="0006587E" w:rsidRPr="00063865">
        <w:rPr>
          <w:rtl/>
        </w:rPr>
        <w:t>המזמין</w:t>
      </w:r>
      <w:r w:rsidR="00A83CC6" w:rsidRPr="00063865">
        <w:rPr>
          <w:rtl/>
        </w:rPr>
        <w:t xml:space="preserve">. </w:t>
      </w:r>
      <w:r w:rsidR="00CE03FD" w:rsidRPr="00063865">
        <w:rPr>
          <w:rtl/>
        </w:rPr>
        <w:t xml:space="preserve">אם </w:t>
      </w:r>
      <w:r w:rsidR="00CC2F8E" w:rsidRPr="00063865">
        <w:rPr>
          <w:rtl/>
        </w:rPr>
        <w:t xml:space="preserve">אפשר, יפעל המזמין על מנת לתת אפשרות לספק להשמיע טענותיו לעניין זה.  </w:t>
      </w:r>
    </w:p>
    <w:p w14:paraId="05882CFF" w14:textId="77777777" w:rsidR="00A83CC6" w:rsidRPr="00063865" w:rsidRDefault="003A6929" w:rsidP="000C2347">
      <w:pPr>
        <w:pStyle w:val="4-3"/>
        <w:rPr>
          <w:rtl/>
        </w:rPr>
      </w:pPr>
      <w:r w:rsidRPr="00063865">
        <w:rPr>
          <w:rtl/>
        </w:rPr>
        <w:t xml:space="preserve">לספק לא תהא כל זכות קיזוז או עכבון כלפי </w:t>
      </w:r>
      <w:r w:rsidR="00361FDC" w:rsidRPr="00063865">
        <w:rPr>
          <w:rtl/>
        </w:rPr>
        <w:t>המזמין</w:t>
      </w:r>
      <w:r w:rsidRPr="00063865">
        <w:rPr>
          <w:rtl/>
        </w:rPr>
        <w:t xml:space="preserve"> או מזמין כלשהו </w:t>
      </w:r>
      <w:r w:rsidR="008C3477" w:rsidRPr="00063865">
        <w:rPr>
          <w:rtl/>
        </w:rPr>
        <w:t>בגין כל סכום ש</w:t>
      </w:r>
      <w:r w:rsidR="00FC40AA" w:rsidRPr="00063865">
        <w:rPr>
          <w:rtl/>
        </w:rPr>
        <w:t xml:space="preserve">לטענתו </w:t>
      </w:r>
      <w:r w:rsidR="00BF5B92" w:rsidRPr="00063865">
        <w:rPr>
          <w:rtl/>
        </w:rPr>
        <w:t>מי מהם</w:t>
      </w:r>
      <w:r w:rsidR="008C3477" w:rsidRPr="00063865">
        <w:rPr>
          <w:rtl/>
        </w:rPr>
        <w:t xml:space="preserve"> </w:t>
      </w:r>
      <w:r w:rsidRPr="00063865">
        <w:rPr>
          <w:rtl/>
        </w:rPr>
        <w:t>חייב לו.</w:t>
      </w:r>
    </w:p>
    <w:p w14:paraId="5432E1D7" w14:textId="77777777" w:rsidR="002F2B4B" w:rsidRPr="00063865" w:rsidRDefault="003A6929" w:rsidP="00A0392D">
      <w:pPr>
        <w:pStyle w:val="3-5"/>
        <w:rPr>
          <w:u w:val="single"/>
          <w:rtl/>
        </w:rPr>
      </w:pPr>
      <w:bookmarkStart w:id="606" w:name="show_sachArvutBitzua_2"/>
      <w:r w:rsidRPr="00063865">
        <w:rPr>
          <w:rtl/>
        </w:rPr>
        <w:t>חילוט ערבות –</w:t>
      </w:r>
    </w:p>
    <w:p w14:paraId="3F0EDF94" w14:textId="77777777" w:rsidR="008C3477" w:rsidRPr="00063865" w:rsidRDefault="003A6929" w:rsidP="000C2347">
      <w:pPr>
        <w:pStyle w:val="4-3"/>
        <w:rPr>
          <w:rtl/>
        </w:rPr>
      </w:pPr>
      <w:r w:rsidRPr="00063865">
        <w:rPr>
          <w:rtl/>
        </w:rPr>
        <w:t xml:space="preserve">מבלי לפגוע באמור בכל מקום אחר בהסכם, </w:t>
      </w:r>
      <w:r w:rsidR="002F2B4B" w:rsidRPr="00063865">
        <w:rPr>
          <w:rtl/>
        </w:rPr>
        <w:t>ערבות</w:t>
      </w:r>
      <w:r w:rsidRPr="00063865">
        <w:rPr>
          <w:rtl/>
        </w:rPr>
        <w:t xml:space="preserve"> </w:t>
      </w:r>
      <w:r w:rsidR="00F23BC2" w:rsidRPr="00063865">
        <w:rPr>
          <w:rtl/>
        </w:rPr>
        <w:t>ה</w:t>
      </w:r>
      <w:r w:rsidRPr="00063865">
        <w:rPr>
          <w:rtl/>
        </w:rPr>
        <w:t>ביצוע</w:t>
      </w:r>
      <w:r w:rsidR="002F2B4B" w:rsidRPr="00063865">
        <w:rPr>
          <w:rtl/>
        </w:rPr>
        <w:t xml:space="preserve"> ניתנת לחילוט על ידי </w:t>
      </w:r>
      <w:r w:rsidR="00361FDC" w:rsidRPr="00063865">
        <w:rPr>
          <w:rtl/>
        </w:rPr>
        <w:t>המזמין</w:t>
      </w:r>
      <w:r w:rsidR="002F2B4B" w:rsidRPr="00063865">
        <w:rPr>
          <w:rtl/>
        </w:rPr>
        <w:t xml:space="preserve"> עקב הפרת</w:t>
      </w:r>
      <w:r w:rsidR="00F23BC2" w:rsidRPr="00063865">
        <w:rPr>
          <w:rtl/>
        </w:rPr>
        <w:t xml:space="preserve"> תנאי</w:t>
      </w:r>
      <w:r w:rsidR="002F2B4B" w:rsidRPr="00063865">
        <w:rPr>
          <w:rtl/>
        </w:rPr>
        <w:t xml:space="preserve"> ההסכם על ידי הספק או בגין התנהגות שאינה מקובלת ושאינה בתום לב, </w:t>
      </w:r>
      <w:r w:rsidR="00FC40AA" w:rsidRPr="00063865">
        <w:rPr>
          <w:rtl/>
        </w:rPr>
        <w:t xml:space="preserve">או לצורך כל תשלום אחר המגיע </w:t>
      </w:r>
      <w:r w:rsidR="0042795F" w:rsidRPr="00063865">
        <w:rPr>
          <w:rtl/>
        </w:rPr>
        <w:t>למזמין</w:t>
      </w:r>
      <w:r w:rsidR="00FC40AA" w:rsidRPr="00063865">
        <w:rPr>
          <w:rtl/>
        </w:rPr>
        <w:t xml:space="preserve"> מהספק, ובכלל זה פיצויים.</w:t>
      </w:r>
      <w:r w:rsidR="00650860" w:rsidRPr="00063865">
        <w:rPr>
          <w:rtl/>
        </w:rPr>
        <w:t xml:space="preserve"> </w:t>
      </w:r>
    </w:p>
    <w:p w14:paraId="38A40EE0" w14:textId="77777777" w:rsidR="002F2B4B" w:rsidRPr="00063865" w:rsidRDefault="003A6929" w:rsidP="000C2347">
      <w:pPr>
        <w:pStyle w:val="4-3"/>
        <w:rPr>
          <w:rtl/>
        </w:rPr>
      </w:pPr>
      <w:r w:rsidRPr="00063865">
        <w:rPr>
          <w:rtl/>
        </w:rPr>
        <w:t xml:space="preserve">לספק תינתן </w:t>
      </w:r>
      <w:r w:rsidR="008E3E78" w:rsidRPr="00063865">
        <w:rPr>
          <w:rtl/>
        </w:rPr>
        <w:t>הזדמנות להציג את טענותיו בכתב או בעל פה,</w:t>
      </w:r>
      <w:r w:rsidRPr="00063865">
        <w:rPr>
          <w:rtl/>
        </w:rPr>
        <w:t xml:space="preserve"> בטרם יממש </w:t>
      </w:r>
      <w:r w:rsidR="00361FDC" w:rsidRPr="00063865">
        <w:rPr>
          <w:rtl/>
        </w:rPr>
        <w:t>המזמין</w:t>
      </w:r>
      <w:r w:rsidRPr="00063865">
        <w:rPr>
          <w:rtl/>
        </w:rPr>
        <w:t xml:space="preserve"> את סמכותו לפי סעיף זה.</w:t>
      </w:r>
    </w:p>
    <w:p w14:paraId="08DB869D" w14:textId="77777777" w:rsidR="002F2B4B" w:rsidRPr="00063865" w:rsidRDefault="003A6929" w:rsidP="000C2347">
      <w:pPr>
        <w:pStyle w:val="4-3"/>
        <w:rPr>
          <w:rtl/>
        </w:rPr>
      </w:pPr>
      <w:r w:rsidRPr="00063865">
        <w:rPr>
          <w:rtl/>
        </w:rPr>
        <w:t xml:space="preserve">במקרה </w:t>
      </w:r>
      <w:r w:rsidR="00CE4838" w:rsidRPr="00063865">
        <w:rPr>
          <w:rtl/>
        </w:rPr>
        <w:t xml:space="preserve">שחילוט הערבות נעשה </w:t>
      </w:r>
      <w:r w:rsidR="00243945" w:rsidRPr="00063865">
        <w:rPr>
          <w:rtl/>
        </w:rPr>
        <w:t>לצורך פיצוי המזמין</w:t>
      </w:r>
      <w:r w:rsidR="00CE4838" w:rsidRPr="00063865">
        <w:rPr>
          <w:rtl/>
        </w:rPr>
        <w:t xml:space="preserve">, </w:t>
      </w:r>
      <w:r w:rsidRPr="00063865">
        <w:rPr>
          <w:rtl/>
        </w:rPr>
        <w:t>מובהר בזאת כי חילוט הערבות לא ייחשב כתשלום</w:t>
      </w:r>
      <w:r w:rsidR="008C3477" w:rsidRPr="00063865">
        <w:rPr>
          <w:rtl/>
        </w:rPr>
        <w:t xml:space="preserve"> מלוא הפיצויים בהתאם להסכם זה, </w:t>
      </w:r>
      <w:r w:rsidRPr="00063865">
        <w:rPr>
          <w:rtl/>
        </w:rPr>
        <w:lastRenderedPageBreak/>
        <w:t xml:space="preserve">וכי </w:t>
      </w:r>
      <w:r w:rsidR="00361FDC" w:rsidRPr="00063865">
        <w:rPr>
          <w:rtl/>
        </w:rPr>
        <w:t>המזמין</w:t>
      </w:r>
      <w:r w:rsidRPr="00063865">
        <w:rPr>
          <w:rtl/>
        </w:rPr>
        <w:t xml:space="preserve"> יהיה זכאי לקבל מן הספק את ההפרש בין הסכום ששולם עקב חילוט הערבות, ובין סכום ה</w:t>
      </w:r>
      <w:r w:rsidR="00243945" w:rsidRPr="00063865">
        <w:rPr>
          <w:rtl/>
        </w:rPr>
        <w:t>פיצויים המגיעים</w:t>
      </w:r>
      <w:r w:rsidRPr="00063865">
        <w:rPr>
          <w:rtl/>
        </w:rPr>
        <w:t xml:space="preserve"> </w:t>
      </w:r>
      <w:r w:rsidR="0042795F" w:rsidRPr="00063865">
        <w:rPr>
          <w:rtl/>
        </w:rPr>
        <w:t>למזמין</w:t>
      </w:r>
      <w:r w:rsidRPr="00063865">
        <w:rPr>
          <w:rtl/>
        </w:rPr>
        <w:t xml:space="preserve">. </w:t>
      </w:r>
    </w:p>
    <w:p w14:paraId="68C7E357" w14:textId="77777777" w:rsidR="000100C2" w:rsidRPr="00063865" w:rsidRDefault="003A6929" w:rsidP="000C2347">
      <w:pPr>
        <w:pStyle w:val="4-3"/>
        <w:rPr>
          <w:rtl/>
        </w:rPr>
      </w:pPr>
      <w:r w:rsidRPr="00063865">
        <w:rPr>
          <w:rtl/>
        </w:rPr>
        <w:t>לאחר חילוט הערבות, ובהתאם להנחיות המזמין ולשיקול דעת</w:t>
      </w:r>
      <w:r w:rsidR="006D40B2" w:rsidRPr="00063865">
        <w:rPr>
          <w:rtl/>
        </w:rPr>
        <w:t>ו</w:t>
      </w:r>
      <w:r w:rsidRPr="00063865">
        <w:rPr>
          <w:rtl/>
        </w:rPr>
        <w:t xml:space="preserve"> הבלעדי, יידרש הספק להעמיד ערבות ביצוע חדשה בסכום הקבוע בהסכם זה, כתנאי להמשך ההתקשרות. </w:t>
      </w:r>
    </w:p>
    <w:p w14:paraId="5769642F" w14:textId="77777777" w:rsidR="00447C3B" w:rsidRPr="00063865" w:rsidRDefault="003A6929" w:rsidP="00A0392D">
      <w:pPr>
        <w:pStyle w:val="3-5"/>
        <w:rPr>
          <w:rtl/>
        </w:rPr>
      </w:pPr>
      <w:bookmarkStart w:id="607" w:name="show_CountSla"/>
      <w:bookmarkStart w:id="608" w:name="_Toc44931975"/>
      <w:bookmarkStart w:id="609" w:name="_Toc44932062"/>
      <w:bookmarkEnd w:id="606"/>
      <w:r w:rsidRPr="00063865">
        <w:rPr>
          <w:rtl/>
        </w:rPr>
        <w:t xml:space="preserve">אמנת שירות ופיצויים מוסכמים – </w:t>
      </w:r>
    </w:p>
    <w:p w14:paraId="01354847" w14:textId="77777777" w:rsidR="002A484B" w:rsidRPr="00063865" w:rsidRDefault="003A6929" w:rsidP="000C2347">
      <w:pPr>
        <w:pStyle w:val="4-3"/>
        <w:rPr>
          <w:rtl/>
        </w:rPr>
      </w:pPr>
      <w:r w:rsidRPr="00063865">
        <w:rPr>
          <w:rtl/>
        </w:rPr>
        <w:t>אמנת הש</w:t>
      </w:r>
      <w:r w:rsidR="008F63AA" w:rsidRPr="00063865">
        <w:rPr>
          <w:rtl/>
        </w:rPr>
        <w:t>י</w:t>
      </w:r>
      <w:r w:rsidRPr="00063865">
        <w:rPr>
          <w:rtl/>
        </w:rPr>
        <w:t>רות (</w:t>
      </w:r>
      <w:r w:rsidRPr="00063865">
        <w:t>SLA</w:t>
      </w:r>
      <w:r w:rsidRPr="00063865">
        <w:rPr>
          <w:rtl/>
        </w:rPr>
        <w:t xml:space="preserve">) נועדה להגדיר את רמת השרות הנדרשת ע"י המזמין מהספק. </w:t>
      </w:r>
      <w:r w:rsidR="0016236A" w:rsidRPr="00063865">
        <w:rPr>
          <w:rtl/>
        </w:rPr>
        <w:t>אם</w:t>
      </w:r>
      <w:r w:rsidRPr="00063865">
        <w:rPr>
          <w:rtl/>
        </w:rPr>
        <w:t xml:space="preserve"> הספק לא יעמוד ברמת השירות המוגדרת, רשאי המזמין לגבות מן </w:t>
      </w:r>
      <w:r w:rsidR="007C60CD" w:rsidRPr="00063865">
        <w:rPr>
          <w:rtl/>
        </w:rPr>
        <w:t xml:space="preserve">הספק </w:t>
      </w:r>
      <w:r w:rsidRPr="00063865">
        <w:rPr>
          <w:rtl/>
        </w:rPr>
        <w:t>פי</w:t>
      </w:r>
      <w:r w:rsidR="00984457" w:rsidRPr="00063865">
        <w:rPr>
          <w:rtl/>
        </w:rPr>
        <w:t>צויים מוסכמים כמופיע בטבלה להלן:</w:t>
      </w:r>
      <w:r w:rsidRPr="00063865">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C129C9" w:rsidRPr="00063865" w14:paraId="7AB8C4C4"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422802A" w14:textId="77777777" w:rsidR="002A484B" w:rsidRPr="00063865" w:rsidRDefault="003A6929" w:rsidP="00862222">
            <w:pPr>
              <w:tabs>
                <w:tab w:val="left" w:pos="509"/>
              </w:tabs>
              <w:jc w:val="center"/>
              <w:rPr>
                <w:b/>
                <w:color w:val="000000"/>
                <w:rtl/>
              </w:rPr>
            </w:pPr>
            <w:r w:rsidRPr="00063865">
              <w:rPr>
                <w:b/>
                <w:bCs/>
                <w:color w:val="000000"/>
                <w:rtl/>
              </w:rPr>
              <w:t># מס</w:t>
            </w:r>
            <w:r w:rsidRPr="00063865">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A9BCA2F" w14:textId="77777777" w:rsidR="002A484B" w:rsidRPr="00063865" w:rsidRDefault="003A6929" w:rsidP="00862222">
            <w:pPr>
              <w:tabs>
                <w:tab w:val="left" w:pos="509"/>
              </w:tabs>
              <w:jc w:val="center"/>
              <w:rPr>
                <w:b/>
                <w:color w:val="000000"/>
                <w:rtl/>
              </w:rPr>
            </w:pPr>
            <w:r w:rsidRPr="00063865">
              <w:rPr>
                <w:b/>
                <w:bCs/>
                <w:color w:val="000000"/>
                <w:rtl/>
              </w:rPr>
              <w:t xml:space="preserve">אמנת שירות </w:t>
            </w:r>
            <w:r w:rsidRPr="00063865">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5A86D46" w14:textId="77777777" w:rsidR="002A484B" w:rsidRPr="00063865" w:rsidRDefault="003A6929" w:rsidP="00862222">
            <w:pPr>
              <w:tabs>
                <w:tab w:val="left" w:pos="509"/>
              </w:tabs>
              <w:jc w:val="center"/>
              <w:rPr>
                <w:b/>
                <w:color w:val="000000"/>
                <w:rtl/>
              </w:rPr>
            </w:pPr>
            <w:r w:rsidRPr="00063865">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9750E77" w14:textId="77777777" w:rsidR="002A484B" w:rsidRPr="00063865" w:rsidRDefault="003A6929" w:rsidP="00862222">
            <w:pPr>
              <w:tabs>
                <w:tab w:val="left" w:pos="509"/>
              </w:tabs>
              <w:jc w:val="center"/>
              <w:rPr>
                <w:b/>
                <w:color w:val="000000"/>
                <w:rtl/>
              </w:rPr>
            </w:pPr>
            <w:r w:rsidRPr="00063865">
              <w:rPr>
                <w:b/>
                <w:bCs/>
                <w:color w:val="000000"/>
                <w:rtl/>
              </w:rPr>
              <w:t>סנקציות בגין הפרה</w:t>
            </w:r>
          </w:p>
        </w:tc>
      </w:tr>
      <w:tr w:rsidR="00C129C9" w:rsidRPr="00063865" w14:paraId="145F3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D6195BB" w14:textId="77777777" w:rsidR="002A484B" w:rsidRPr="00063865" w:rsidRDefault="003A6929">
            <w:pPr>
              <w:bidi w:val="0"/>
              <w:jc w:val="center"/>
              <w:rPr>
                <w:color w:val="000000"/>
                <w:rtl/>
              </w:rPr>
            </w:pPr>
            <w:r w:rsidRPr="00063865">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3B9EA98" w14:textId="77777777" w:rsidR="002A484B" w:rsidRPr="00063865" w:rsidRDefault="003A6929">
            <w:pPr>
              <w:bidi w:val="0"/>
              <w:jc w:val="center"/>
              <w:rPr>
                <w:color w:val="000000"/>
                <w:rtl/>
              </w:rPr>
            </w:pPr>
            <w:bookmarkStart w:id="610" w:name="AmanatSherut1"/>
            <w:r w:rsidRPr="00063865">
              <w:rPr>
                <w:color w:val="000000"/>
                <w:rtl/>
              </w:rPr>
              <w:t>אמנת שירות 1</w:t>
            </w:r>
            <w:bookmarkEnd w:id="61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E69A3E2" w14:textId="77777777" w:rsidR="002A484B" w:rsidRPr="00063865" w:rsidRDefault="003A6929" w:rsidP="00862222">
            <w:pPr>
              <w:jc w:val="center"/>
              <w:rPr>
                <w:rtl/>
              </w:rPr>
            </w:pPr>
            <w:bookmarkStart w:id="611" w:name="Hafara1"/>
            <w:r w:rsidRPr="00063865">
              <w:rPr>
                <w:rtl/>
              </w:rPr>
              <w:t>הפרה</w:t>
            </w:r>
            <w:bookmarkEnd w:id="61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5C0E6B3" w14:textId="77777777" w:rsidR="002A484B" w:rsidRPr="00063865" w:rsidRDefault="003A6929">
            <w:pPr>
              <w:bidi w:val="0"/>
              <w:jc w:val="right"/>
              <w:rPr>
                <w:color w:val="000000"/>
                <w:rtl/>
              </w:rPr>
            </w:pPr>
            <w:bookmarkStart w:id="612" w:name="Sanktzia1"/>
            <w:r w:rsidRPr="00063865">
              <w:rPr>
                <w:color w:val="000000"/>
                <w:rtl/>
              </w:rPr>
              <w:t>סנקציה</w:t>
            </w:r>
            <w:bookmarkEnd w:id="612"/>
          </w:p>
        </w:tc>
      </w:tr>
    </w:tbl>
    <w:p w14:paraId="23459520" w14:textId="77777777" w:rsidR="00A41D80" w:rsidRPr="00063865" w:rsidRDefault="003A6929" w:rsidP="000C2347">
      <w:pPr>
        <w:pStyle w:val="4-3"/>
        <w:rPr>
          <w:rtl/>
        </w:rPr>
      </w:pPr>
      <w:bookmarkStart w:id="613" w:name="_Ref497052129"/>
      <w:r w:rsidRPr="00063865">
        <w:rPr>
          <w:rtl/>
        </w:rPr>
        <w:t xml:space="preserve">מימוש הפיצויים המוסכמים על ידי </w:t>
      </w:r>
      <w:r w:rsidR="003E255E" w:rsidRPr="00063865">
        <w:rPr>
          <w:rtl/>
        </w:rPr>
        <w:t>המזמין</w:t>
      </w:r>
      <w:r w:rsidRPr="00063865">
        <w:rPr>
          <w:rtl/>
        </w:rPr>
        <w:t xml:space="preserve"> יכול ויעשה בכל דרך לרבות בדרך של קיזוז של חשבונית או חילוט ערבות.</w:t>
      </w:r>
      <w:bookmarkEnd w:id="613"/>
    </w:p>
    <w:p w14:paraId="3F76B801" w14:textId="77777777" w:rsidR="00930F34" w:rsidRPr="00063865" w:rsidRDefault="003A6929" w:rsidP="000C2347">
      <w:pPr>
        <w:pStyle w:val="4-3"/>
        <w:rPr>
          <w:rtl/>
        </w:rPr>
      </w:pPr>
      <w:r w:rsidRPr="00063865">
        <w:rPr>
          <w:rtl/>
        </w:rPr>
        <w:t xml:space="preserve">על אף האמור לעיל, מימוש פיצויים מוסכמים אינו מותנה במתן הודעה מוקדמת </w:t>
      </w:r>
      <w:r w:rsidR="00D141A8" w:rsidRPr="00063865">
        <w:rPr>
          <w:rtl/>
        </w:rPr>
        <w:t>א</w:t>
      </w:r>
      <w:r w:rsidRPr="00063865">
        <w:rPr>
          <w:rtl/>
        </w:rPr>
        <w:t>ו</w:t>
      </w:r>
      <w:r w:rsidR="00D141A8" w:rsidRPr="00063865">
        <w:rPr>
          <w:rtl/>
        </w:rPr>
        <w:t xml:space="preserve"> </w:t>
      </w:r>
      <w:r w:rsidRPr="00063865">
        <w:rPr>
          <w:rtl/>
        </w:rPr>
        <w:t xml:space="preserve">אפשרות לתיקון הליקוי לספק. </w:t>
      </w:r>
    </w:p>
    <w:p w14:paraId="487DCDDD" w14:textId="77777777" w:rsidR="00447C3B" w:rsidRPr="00063865" w:rsidRDefault="003A6929" w:rsidP="000C2347">
      <w:pPr>
        <w:pStyle w:val="4-3"/>
        <w:rPr>
          <w:u w:val="single"/>
          <w:rtl/>
        </w:rPr>
      </w:pPr>
      <w:r w:rsidRPr="00063865">
        <w:rPr>
          <w:rtl/>
        </w:rPr>
        <w:t xml:space="preserve">הסכומים המצויינים </w:t>
      </w:r>
      <w:r w:rsidR="00DC7FCA" w:rsidRPr="00063865">
        <w:rPr>
          <w:rtl/>
        </w:rPr>
        <w:t xml:space="preserve">בטבלה בגין פיצויים מוסכמים </w:t>
      </w:r>
      <w:r w:rsidRPr="00063865">
        <w:rPr>
          <w:rtl/>
        </w:rPr>
        <w:t>הינם הסכומים המקסימליים ו</w:t>
      </w:r>
      <w:r w:rsidR="00DC7FCA" w:rsidRPr="00063865">
        <w:rPr>
          <w:rtl/>
        </w:rPr>
        <w:t>למזמין שיקול דעת בלעדי אם לדרוש פיצויים בגובה נמוך מהקבוע בטבלה.</w:t>
      </w:r>
    </w:p>
    <w:p w14:paraId="1D4F6669" w14:textId="77777777" w:rsidR="00447C3B" w:rsidRPr="00063865" w:rsidRDefault="003A6929" w:rsidP="000C2347">
      <w:pPr>
        <w:pStyle w:val="4-3"/>
        <w:rPr>
          <w:rtl/>
        </w:rPr>
      </w:pPr>
      <w:r w:rsidRPr="00063865">
        <w:rPr>
          <w:rtl/>
        </w:rPr>
        <w:t xml:space="preserve">גובה הפיצויים המוסכמים </w:t>
      </w:r>
      <w:r w:rsidRPr="00063865">
        <w:rPr>
          <w:u w:val="single"/>
          <w:rtl/>
        </w:rPr>
        <w:t>מהטבלה שלעיל</w:t>
      </w:r>
      <w:r w:rsidRPr="00063865">
        <w:rPr>
          <w:rtl/>
        </w:rPr>
        <w:t>, במצטבר לכל תקופה של 12 חודשים רצופים, לא יעלה על 50% מהיקף הרכש שבוצע בפועל בתקופה זו.</w:t>
      </w:r>
      <w:bookmarkEnd w:id="607"/>
    </w:p>
    <w:p w14:paraId="0A189CCB" w14:textId="77777777" w:rsidR="00C226A6" w:rsidRPr="00063865" w:rsidRDefault="003A6929" w:rsidP="00A65735">
      <w:pPr>
        <w:pStyle w:val="3-5"/>
        <w:rPr>
          <w:rtl/>
        </w:rPr>
      </w:pPr>
      <w:r w:rsidRPr="00063865">
        <w:rPr>
          <w:rtl/>
        </w:rPr>
        <w:t xml:space="preserve">רכש מספק חלופי – </w:t>
      </w:r>
    </w:p>
    <w:p w14:paraId="6D43D8A2" w14:textId="77777777" w:rsidR="00C226A6" w:rsidRPr="00063865" w:rsidRDefault="003A6929" w:rsidP="000C2347">
      <w:pPr>
        <w:pStyle w:val="4-3"/>
        <w:rPr>
          <w:rtl/>
        </w:rPr>
      </w:pPr>
      <w:r w:rsidRPr="00063865">
        <w:rPr>
          <w:rtl/>
        </w:rPr>
        <w:t>מבלי לגרוע מהאמור בכל מקום אחר בהסכם</w:t>
      </w:r>
      <w:bookmarkStart w:id="614" w:name="show_isTender_11"/>
      <w:r w:rsidRPr="00063865">
        <w:rPr>
          <w:rtl/>
        </w:rPr>
        <w:t xml:space="preserve"> ובמכרז</w:t>
      </w:r>
      <w:bookmarkEnd w:id="614"/>
      <w:r w:rsidRPr="00063865">
        <w:rPr>
          <w:rtl/>
        </w:rPr>
        <w:t xml:space="preserve">, </w:t>
      </w:r>
      <w:r w:rsidR="00311E54" w:rsidRPr="00063865">
        <w:rPr>
          <w:rtl/>
        </w:rPr>
        <w:t xml:space="preserve">אם </w:t>
      </w:r>
      <w:r w:rsidRPr="00063865">
        <w:rPr>
          <w:rtl/>
        </w:rPr>
        <w:t xml:space="preserve">כתוצאה מהפרת הסכם </w:t>
      </w:r>
      <w:r w:rsidR="00C60118" w:rsidRPr="00063865">
        <w:rPr>
          <w:rtl/>
        </w:rPr>
        <w:t xml:space="preserve">או הפרה צפויה, </w:t>
      </w:r>
      <w:r w:rsidRPr="00063865">
        <w:rPr>
          <w:rtl/>
        </w:rPr>
        <w:t xml:space="preserve">שירות הנדרש למזמין אינו זמין מהספק לשביעות רצון המזמין, ירכוש אותו המזמין מספק חלופי, בהתאם לשיקול דעתו הבלעדי. </w:t>
      </w:r>
      <w:r w:rsidR="005E6E17" w:rsidRPr="00063865">
        <w:rPr>
          <w:rtl/>
        </w:rPr>
        <w:t xml:space="preserve">אם </w:t>
      </w:r>
      <w:r w:rsidR="0025783E" w:rsidRPr="00063865">
        <w:rPr>
          <w:rtl/>
        </w:rPr>
        <w:t xml:space="preserve">אפשר, יפעל המזמין על מנת לתת אפשרות לספק להשמיע טענותיו לעניין זה. </w:t>
      </w:r>
      <w:r w:rsidRPr="00063865">
        <w:rPr>
          <w:rtl/>
        </w:rPr>
        <w:t xml:space="preserve"> </w:t>
      </w:r>
    </w:p>
    <w:p w14:paraId="5EDAA43A" w14:textId="77777777" w:rsidR="0009150A" w:rsidRPr="00063865" w:rsidRDefault="003A6929" w:rsidP="0057259E">
      <w:pPr>
        <w:pStyle w:val="1-0"/>
        <w:rPr>
          <w:sz w:val="24"/>
          <w:szCs w:val="24"/>
          <w:rtl/>
        </w:rPr>
      </w:pPr>
      <w:bookmarkStart w:id="615" w:name="_Toc256000076"/>
      <w:bookmarkStart w:id="616" w:name="_Toc173823752"/>
      <w:bookmarkStart w:id="617" w:name="_Toc173825561"/>
      <w:r w:rsidRPr="00063865">
        <w:rPr>
          <w:sz w:val="24"/>
          <w:szCs w:val="24"/>
          <w:rtl/>
        </w:rPr>
        <w:t>תרופות מצטברות</w:t>
      </w:r>
      <w:bookmarkEnd w:id="608"/>
      <w:bookmarkEnd w:id="609"/>
      <w:bookmarkEnd w:id="615"/>
      <w:bookmarkEnd w:id="616"/>
      <w:bookmarkEnd w:id="617"/>
    </w:p>
    <w:p w14:paraId="04DB3C23" w14:textId="77777777" w:rsidR="0009150A" w:rsidRPr="00063865" w:rsidRDefault="003A6929" w:rsidP="00973BC2">
      <w:pPr>
        <w:pStyle w:val="2-0"/>
        <w:rPr>
          <w:rtl/>
        </w:rPr>
      </w:pPr>
      <w:r w:rsidRPr="00063865">
        <w:rPr>
          <w:rtl/>
        </w:rPr>
        <w:t>התרופות, לרבות זכות הקיזוז</w:t>
      </w:r>
      <w:r w:rsidR="00243945" w:rsidRPr="00063865">
        <w:rPr>
          <w:rtl/>
        </w:rPr>
        <w:t>, עיכבון,</w:t>
      </w:r>
      <w:r w:rsidRPr="00063865">
        <w:rPr>
          <w:rtl/>
        </w:rPr>
        <w:t xml:space="preserve"> חילוט,</w:t>
      </w:r>
      <w:r w:rsidR="0071503A" w:rsidRPr="00063865">
        <w:rPr>
          <w:rtl/>
        </w:rPr>
        <w:t xml:space="preserve"> פיצויים מוסכמים,</w:t>
      </w:r>
      <w:r w:rsidRPr="00063865">
        <w:rPr>
          <w:rtl/>
        </w:rPr>
        <w:t xml:space="preserve"> וכל הפעולות </w:t>
      </w:r>
      <w:r w:rsidR="0037464D" w:rsidRPr="00063865">
        <w:rPr>
          <w:rtl/>
        </w:rPr>
        <w:t xml:space="preserve">שרשאי </w:t>
      </w:r>
      <w:r w:rsidR="00361FDC" w:rsidRPr="00063865">
        <w:rPr>
          <w:rtl/>
        </w:rPr>
        <w:t>המזמין</w:t>
      </w:r>
      <w:r w:rsidRPr="00063865">
        <w:rPr>
          <w:rtl/>
        </w:rPr>
        <w:t xml:space="preserve"> בהסכם זה לעשות בתגובה להפרת ההסכם בידי הספק, הן מצטברות, ואין בכל הוראה בהסכם זה כדי לשלול את זכותו של </w:t>
      </w:r>
      <w:r w:rsidR="00361FDC" w:rsidRPr="00063865">
        <w:rPr>
          <w:rtl/>
        </w:rPr>
        <w:t>המזמין</w:t>
      </w:r>
      <w:r w:rsidRPr="00063865">
        <w:rPr>
          <w:rtl/>
        </w:rPr>
        <w:t xml:space="preserve"> לכל סעד או תרופה בהתאם להסכם זה או לפי כל דין. </w:t>
      </w:r>
    </w:p>
    <w:p w14:paraId="699EAFE1" w14:textId="77777777" w:rsidR="0009150A" w:rsidRPr="00063865" w:rsidRDefault="003A6929" w:rsidP="00973BC2">
      <w:pPr>
        <w:pStyle w:val="2-0"/>
        <w:rPr>
          <w:rtl/>
        </w:rPr>
      </w:pPr>
      <w:r w:rsidRPr="00063865">
        <w:rPr>
          <w:rtl/>
        </w:rPr>
        <w:t xml:space="preserve">ויתר </w:t>
      </w:r>
      <w:r w:rsidR="00361FDC" w:rsidRPr="00063865">
        <w:rPr>
          <w:rtl/>
        </w:rPr>
        <w:t>המזמין</w:t>
      </w:r>
      <w:r w:rsidRPr="00063865">
        <w:rPr>
          <w:rtl/>
        </w:rPr>
        <w:t xml:space="preserve"> על זכויותיו עקב הפרת הוראה מהוראות הסכם זה על ידי הספק, לא </w:t>
      </w:r>
      <w:r w:rsidR="00FC40AA" w:rsidRPr="00063865">
        <w:rPr>
          <w:rtl/>
        </w:rPr>
        <w:t>ייחשב</w:t>
      </w:r>
      <w:r w:rsidRPr="00063865">
        <w:rPr>
          <w:rtl/>
        </w:rPr>
        <w:t xml:space="preserve"> כויתור על כל הפרה אחרת של אותה הוראה או הוראה אחרת. </w:t>
      </w:r>
    </w:p>
    <w:p w14:paraId="07CE282D" w14:textId="77777777" w:rsidR="00B44FF5" w:rsidRPr="00063865" w:rsidRDefault="003A6929" w:rsidP="0057259E">
      <w:pPr>
        <w:pStyle w:val="1-0"/>
        <w:rPr>
          <w:sz w:val="24"/>
          <w:szCs w:val="24"/>
          <w:rtl/>
        </w:rPr>
      </w:pPr>
      <w:bookmarkStart w:id="618" w:name="_Toc256000077"/>
      <w:bookmarkStart w:id="619" w:name="_Toc173823753"/>
      <w:bookmarkStart w:id="620" w:name="_Toc173825562"/>
      <w:bookmarkStart w:id="621" w:name="_Toc44931976"/>
      <w:bookmarkStart w:id="622" w:name="_Toc44932063"/>
      <w:r w:rsidRPr="00063865">
        <w:rPr>
          <w:sz w:val="24"/>
          <w:szCs w:val="24"/>
          <w:rtl/>
        </w:rPr>
        <w:lastRenderedPageBreak/>
        <w:t>סיום התקשרות</w:t>
      </w:r>
      <w:bookmarkEnd w:id="618"/>
      <w:bookmarkEnd w:id="619"/>
      <w:bookmarkEnd w:id="620"/>
    </w:p>
    <w:p w14:paraId="0AE80D3C" w14:textId="77777777" w:rsidR="00B44FF5" w:rsidRPr="00063865" w:rsidRDefault="003A6929" w:rsidP="00973BC2">
      <w:pPr>
        <w:pStyle w:val="2-0"/>
        <w:rPr>
          <w:rtl/>
        </w:rPr>
      </w:pPr>
      <w:r w:rsidRPr="00063865">
        <w:rPr>
          <w:rtl/>
        </w:rPr>
        <w:t xml:space="preserve">הסתיימה או הופסקה ההתקשרות עם הספק, כולה או מקצתה, מכל סיבה שהיא, יחולו הכללים הבאים: </w:t>
      </w:r>
    </w:p>
    <w:p w14:paraId="035063D5" w14:textId="77777777" w:rsidR="00B44FF5" w:rsidRPr="00063865" w:rsidRDefault="003A6929" w:rsidP="00A0392D">
      <w:pPr>
        <w:pStyle w:val="3-"/>
      </w:pPr>
      <w:r w:rsidRPr="00063865">
        <w:rPr>
          <w:rtl/>
        </w:rPr>
        <w:t xml:space="preserve">המזמין ישלם לספק בגין פעולות שביצע הספק טרם הפסקת ההתקשרות, ובגינם זכאי הספק לתשלום בהתאם לכללים המפורטים בהסכם זה. </w:t>
      </w:r>
    </w:p>
    <w:p w14:paraId="3E129C39" w14:textId="77777777" w:rsidR="003B21EA" w:rsidRPr="00063865" w:rsidRDefault="003A6929" w:rsidP="003B21EA">
      <w:pPr>
        <w:pStyle w:val="3-"/>
      </w:pPr>
      <w:bookmarkStart w:id="623" w:name="show_IsSherutOrSystem"/>
      <w:r w:rsidRPr="00063865">
        <w:rPr>
          <w:rtl/>
        </w:rPr>
        <w:t>הספק יידרש לפעול בהקדם וללא דיחוי:</w:t>
      </w:r>
    </w:p>
    <w:p w14:paraId="6B00193D" w14:textId="77777777" w:rsidR="003B21EA" w:rsidRPr="00063865" w:rsidRDefault="003A6929" w:rsidP="003B21EA">
      <w:pPr>
        <w:pStyle w:val="4-3"/>
      </w:pPr>
      <w:r w:rsidRPr="00063865">
        <w:rPr>
          <w:rtl/>
        </w:rPr>
        <w:t xml:space="preserve">להעביר למזמין באופן מסודר את כל תוצרי העבודה שהצטברו אצלו במהלך ההתקשרות. </w:t>
      </w:r>
    </w:p>
    <w:p w14:paraId="7DD52487" w14:textId="77777777" w:rsidR="003B21EA" w:rsidRPr="00063865" w:rsidRDefault="003A6929" w:rsidP="003B21EA">
      <w:pPr>
        <w:pStyle w:val="4-3"/>
      </w:pPr>
      <w:bookmarkStart w:id="624" w:name="show_IsSherutOrSystem_1"/>
      <w:r w:rsidRPr="00063865">
        <w:rPr>
          <w:rtl/>
        </w:rPr>
        <w:t xml:space="preserve">העברת הנתונים והמידע תבוצע על ידי הספק באופן אשר יבטיח רציפות בשירות, לפי הצורך. </w:t>
      </w:r>
      <w:bookmarkEnd w:id="624"/>
    </w:p>
    <w:bookmarkEnd w:id="623"/>
    <w:p w14:paraId="74E75A7B" w14:textId="77777777" w:rsidR="00B44FF5" w:rsidRPr="00063865" w:rsidRDefault="003A6929" w:rsidP="00A0392D">
      <w:pPr>
        <w:pStyle w:val="3-"/>
        <w:rPr>
          <w:rtl/>
        </w:rPr>
      </w:pPr>
      <w:r w:rsidRPr="00063865">
        <w:rPr>
          <w:rtl/>
        </w:rPr>
        <w:t xml:space="preserve">המזמין רשאי להתקשר בהסכם עם ספק אחר בנושא </w:t>
      </w:r>
      <w:r w:rsidR="00F742BE" w:rsidRPr="00063865">
        <w:rPr>
          <w:rtl/>
        </w:rPr>
        <w:t>ההתקשרות</w:t>
      </w:r>
      <w:r w:rsidRPr="00063865">
        <w:rPr>
          <w:rtl/>
        </w:rPr>
        <w:t xml:space="preserve">. </w:t>
      </w:r>
    </w:p>
    <w:p w14:paraId="6A87223B" w14:textId="77777777" w:rsidR="00B44FF5" w:rsidRPr="00063865" w:rsidRDefault="003A6929" w:rsidP="00A0392D">
      <w:pPr>
        <w:pStyle w:val="3-"/>
        <w:rPr>
          <w:rtl/>
        </w:rPr>
      </w:pPr>
      <w:r w:rsidRPr="00063865">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063865">
        <w:rPr>
          <w:rtl/>
        </w:rPr>
        <w:t xml:space="preserve">במקרה </w:t>
      </w:r>
      <w:r w:rsidRPr="00063865">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5D3933E2" w14:textId="77777777" w:rsidR="00B44FF5" w:rsidRPr="00063865" w:rsidRDefault="003A6929" w:rsidP="00A0392D">
      <w:pPr>
        <w:pStyle w:val="3-"/>
        <w:rPr>
          <w:rtl/>
        </w:rPr>
      </w:pPr>
      <w:r w:rsidRPr="00063865">
        <w:rPr>
          <w:rtl/>
        </w:rPr>
        <w:t>לא תהיה לספק כל תביעה, דרישה כספית או טענה אחרת כלפי המזמין בקשר עם הפסקת ההתקשרות</w:t>
      </w:r>
      <w:r w:rsidR="00E61F95" w:rsidRPr="00063865">
        <w:rPr>
          <w:rtl/>
        </w:rPr>
        <w:t xml:space="preserve"> על פי הסכם זה</w:t>
      </w:r>
      <w:r w:rsidRPr="00063865">
        <w:rPr>
          <w:rtl/>
        </w:rPr>
        <w:t>.</w:t>
      </w:r>
    </w:p>
    <w:p w14:paraId="76884801" w14:textId="77777777" w:rsidR="0009150A" w:rsidRPr="00063865" w:rsidRDefault="003A6929" w:rsidP="0057259E">
      <w:pPr>
        <w:pStyle w:val="1-0"/>
        <w:rPr>
          <w:sz w:val="24"/>
          <w:szCs w:val="24"/>
          <w:rtl/>
        </w:rPr>
      </w:pPr>
      <w:bookmarkStart w:id="625" w:name="_Toc256000078"/>
      <w:bookmarkStart w:id="626" w:name="_Toc173823754"/>
      <w:bookmarkStart w:id="627" w:name="_Toc173825563"/>
      <w:r w:rsidRPr="00063865">
        <w:rPr>
          <w:sz w:val="24"/>
          <w:szCs w:val="24"/>
          <w:rtl/>
        </w:rPr>
        <w:t>כתובות הצדדים והודעות</w:t>
      </w:r>
      <w:bookmarkEnd w:id="621"/>
      <w:bookmarkEnd w:id="622"/>
      <w:bookmarkEnd w:id="625"/>
      <w:bookmarkEnd w:id="626"/>
      <w:bookmarkEnd w:id="627"/>
    </w:p>
    <w:p w14:paraId="653F4592" w14:textId="77777777" w:rsidR="00E82E1B" w:rsidRPr="00063865" w:rsidRDefault="003A6929" w:rsidP="00973BC2">
      <w:pPr>
        <w:pStyle w:val="2-0"/>
        <w:rPr>
          <w:rtl/>
        </w:rPr>
      </w:pPr>
      <w:r w:rsidRPr="00063865">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75CF1F1" w14:textId="77777777" w:rsidR="00E82E1B" w:rsidRPr="00063865" w:rsidRDefault="003A6929" w:rsidP="00973BC2">
      <w:pPr>
        <w:pStyle w:val="2-0"/>
        <w:rPr>
          <w:rtl/>
        </w:rPr>
      </w:pPr>
      <w:r w:rsidRPr="00063865">
        <w:rPr>
          <w:rtl/>
        </w:rPr>
        <w:t>משלוח דואר אלקטרוני על פי הסכם זה יהיה לכתובת הבאות:</w:t>
      </w:r>
    </w:p>
    <w:p w14:paraId="53BA86B6" w14:textId="77777777" w:rsidR="00E82E1B" w:rsidRPr="00063865" w:rsidRDefault="003A6929" w:rsidP="00A0392D">
      <w:pPr>
        <w:pStyle w:val="3-"/>
        <w:rPr>
          <w:rtl/>
        </w:rPr>
      </w:pPr>
      <w:r w:rsidRPr="00063865">
        <w:rPr>
          <w:rtl/>
        </w:rPr>
        <w:t xml:space="preserve">כתובת דוא"ל המזמין: </w:t>
      </w:r>
      <w:bookmarkStart w:id="628" w:name="receiveNotificationsEmail"/>
      <w:r w:rsidRPr="00063865">
        <w:t>michraz@justice.gov.il</w:t>
      </w:r>
      <w:bookmarkEnd w:id="628"/>
      <w:r w:rsidR="007E5127" w:rsidRPr="00063865">
        <w:rPr>
          <w:rtl/>
        </w:rPr>
        <w:t xml:space="preserve"> או כל כתובת דוא"ל אחרת שתעודכן ע"י המזמין</w:t>
      </w:r>
      <w:r w:rsidRPr="00063865">
        <w:rPr>
          <w:rtl/>
        </w:rPr>
        <w:t>.</w:t>
      </w:r>
    </w:p>
    <w:p w14:paraId="35CEDDFE" w14:textId="77777777" w:rsidR="00E82E1B" w:rsidRPr="00063865" w:rsidRDefault="003A6929" w:rsidP="00A0392D">
      <w:pPr>
        <w:pStyle w:val="3-"/>
        <w:rPr>
          <w:rtl/>
        </w:rPr>
      </w:pPr>
      <w:r w:rsidRPr="00063865">
        <w:rPr>
          <w:rtl/>
        </w:rPr>
        <w:t>כתובת דוא"ל הספק: _______________________________________</w:t>
      </w:r>
      <w:r w:rsidR="007E5127" w:rsidRPr="00063865">
        <w:rPr>
          <w:rtl/>
        </w:rPr>
        <w:t xml:space="preserve"> או כל כתובת דוא"ל אחרת שתעודכן ע"י הספק</w:t>
      </w:r>
      <w:r w:rsidRPr="00063865">
        <w:rPr>
          <w:rtl/>
        </w:rPr>
        <w:t>.</w:t>
      </w:r>
    </w:p>
    <w:p w14:paraId="5C272600" w14:textId="77777777" w:rsidR="00E82E1B" w:rsidRPr="00063865" w:rsidRDefault="003A6929" w:rsidP="00973BC2">
      <w:pPr>
        <w:pStyle w:val="2-0"/>
        <w:rPr>
          <w:rtl/>
        </w:rPr>
      </w:pPr>
      <w:r w:rsidRPr="00063865">
        <w:rPr>
          <w:rtl/>
        </w:rPr>
        <w:t xml:space="preserve">כל הודעה </w:t>
      </w:r>
      <w:r w:rsidRPr="00063865">
        <w:rPr>
          <w:bCs/>
          <w:rtl/>
        </w:rPr>
        <w:t>מהותית</w:t>
      </w:r>
      <w:r w:rsidRPr="00063865">
        <w:rPr>
          <w:rtl/>
        </w:rPr>
        <w:t xml:space="preserve"> על פי הסכם זה </w:t>
      </w:r>
      <w:r w:rsidR="00B33037" w:rsidRPr="00063865">
        <w:rPr>
          <w:rtl/>
        </w:rPr>
        <w:t xml:space="preserve">(כגון הודעות בנוגע לעיכובים, חריגות בתמורה, טענות הפרה, נושאים בעלי דחיפות וכיוצ"ב) </w:t>
      </w:r>
      <w:r w:rsidRPr="00063865">
        <w:rPr>
          <w:rtl/>
        </w:rPr>
        <w:t xml:space="preserve">תימסר בדואר אלקטרוני אשר ילווה בפנייה טלפונית לצורך וידוא קבלת הדואר האלקטרוני. </w:t>
      </w:r>
    </w:p>
    <w:p w14:paraId="64E9A7D6" w14:textId="77777777" w:rsidR="007438EC" w:rsidRPr="00063865" w:rsidRDefault="003A6929" w:rsidP="00973BC2">
      <w:pPr>
        <w:pStyle w:val="2-0"/>
        <w:rPr>
          <w:rtl/>
        </w:rPr>
      </w:pPr>
      <w:r w:rsidRPr="00063865">
        <w:rPr>
          <w:rtl/>
        </w:rPr>
        <w:lastRenderedPageBreak/>
        <w:t xml:space="preserve">אישור שליחה מתיבת הדואר האלקטרוני, ישמש ראיה למועד השליחה. אישור קריאה, ישמש ראיה לתאריך המסירה. </w:t>
      </w:r>
    </w:p>
    <w:p w14:paraId="72D8B4C6" w14:textId="77777777" w:rsidR="0009150A" w:rsidRPr="00063865" w:rsidRDefault="003A6929" w:rsidP="0057259E">
      <w:pPr>
        <w:pStyle w:val="1-0"/>
        <w:rPr>
          <w:sz w:val="24"/>
          <w:szCs w:val="24"/>
          <w:rtl/>
        </w:rPr>
      </w:pPr>
      <w:bookmarkStart w:id="629" w:name="_Toc256000079"/>
      <w:bookmarkStart w:id="630" w:name="_Toc44931977"/>
      <w:bookmarkStart w:id="631" w:name="_Toc44932064"/>
      <w:bookmarkStart w:id="632" w:name="_Toc173823755"/>
      <w:bookmarkStart w:id="633" w:name="_Toc173825564"/>
      <w:r w:rsidRPr="00063865">
        <w:rPr>
          <w:sz w:val="24"/>
          <w:szCs w:val="24"/>
          <w:rtl/>
        </w:rPr>
        <w:t>שונות</w:t>
      </w:r>
      <w:bookmarkEnd w:id="629"/>
      <w:bookmarkEnd w:id="630"/>
      <w:bookmarkEnd w:id="631"/>
      <w:bookmarkEnd w:id="632"/>
      <w:bookmarkEnd w:id="633"/>
    </w:p>
    <w:p w14:paraId="7E9C0FAE" w14:textId="77777777" w:rsidR="00FC40AA" w:rsidRPr="00063865" w:rsidRDefault="003A6929" w:rsidP="00973BC2">
      <w:pPr>
        <w:pStyle w:val="2-0"/>
        <w:rPr>
          <w:rtl/>
        </w:rPr>
      </w:pPr>
      <w:r w:rsidRPr="00063865">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63865">
        <w:rPr>
          <w:rtl/>
        </w:rPr>
        <w:t>בו יושבת ועדת המכרזים של המזמין,</w:t>
      </w:r>
      <w:r w:rsidRPr="00063865">
        <w:rPr>
          <w:rtl/>
        </w:rPr>
        <w:t xml:space="preserve"> ויחול</w:t>
      </w:r>
      <w:r w:rsidR="005F29D4" w:rsidRPr="00063865">
        <w:rPr>
          <w:rtl/>
        </w:rPr>
        <w:t xml:space="preserve"> עליהם</w:t>
      </w:r>
      <w:r w:rsidRPr="00063865">
        <w:rPr>
          <w:rtl/>
        </w:rPr>
        <w:t xml:space="preserve"> החוק הישראלי.</w:t>
      </w:r>
    </w:p>
    <w:p w14:paraId="44127AE0" w14:textId="77777777" w:rsidR="00F22EBB" w:rsidRPr="00063865" w:rsidRDefault="003A6929" w:rsidP="00973BC2">
      <w:pPr>
        <w:pStyle w:val="2-0"/>
        <w:rPr>
          <w:rtl/>
        </w:rPr>
      </w:pPr>
      <w:r w:rsidRPr="00063865">
        <w:rPr>
          <w:rtl/>
        </w:rPr>
        <w:t xml:space="preserve">פרטים </w:t>
      </w:r>
      <w:r w:rsidR="002F5838" w:rsidRPr="00063865">
        <w:rPr>
          <w:rtl/>
        </w:rPr>
        <w:t xml:space="preserve">מההסכם </w:t>
      </w:r>
      <w:r w:rsidRPr="00063865">
        <w:rPr>
          <w:rtl/>
        </w:rPr>
        <w:t>ומאופן מימושו יפורסמו ב</w:t>
      </w:r>
      <w:hyperlink r:id="rId28" w:history="1">
        <w:r w:rsidR="00F22EBB" w:rsidRPr="00063865">
          <w:rPr>
            <w:rStyle w:val="Hyperlink"/>
            <w:rFonts w:ascii="David" w:hAnsi="David" w:cs="David"/>
            <w:rtl/>
          </w:rPr>
          <w:t>אתר חופש המידע הממשלתי</w:t>
        </w:r>
      </w:hyperlink>
      <w:r w:rsidRPr="00063865">
        <w:rPr>
          <w:rtl/>
        </w:rPr>
        <w:t>, זאת בהתאם ל</w:t>
      </w:r>
      <w:hyperlink r:id="rId29" w:history="1">
        <w:r w:rsidR="00F22EBB" w:rsidRPr="00063865">
          <w:rPr>
            <w:rStyle w:val="Hyperlink"/>
            <w:rFonts w:ascii="David" w:hAnsi="David" w:cs="David"/>
            <w:rtl/>
          </w:rPr>
          <w:t>נוהל פרסום התקשרויות</w:t>
        </w:r>
      </w:hyperlink>
      <w:r w:rsidRPr="00063865">
        <w:rPr>
          <w:rtl/>
        </w:rPr>
        <w:t xml:space="preserve"> ובמקרים הרלוונטים גם לפי </w:t>
      </w:r>
      <w:hyperlink r:id="rId30" w:history="1">
        <w:r w:rsidR="00F22EBB" w:rsidRPr="00063865">
          <w:rPr>
            <w:rStyle w:val="Hyperlink"/>
            <w:rFonts w:ascii="David" w:hAnsi="David" w:cs="David"/>
            <w:rtl/>
          </w:rPr>
          <w:t>החלטת ממשלה 1116 מיום 29.12.2013</w:t>
        </w:r>
      </w:hyperlink>
      <w:r w:rsidRPr="00063865">
        <w:rPr>
          <w:rtl/>
        </w:rPr>
        <w:t>, זאת בהתאם להנחיות המפורטות בהחלטת הממשלה האמורה.</w:t>
      </w:r>
    </w:p>
    <w:p w14:paraId="1400B62C" w14:textId="77777777" w:rsidR="00FC40AA" w:rsidRPr="00063865" w:rsidRDefault="003A6929" w:rsidP="00973BC2">
      <w:pPr>
        <w:pStyle w:val="2-0"/>
        <w:rPr>
          <w:rtl/>
        </w:rPr>
      </w:pPr>
      <w:r w:rsidRPr="00063865">
        <w:rPr>
          <w:rtl/>
        </w:rPr>
        <w:t xml:space="preserve">כל שינוי בהוראת הסכם זה ייעשה בהסכמת שני הצדדים, מראש ובכתב. </w:t>
      </w:r>
    </w:p>
    <w:p w14:paraId="7A5984CE" w14:textId="77777777" w:rsidR="0009150A" w:rsidRPr="00063865" w:rsidRDefault="003A6929" w:rsidP="00973BC2">
      <w:pPr>
        <w:pStyle w:val="2-0"/>
        <w:rPr>
          <w:rtl/>
        </w:rPr>
      </w:pPr>
      <w:r w:rsidRPr="00063865">
        <w:rPr>
          <w:rtl/>
        </w:rPr>
        <w:t>הסכם זה ממצה את כל אשר הוסכם בין הצדדים, ולא יהיה תוקף לכל הסכם או הסדר שנערכו עובר לחתימתו של הסכם זה</w:t>
      </w:r>
      <w:r w:rsidR="002F5838" w:rsidRPr="00063865">
        <w:rPr>
          <w:rtl/>
        </w:rPr>
        <w:t xml:space="preserve"> בנושא ההתקשרות</w:t>
      </w:r>
      <w:r w:rsidRPr="00063865">
        <w:rPr>
          <w:rtl/>
        </w:rPr>
        <w:t>.</w:t>
      </w:r>
    </w:p>
    <w:p w14:paraId="5748D656" w14:textId="77777777" w:rsidR="0053062D" w:rsidRPr="00063865" w:rsidRDefault="003A6929" w:rsidP="00973BC2">
      <w:pPr>
        <w:pStyle w:val="2-0"/>
        <w:rPr>
          <w:rtl/>
        </w:rPr>
      </w:pPr>
      <w:r w:rsidRPr="00063865">
        <w:rPr>
          <w:rtl/>
        </w:rPr>
        <w:t>מועד החתימה על ההסכם יהיה מועד החתימה של אחרון הצדדים על ההסכם.</w:t>
      </w:r>
    </w:p>
    <w:p w14:paraId="205372B1" w14:textId="77777777" w:rsidR="0009150A" w:rsidRPr="00063865" w:rsidRDefault="003A6929" w:rsidP="0009150A">
      <w:pPr>
        <w:pStyle w:val="af7"/>
        <w:widowControl w:val="0"/>
        <w:spacing w:line="360" w:lineRule="auto"/>
        <w:jc w:val="center"/>
        <w:rPr>
          <w:rFonts w:cs="David"/>
          <w:b/>
          <w:bCs/>
          <w:rtl/>
        </w:rPr>
      </w:pPr>
      <w:r w:rsidRPr="00063865">
        <w:rPr>
          <w:rFonts w:cs="David"/>
          <w:b/>
          <w:bCs/>
          <w:rtl/>
        </w:rPr>
        <w:t>ולראיה באו הצדדים על החתום:</w:t>
      </w:r>
    </w:p>
    <w:bookmarkStart w:id="634" w:name="_Toc330777765"/>
    <w:p w14:paraId="3C63B4C9" w14:textId="77777777" w:rsidR="00CD6EC5" w:rsidRPr="00063865" w:rsidRDefault="003A6929" w:rsidP="00E149E9">
      <w:pPr>
        <w:pStyle w:val="af7"/>
        <w:widowControl w:val="0"/>
        <w:spacing w:line="360" w:lineRule="auto"/>
        <w:ind w:left="720" w:firstLine="720"/>
        <w:rPr>
          <w:rFonts w:cs="David"/>
          <w:b/>
          <w:bCs/>
          <w:u w:val="single"/>
          <w:rtl/>
        </w:rPr>
        <w:sectPr w:rsidR="00CD6EC5" w:rsidRPr="00063865" w:rsidSect="00654526">
          <w:pgSz w:w="11906" w:h="16838" w:code="9"/>
          <w:pgMar w:top="1616" w:right="1826" w:bottom="1440" w:left="1800" w:header="709" w:footer="709" w:gutter="0"/>
          <w:cols w:space="708"/>
          <w:titlePg/>
          <w:bidi/>
          <w:rtlGutter/>
          <w:docGrid w:linePitch="360"/>
        </w:sectPr>
      </w:pPr>
      <w:r w:rsidRPr="00063865">
        <w:rPr>
          <w:rFonts w:cs="David"/>
          <w:noProof/>
          <w:rtl/>
        </w:rPr>
        <mc:AlternateContent>
          <mc:Choice Requires="wpg">
            <w:drawing>
              <wp:anchor distT="0" distB="0" distL="114300" distR="114300" simplePos="0" relativeHeight="251658240" behindDoc="0" locked="0" layoutInCell="1" allowOverlap="1" wp14:anchorId="774D38E6" wp14:editId="688CD53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4D38E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v:textbox>
                </v:shape>
                <v:shape 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v:textbox>
                </v:shape>
                <v:shape 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v:textbox>
                </v:shape>
                <v:shape 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v:textbox>
                </v:shape>
                <w10:wrap type="square"/>
              </v:group>
            </w:pict>
          </mc:Fallback>
        </mc:AlternateContent>
      </w:r>
    </w:p>
    <w:p w14:paraId="581B5D9B" w14:textId="77777777" w:rsidR="006871ED" w:rsidRPr="00063865" w:rsidRDefault="006871ED" w:rsidP="0003216F">
      <w:pPr>
        <w:rPr>
          <w:rtl/>
        </w:rPr>
      </w:pPr>
      <w:bookmarkStart w:id="635" w:name="_Toc32477914"/>
      <w:bookmarkStart w:id="636" w:name="_Toc44931978"/>
      <w:bookmarkStart w:id="637" w:name="_Toc44932065"/>
      <w:bookmarkStart w:id="638" w:name="_Toc53331385"/>
    </w:p>
    <w:p w14:paraId="19C30484" w14:textId="77777777" w:rsidR="00CD6EC5" w:rsidRPr="00063865" w:rsidRDefault="003A6929" w:rsidP="00602672">
      <w:pPr>
        <w:pStyle w:val="afffffffb"/>
        <w:rPr>
          <w:sz w:val="24"/>
          <w:szCs w:val="24"/>
          <w:rtl/>
        </w:rPr>
      </w:pPr>
      <w:bookmarkStart w:id="639" w:name="show_sachArvutBitzua_3"/>
      <w:r w:rsidRPr="00063865">
        <w:rPr>
          <w:sz w:val="24"/>
          <w:szCs w:val="24"/>
          <w:rtl/>
        </w:rPr>
        <w:t xml:space="preserve">נספח </w:t>
      </w:r>
      <w:bookmarkStart w:id="640" w:name="nispach14_2"/>
      <w:r w:rsidRPr="00063865">
        <w:rPr>
          <w:sz w:val="24"/>
          <w:szCs w:val="24"/>
          <w:rtl/>
        </w:rPr>
        <w:t>ג</w:t>
      </w:r>
      <w:bookmarkEnd w:id="640"/>
      <w:r w:rsidRPr="00063865">
        <w:rPr>
          <w:sz w:val="24"/>
          <w:szCs w:val="24"/>
          <w:rtl/>
        </w:rPr>
        <w:t>'– ערבות ביצוע</w:t>
      </w:r>
      <w:bookmarkEnd w:id="635"/>
      <w:bookmarkEnd w:id="636"/>
      <w:bookmarkEnd w:id="637"/>
      <w:bookmarkEnd w:id="638"/>
    </w:p>
    <w:p w14:paraId="69910DEC" w14:textId="77777777" w:rsidR="00EC3DC3" w:rsidRPr="00063865" w:rsidRDefault="003A6929" w:rsidP="00EC3DC3">
      <w:pPr>
        <w:tabs>
          <w:tab w:val="left" w:pos="7227"/>
        </w:tabs>
        <w:jc w:val="center"/>
        <w:rPr>
          <w:b/>
          <w:bCs/>
          <w:rtl/>
        </w:rPr>
      </w:pPr>
      <w:r w:rsidRPr="00063865">
        <w:rPr>
          <w:b/>
          <w:bCs/>
          <w:rtl/>
        </w:rPr>
        <w:t xml:space="preserve">תדפיס ערבות דיגיטאלית (אין למלא ידנית, למילוי על ידי מערכת) </w:t>
      </w:r>
    </w:p>
    <w:p w14:paraId="7CD00BFE"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b/>
          <w:bCs/>
          <w:rtl/>
        </w:rPr>
      </w:pPr>
      <w:r w:rsidRPr="00063865">
        <w:rPr>
          <w:b/>
          <w:bCs/>
          <w:rtl/>
        </w:rPr>
        <w:t>מסמך זה הוא תדפיס של ערבות דיגיטאלית ונועד לצרכי המחשה בלבד</w:t>
      </w:r>
    </w:p>
    <w:p w14:paraId="546919BD"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rtl/>
        </w:rPr>
      </w:pPr>
      <w:r w:rsidRPr="00063865">
        <w:rPr>
          <w:rtl/>
        </w:rPr>
        <w:t xml:space="preserve">תדפיס זה הופק ע"י המערכת של &amp;שם מנפיק הערבות/מקבל הערבות לפי העניין&amp; ביום </w:t>
      </w:r>
      <w:r w:rsidRPr="00063865">
        <w:t>DD/MM/YYYY</w:t>
      </w:r>
      <w:r w:rsidRPr="00063865">
        <w:rPr>
          <w:rtl/>
        </w:rPr>
        <w:t xml:space="preserve"> ב- </w:t>
      </w:r>
      <w:r w:rsidRPr="00063865">
        <w:t>SS</w:t>
      </w:r>
      <w:r w:rsidRPr="00063865">
        <w:rPr>
          <w:rtl/>
        </w:rPr>
        <w:t>:</w:t>
      </w:r>
      <w:r w:rsidRPr="00063865">
        <w:t>MM</w:t>
      </w:r>
      <w:r w:rsidRPr="00063865">
        <w:rPr>
          <w:rtl/>
        </w:rPr>
        <w:t>:</w:t>
      </w:r>
      <w:r w:rsidRPr="00063865">
        <w:t>HH</w:t>
      </w:r>
      <w:r w:rsidRPr="00063865">
        <w:rPr>
          <w:rtl/>
        </w:rPr>
        <w:t xml:space="preserve"> על סמך קובץ ערבות דיגיטאלית.</w:t>
      </w:r>
    </w:p>
    <w:p w14:paraId="5F0D5B46" w14:textId="77777777" w:rsidR="00EC3DC3" w:rsidRPr="00063865" w:rsidRDefault="00EC3DC3" w:rsidP="00EC3DC3">
      <w:pPr>
        <w:tabs>
          <w:tab w:val="left" w:pos="7227"/>
        </w:tabs>
        <w:rPr>
          <w:b/>
          <w:bCs/>
          <w:u w:val="single"/>
          <w:rtl/>
        </w:rPr>
      </w:pPr>
    </w:p>
    <w:p w14:paraId="1E7370B0" w14:textId="77777777" w:rsidR="00EC3DC3" w:rsidRPr="00063865" w:rsidRDefault="003A6929" w:rsidP="00EC3DC3">
      <w:pPr>
        <w:tabs>
          <w:tab w:val="left" w:pos="7227"/>
        </w:tabs>
        <w:jc w:val="center"/>
        <w:rPr>
          <w:b/>
          <w:bCs/>
          <w:u w:val="single"/>
          <w:rtl/>
        </w:rPr>
      </w:pPr>
      <w:r w:rsidRPr="00063865">
        <w:rPr>
          <w:b/>
          <w:bCs/>
          <w:u w:val="single"/>
          <w:rtl/>
        </w:rPr>
        <w:t>נתוני הערבות</w:t>
      </w:r>
    </w:p>
    <w:p w14:paraId="4DB6C4C3" w14:textId="77777777" w:rsidR="00EC3DC3" w:rsidRPr="00063865" w:rsidRDefault="00EC3DC3" w:rsidP="00EC3DC3">
      <w:pPr>
        <w:tabs>
          <w:tab w:val="left" w:pos="7227"/>
        </w:tabs>
        <w:rPr>
          <w:u w:val="single"/>
          <w:rtl/>
        </w:rPr>
      </w:pPr>
    </w:p>
    <w:p w14:paraId="77A748D9" w14:textId="77777777" w:rsidR="00EC3DC3" w:rsidRPr="00063865" w:rsidRDefault="003A6929" w:rsidP="00EC3DC3">
      <w:pPr>
        <w:tabs>
          <w:tab w:val="left" w:pos="7227"/>
        </w:tabs>
        <w:rPr>
          <w:rtl/>
        </w:rPr>
      </w:pPr>
      <w:r w:rsidRPr="00063865">
        <w:rPr>
          <w:u w:val="single"/>
          <w:rtl/>
        </w:rPr>
        <w:t>קוד הערבות הדיגיטאלית</w:t>
      </w:r>
      <w:r w:rsidRPr="00063865">
        <w:rPr>
          <w:rtl/>
        </w:rPr>
        <w:t xml:space="preserve">: </w:t>
      </w:r>
      <w:r w:rsidRPr="00063865">
        <w:t>XXXX-YYYN-NNNN-NNNN-NNCC</w:t>
      </w:r>
    </w:p>
    <w:p w14:paraId="67A2AF21" w14:textId="77777777" w:rsidR="00EC3DC3" w:rsidRPr="00063865" w:rsidRDefault="00EC3DC3" w:rsidP="00EC3DC3">
      <w:pPr>
        <w:tabs>
          <w:tab w:val="left" w:pos="7227"/>
        </w:tabs>
        <w:rPr>
          <w:u w:val="single"/>
          <w:rtl/>
        </w:rPr>
      </w:pPr>
    </w:p>
    <w:p w14:paraId="67258065" w14:textId="77777777" w:rsidR="00EC3DC3" w:rsidRPr="00063865" w:rsidRDefault="003A6929" w:rsidP="00EC3DC3">
      <w:pPr>
        <w:tabs>
          <w:tab w:val="left" w:pos="7227"/>
        </w:tabs>
        <w:rPr>
          <w:u w:val="single"/>
          <w:rtl/>
        </w:rPr>
      </w:pPr>
      <w:r w:rsidRPr="00063865">
        <w:rPr>
          <w:u w:val="single"/>
          <w:rtl/>
        </w:rPr>
        <w:t>מנפיק הערבות:</w:t>
      </w:r>
    </w:p>
    <w:p w14:paraId="24BB82C0" w14:textId="77777777" w:rsidR="00EC3DC3" w:rsidRPr="00063865" w:rsidRDefault="003A6929" w:rsidP="00EC3DC3">
      <w:pPr>
        <w:tabs>
          <w:tab w:val="left" w:pos="7227"/>
        </w:tabs>
        <w:rPr>
          <w:rtl/>
        </w:rPr>
      </w:pPr>
      <w:r w:rsidRPr="00063865">
        <w:rPr>
          <w:rtl/>
        </w:rPr>
        <w:t>_____________________________________ מס' סניף: ___</w:t>
      </w:r>
    </w:p>
    <w:p w14:paraId="4893D458" w14:textId="77777777" w:rsidR="00EC3DC3" w:rsidRPr="00063865" w:rsidRDefault="003A6929" w:rsidP="00EC3DC3">
      <w:pPr>
        <w:tabs>
          <w:tab w:val="left" w:pos="7227"/>
        </w:tabs>
        <w:rPr>
          <w:rtl/>
        </w:rPr>
      </w:pPr>
      <w:r w:rsidRPr="00063865">
        <w:rPr>
          <w:rtl/>
        </w:rPr>
        <w:t>טלפון מנפיק הערבות: ___________ פקס' מנפיק הערבות: __________</w:t>
      </w:r>
    </w:p>
    <w:p w14:paraId="6A461094" w14:textId="77777777" w:rsidR="00EC3DC3" w:rsidRPr="00063865" w:rsidRDefault="003A6929" w:rsidP="00EC3DC3">
      <w:pPr>
        <w:tabs>
          <w:tab w:val="left" w:pos="7227"/>
        </w:tabs>
        <w:rPr>
          <w:rtl/>
        </w:rPr>
      </w:pPr>
      <w:r w:rsidRPr="00063865">
        <w:rPr>
          <w:rtl/>
        </w:rPr>
        <w:t>כתובת מנפיק הערבות: _________________________________________</w:t>
      </w:r>
    </w:p>
    <w:p w14:paraId="1CF6EB17" w14:textId="77777777" w:rsidR="00EC3DC3" w:rsidRPr="00063865" w:rsidRDefault="003A6929" w:rsidP="00EC3DC3">
      <w:pPr>
        <w:tabs>
          <w:tab w:val="left" w:pos="7227"/>
        </w:tabs>
        <w:rPr>
          <w:rtl/>
        </w:rPr>
      </w:pPr>
      <w:r w:rsidRPr="00063865">
        <w:rPr>
          <w:rtl/>
        </w:rPr>
        <w:t>רחוב ומספר: ____________ ישוב: _________________ מיקוד _________</w:t>
      </w:r>
    </w:p>
    <w:p w14:paraId="47A5855B" w14:textId="77777777" w:rsidR="00EC3DC3" w:rsidRPr="00063865" w:rsidRDefault="003A6929" w:rsidP="00EC3DC3">
      <w:pPr>
        <w:tabs>
          <w:tab w:val="left" w:pos="7227"/>
        </w:tabs>
        <w:rPr>
          <w:rtl/>
        </w:rPr>
      </w:pPr>
      <w:r w:rsidRPr="00063865">
        <w:rPr>
          <w:rtl/>
        </w:rPr>
        <w:t>שם מורשה החתימה 1: ________________________________________</w:t>
      </w:r>
    </w:p>
    <w:p w14:paraId="33F9D026" w14:textId="77777777" w:rsidR="00EC3DC3" w:rsidRPr="00063865" w:rsidRDefault="003A6929" w:rsidP="00EC3DC3">
      <w:pPr>
        <w:tabs>
          <w:tab w:val="left" w:pos="7227"/>
        </w:tabs>
        <w:rPr>
          <w:rtl/>
        </w:rPr>
      </w:pPr>
      <w:r w:rsidRPr="00063865">
        <w:rPr>
          <w:rtl/>
        </w:rPr>
        <w:t>שם מורשה החתימה 2: ________________________________________</w:t>
      </w:r>
    </w:p>
    <w:p w14:paraId="11B2FE5A" w14:textId="77777777" w:rsidR="00EC3DC3" w:rsidRPr="00063865" w:rsidRDefault="00EC3DC3" w:rsidP="00EC3DC3">
      <w:pPr>
        <w:tabs>
          <w:tab w:val="left" w:pos="7227"/>
        </w:tabs>
        <w:rPr>
          <w:u w:val="single"/>
          <w:rtl/>
        </w:rPr>
      </w:pPr>
    </w:p>
    <w:p w14:paraId="1AD46D2F" w14:textId="77777777" w:rsidR="00EC3DC3" w:rsidRPr="00063865" w:rsidRDefault="003A6929" w:rsidP="00EC3DC3">
      <w:pPr>
        <w:tabs>
          <w:tab w:val="left" w:pos="7227"/>
        </w:tabs>
        <w:rPr>
          <w:u w:val="single"/>
          <w:rtl/>
        </w:rPr>
      </w:pPr>
      <w:r w:rsidRPr="00063865">
        <w:rPr>
          <w:u w:val="single"/>
          <w:rtl/>
        </w:rPr>
        <w:t>מקבל הערבות:</w:t>
      </w:r>
    </w:p>
    <w:p w14:paraId="626D572C" w14:textId="77777777" w:rsidR="00EC3DC3" w:rsidRPr="00063865" w:rsidRDefault="003A6929" w:rsidP="00EC3DC3">
      <w:pPr>
        <w:tabs>
          <w:tab w:val="left" w:pos="7227"/>
        </w:tabs>
        <w:rPr>
          <w:rtl/>
        </w:rPr>
      </w:pPr>
      <w:r w:rsidRPr="00063865">
        <w:rPr>
          <w:rtl/>
        </w:rPr>
        <w:t>_________________________________________</w:t>
      </w:r>
    </w:p>
    <w:p w14:paraId="17B62E8B" w14:textId="77777777" w:rsidR="00EC3DC3" w:rsidRPr="00063865" w:rsidRDefault="003A6929" w:rsidP="00EC3DC3">
      <w:pPr>
        <w:tabs>
          <w:tab w:val="left" w:pos="7227"/>
        </w:tabs>
        <w:rPr>
          <w:rtl/>
        </w:rPr>
      </w:pPr>
      <w:r w:rsidRPr="00063865">
        <w:rPr>
          <w:rtl/>
        </w:rPr>
        <w:t>_________________________________________</w:t>
      </w:r>
    </w:p>
    <w:p w14:paraId="43245221" w14:textId="77777777" w:rsidR="00EC3DC3" w:rsidRPr="00063865" w:rsidRDefault="003A6929" w:rsidP="00EC3DC3">
      <w:pPr>
        <w:tabs>
          <w:tab w:val="left" w:pos="7227"/>
        </w:tabs>
        <w:rPr>
          <w:u w:val="single"/>
          <w:rtl/>
        </w:rPr>
      </w:pPr>
      <w:r w:rsidRPr="00063865">
        <w:rPr>
          <w:u w:val="single"/>
          <w:rtl/>
        </w:rPr>
        <w:t>הנערבים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1"/>
        <w:gridCol w:w="6309"/>
      </w:tblGrid>
      <w:tr w:rsidR="00C129C9" w:rsidRPr="00063865" w14:paraId="2DB84002" w14:textId="77777777" w:rsidTr="00320211">
        <w:tc>
          <w:tcPr>
            <w:tcW w:w="2003" w:type="dxa"/>
          </w:tcPr>
          <w:p w14:paraId="636F885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מזהה נערב</w:t>
            </w:r>
          </w:p>
        </w:tc>
        <w:tc>
          <w:tcPr>
            <w:tcW w:w="6474" w:type="dxa"/>
          </w:tcPr>
          <w:p w14:paraId="48CE4EF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שם הנערב</w:t>
            </w:r>
          </w:p>
        </w:tc>
      </w:tr>
      <w:tr w:rsidR="00C129C9" w:rsidRPr="00063865" w14:paraId="1FE24F1D" w14:textId="77777777" w:rsidTr="00320211">
        <w:tc>
          <w:tcPr>
            <w:tcW w:w="2003" w:type="dxa"/>
          </w:tcPr>
          <w:p w14:paraId="107C643F"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w:t>
            </w:r>
          </w:p>
        </w:tc>
        <w:tc>
          <w:tcPr>
            <w:tcW w:w="6474" w:type="dxa"/>
          </w:tcPr>
          <w:p w14:paraId="0F1E7E5C"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_________________________________________</w:t>
            </w:r>
          </w:p>
        </w:tc>
      </w:tr>
    </w:tbl>
    <w:p w14:paraId="4801CE25" w14:textId="77777777" w:rsidR="00EC3DC3" w:rsidRPr="00063865" w:rsidRDefault="003A6929" w:rsidP="00EC3DC3">
      <w:pPr>
        <w:tabs>
          <w:tab w:val="left" w:pos="7227"/>
        </w:tabs>
        <w:rPr>
          <w:rtl/>
        </w:rPr>
      </w:pPr>
      <w:r w:rsidRPr="00063865">
        <w:rPr>
          <w:u w:val="single"/>
          <w:rtl/>
        </w:rPr>
        <w:t>נושא הערבות:</w:t>
      </w:r>
      <w:r w:rsidRPr="00063865">
        <w:rPr>
          <w:rtl/>
        </w:rPr>
        <w:t xml:space="preserve"> </w:t>
      </w:r>
    </w:p>
    <w:p w14:paraId="084E4DA4" w14:textId="77777777" w:rsidR="00EC3DC3" w:rsidRPr="00063865" w:rsidRDefault="003A6929" w:rsidP="00EC3DC3">
      <w:pPr>
        <w:tabs>
          <w:tab w:val="left" w:pos="7227"/>
        </w:tabs>
        <w:rPr>
          <w:u w:val="single"/>
          <w:rtl/>
        </w:rPr>
      </w:pPr>
      <w:r w:rsidRPr="00063865">
        <w:rPr>
          <w:rtl/>
        </w:rPr>
        <w:t>(שם המכרז / נושא ההתקשרות)</w:t>
      </w:r>
    </w:p>
    <w:p w14:paraId="3F054B25" w14:textId="77777777" w:rsidR="00EC3DC3" w:rsidRPr="00063865" w:rsidRDefault="00EC3DC3" w:rsidP="00EC3DC3">
      <w:pPr>
        <w:tabs>
          <w:tab w:val="left" w:pos="7227"/>
        </w:tabs>
        <w:rPr>
          <w:u w:val="single"/>
          <w:rtl/>
        </w:rPr>
      </w:pPr>
    </w:p>
    <w:p w14:paraId="4920979E" w14:textId="77777777" w:rsidR="00EC3DC3" w:rsidRPr="00063865" w:rsidRDefault="003A6929" w:rsidP="00EC3DC3">
      <w:pPr>
        <w:tabs>
          <w:tab w:val="left" w:pos="7227"/>
        </w:tabs>
        <w:rPr>
          <w:u w:val="single"/>
          <w:rtl/>
        </w:rPr>
      </w:pPr>
      <w:r w:rsidRPr="00063865">
        <w:rPr>
          <w:u w:val="single"/>
          <w:rtl/>
        </w:rPr>
        <w:t>סכומים ותאריכים</w:t>
      </w:r>
    </w:p>
    <w:p w14:paraId="026565B0" w14:textId="77777777" w:rsidR="00EC3DC3" w:rsidRPr="00063865" w:rsidRDefault="003A6929" w:rsidP="00EC3DC3">
      <w:pPr>
        <w:tabs>
          <w:tab w:val="left" w:pos="7227"/>
        </w:tabs>
        <w:rPr>
          <w:rtl/>
        </w:rPr>
      </w:pPr>
      <w:r w:rsidRPr="00063865">
        <w:rPr>
          <w:rtl/>
        </w:rPr>
        <w:t>סכום הערבות _________ שקלים חדשים.</w:t>
      </w:r>
    </w:p>
    <w:p w14:paraId="06FAC9E3" w14:textId="77777777" w:rsidR="00EC3DC3" w:rsidRPr="00063865" w:rsidRDefault="003A6929" w:rsidP="00EC3DC3">
      <w:pPr>
        <w:tabs>
          <w:tab w:val="left" w:pos="7227"/>
        </w:tabs>
        <w:rPr>
          <w:rtl/>
        </w:rPr>
      </w:pPr>
      <w:r w:rsidRPr="00063865">
        <w:rPr>
          <w:rtl/>
        </w:rPr>
        <w:t>הצמדה: ______________ תאריך בסיס להצמדה: __________</w:t>
      </w:r>
    </w:p>
    <w:p w14:paraId="5E1FBEBD" w14:textId="77777777" w:rsidR="00EC3DC3" w:rsidRPr="00063865" w:rsidRDefault="003A6929" w:rsidP="00EC3DC3">
      <w:pPr>
        <w:tabs>
          <w:tab w:val="left" w:pos="7227"/>
        </w:tabs>
        <w:rPr>
          <w:rtl/>
        </w:rPr>
      </w:pPr>
      <w:r w:rsidRPr="00063865">
        <w:rPr>
          <w:rtl/>
        </w:rPr>
        <w:t>תאריך הנפקת הערבות: _(מילוי על ידי המנפיק)_ תאריך סיום תוקף הערבות: ______</w:t>
      </w:r>
    </w:p>
    <w:p w14:paraId="02E54F1E" w14:textId="77777777" w:rsidR="00EC3DC3" w:rsidRPr="00063865" w:rsidRDefault="00EC3DC3" w:rsidP="00EC3DC3">
      <w:pPr>
        <w:tabs>
          <w:tab w:val="left" w:pos="7227"/>
        </w:tabs>
        <w:rPr>
          <w:rtl/>
        </w:rPr>
      </w:pPr>
    </w:p>
    <w:p w14:paraId="3218DCC2" w14:textId="77777777" w:rsidR="00EC3DC3" w:rsidRPr="00063865" w:rsidRDefault="00EC3DC3" w:rsidP="00EC3DC3">
      <w:pPr>
        <w:tabs>
          <w:tab w:val="left" w:pos="7227"/>
        </w:tabs>
        <w:rPr>
          <w:u w:val="single"/>
          <w:rtl/>
        </w:rPr>
      </w:pPr>
    </w:p>
    <w:p w14:paraId="7ED9D46B" w14:textId="77777777" w:rsidR="00EC3DC3" w:rsidRPr="00063865" w:rsidRDefault="003A6929" w:rsidP="00EC3DC3">
      <w:pPr>
        <w:tabs>
          <w:tab w:val="left" w:pos="7227"/>
        </w:tabs>
        <w:rPr>
          <w:b/>
          <w:bCs/>
          <w:u w:val="single"/>
          <w:rtl/>
        </w:rPr>
      </w:pPr>
      <w:r w:rsidRPr="00063865">
        <w:rPr>
          <w:b/>
          <w:bCs/>
          <w:u w:val="single"/>
          <w:rtl/>
        </w:rPr>
        <w:t>ניסוח ההתחייבות</w:t>
      </w:r>
    </w:p>
    <w:p w14:paraId="05B70AD4" w14:textId="77777777" w:rsidR="00EC3DC3" w:rsidRPr="00063865" w:rsidRDefault="003A6929" w:rsidP="00EC3DC3">
      <w:pPr>
        <w:tabs>
          <w:tab w:val="left" w:pos="7227"/>
        </w:tabs>
        <w:rPr>
          <w:rtl/>
        </w:rPr>
      </w:pPr>
      <w:r w:rsidRPr="00063865">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A272787" w14:textId="77777777" w:rsidR="00EC3DC3" w:rsidRPr="00063865" w:rsidRDefault="003A6929" w:rsidP="00EC3DC3">
      <w:pPr>
        <w:tabs>
          <w:tab w:val="left" w:pos="7227"/>
        </w:tabs>
        <w:rPr>
          <w:rtl/>
        </w:rPr>
      </w:pPr>
      <w:r w:rsidRPr="00063865">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B244EF2" w14:textId="77777777" w:rsidR="00EC3DC3" w:rsidRPr="00063865" w:rsidRDefault="003A6929" w:rsidP="00EC3DC3">
      <w:pPr>
        <w:tabs>
          <w:tab w:val="left" w:pos="7227"/>
        </w:tabs>
        <w:rPr>
          <w:rtl/>
        </w:rPr>
      </w:pPr>
      <w:r w:rsidRPr="00063865">
        <w:rPr>
          <w:rtl/>
        </w:rPr>
        <w:t>ערבות זו אינה ניתנה להעברה או להסבה.</w:t>
      </w:r>
    </w:p>
    <w:p w14:paraId="2AF558C8" w14:textId="77777777" w:rsidR="00EC3DC3" w:rsidRPr="00063865" w:rsidRDefault="003A6929" w:rsidP="00EC3DC3">
      <w:pPr>
        <w:tabs>
          <w:tab w:val="left" w:pos="7227"/>
        </w:tabs>
        <w:rPr>
          <w:rtl/>
        </w:rPr>
      </w:pPr>
      <w:r w:rsidRPr="00063865">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15BB358" w14:textId="77777777" w:rsidR="00EC3DC3" w:rsidRPr="00063865" w:rsidRDefault="003A6929" w:rsidP="00EC3DC3">
      <w:pPr>
        <w:tabs>
          <w:tab w:val="left" w:pos="7227"/>
        </w:tabs>
        <w:rPr>
          <w:rtl/>
        </w:rPr>
      </w:pPr>
      <w:r w:rsidRPr="00063865">
        <w:rPr>
          <w:rtl/>
        </w:rPr>
        <w:t>על ערבות זו יחולו הוראות הדין הישראלי בלבד.</w:t>
      </w:r>
    </w:p>
    <w:p w14:paraId="55FC03C5" w14:textId="77777777" w:rsidR="00EC3DC3" w:rsidRPr="00063865" w:rsidRDefault="003A6929" w:rsidP="00EC3DC3">
      <w:pPr>
        <w:tabs>
          <w:tab w:val="left" w:pos="7227"/>
        </w:tabs>
        <w:rPr>
          <w:rtl/>
        </w:rPr>
      </w:pPr>
      <w:r w:rsidRPr="00063865">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297D60"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2BB996E" w14:textId="77777777" w:rsidR="00EC3DC3" w:rsidRPr="00063865" w:rsidRDefault="003A6929" w:rsidP="0028720F">
      <w:pPr>
        <w:pStyle w:val="af4"/>
        <w:numPr>
          <w:ilvl w:val="0"/>
          <w:numId w:val="62"/>
        </w:numPr>
        <w:tabs>
          <w:tab w:val="left" w:pos="7227"/>
        </w:tabs>
        <w:spacing w:before="120"/>
        <w:jc w:val="both"/>
        <w:rPr>
          <w:rtl/>
        </w:rPr>
      </w:pPr>
      <w:r w:rsidRPr="00063865">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41" w:name="_Ref3125565"/>
      <w:r w:rsidRPr="00063865">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41"/>
      <w:r w:rsidRPr="00063865">
        <w:rPr>
          <w:rtl/>
        </w:rPr>
        <w:t xml:space="preserve"> </w:t>
      </w:r>
    </w:p>
    <w:p w14:paraId="41F9C45D"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לאחר שתאריך סיום תוקף הערבות חלף, תוקפה של הערבות פוקע ללא צורך בביצוע פעולה נוספת מטעם הנערב, מקבל הערבות או מנפיק הערבות. </w:t>
      </w:r>
    </w:p>
    <w:p w14:paraId="25EEEE7E" w14:textId="77777777" w:rsidR="00EC3DC3" w:rsidRPr="00063865" w:rsidRDefault="00EC3DC3" w:rsidP="00EC3DC3">
      <w:pPr>
        <w:tabs>
          <w:tab w:val="left" w:pos="7227"/>
        </w:tabs>
        <w:rPr>
          <w:u w:val="single"/>
          <w:rtl/>
        </w:rPr>
      </w:pPr>
    </w:p>
    <w:p w14:paraId="5A400EEB" w14:textId="77777777" w:rsidR="00EC3DC3" w:rsidRPr="00063865" w:rsidRDefault="003A6929" w:rsidP="00EC3DC3">
      <w:pPr>
        <w:tabs>
          <w:tab w:val="left" w:pos="7227"/>
        </w:tabs>
        <w:rPr>
          <w:u w:val="single"/>
          <w:rtl/>
        </w:rPr>
      </w:pPr>
      <w:r w:rsidRPr="00063865">
        <w:rPr>
          <w:u w:val="single"/>
          <w:rtl/>
        </w:rPr>
        <w:t>מספר ימים לחילוט 15</w:t>
      </w:r>
    </w:p>
    <w:p w14:paraId="66894195" w14:textId="77777777" w:rsidR="00EC3DC3" w:rsidRPr="00063865" w:rsidRDefault="00EC3DC3" w:rsidP="00EC3DC3">
      <w:pPr>
        <w:tabs>
          <w:tab w:val="left" w:pos="7227"/>
        </w:tabs>
        <w:rPr>
          <w:u w:val="single"/>
          <w:rtl/>
        </w:rPr>
      </w:pPr>
    </w:p>
    <w:p w14:paraId="3AA5E6C4" w14:textId="77777777" w:rsidR="00EC3DC3" w:rsidRPr="00063865" w:rsidRDefault="003A6929" w:rsidP="00EC3DC3">
      <w:pPr>
        <w:tabs>
          <w:tab w:val="left" w:pos="7227"/>
        </w:tabs>
        <w:rPr>
          <w:u w:val="single"/>
          <w:rtl/>
        </w:rPr>
      </w:pPr>
      <w:r w:rsidRPr="00063865">
        <w:rPr>
          <w:u w:val="single"/>
          <w:rtl/>
        </w:rPr>
        <w:t>אסמכתאות  (</w:t>
      </w:r>
      <w:r w:rsidRPr="00063865">
        <w:rPr>
          <w:rtl/>
        </w:rPr>
        <w:t>למילוי על ידי המערכת הטכנולוגית, לא על ידי המשרד)</w:t>
      </w:r>
    </w:p>
    <w:p w14:paraId="0992CDCA" w14:textId="77777777" w:rsidR="00EC3DC3" w:rsidRPr="00063865" w:rsidRDefault="003A6929" w:rsidP="00EC3DC3">
      <w:pPr>
        <w:tabs>
          <w:tab w:val="left" w:pos="7227"/>
        </w:tabs>
        <w:rPr>
          <w:rtl/>
        </w:rPr>
      </w:pPr>
      <w:r w:rsidRPr="00063865">
        <w:rPr>
          <w:rtl/>
        </w:rPr>
        <w:t xml:space="preserve">אסמכתא פנימית של מנפיק הערבות: </w:t>
      </w:r>
    </w:p>
    <w:p w14:paraId="5FED7707" w14:textId="77777777" w:rsidR="00EC3DC3" w:rsidRPr="00063865" w:rsidRDefault="003A6929" w:rsidP="00EC3DC3">
      <w:pPr>
        <w:tabs>
          <w:tab w:val="left" w:pos="7227"/>
        </w:tabs>
        <w:rPr>
          <w:rtl/>
        </w:rPr>
      </w:pPr>
      <w:r w:rsidRPr="00063865">
        <w:rPr>
          <w:rtl/>
        </w:rPr>
        <w:t xml:space="preserve">אסמכתאות פנימיות 1 של מקבל הערבות: </w:t>
      </w:r>
    </w:p>
    <w:p w14:paraId="33FC2DAC" w14:textId="77777777" w:rsidR="00EC3DC3" w:rsidRPr="00063865" w:rsidRDefault="003A6929" w:rsidP="00EC3DC3">
      <w:pPr>
        <w:tabs>
          <w:tab w:val="left" w:pos="7227"/>
        </w:tabs>
        <w:rPr>
          <w:rtl/>
        </w:rPr>
      </w:pPr>
      <w:r w:rsidRPr="00063865">
        <w:rPr>
          <w:rtl/>
        </w:rPr>
        <w:t xml:space="preserve">אסמכתאות פנימיות 2 של מקבל הערבות: </w:t>
      </w:r>
    </w:p>
    <w:p w14:paraId="6C70E910" w14:textId="77777777" w:rsidR="00EC3DC3" w:rsidRPr="00063865" w:rsidRDefault="003A6929" w:rsidP="00EC3DC3">
      <w:pPr>
        <w:tabs>
          <w:tab w:val="left" w:pos="7227"/>
        </w:tabs>
        <w:rPr>
          <w:rtl/>
        </w:rPr>
      </w:pPr>
      <w:r w:rsidRPr="00063865">
        <w:rPr>
          <w:rtl/>
        </w:rPr>
        <w:t xml:space="preserve">אסמכתאות פנימיות 3 של מקבל הערבות: </w:t>
      </w:r>
    </w:p>
    <w:p w14:paraId="42A9F2E3" w14:textId="77777777" w:rsidR="00EC3DC3" w:rsidRPr="00063865" w:rsidRDefault="003A6929" w:rsidP="00EC3DC3">
      <w:pPr>
        <w:tabs>
          <w:tab w:val="left" w:pos="7227"/>
        </w:tabs>
        <w:rPr>
          <w:b/>
          <w:bCs/>
          <w:rtl/>
        </w:rPr>
      </w:pPr>
      <w:r w:rsidRPr="00063865">
        <w:rPr>
          <w:rtl/>
        </w:rPr>
        <w:t xml:space="preserve">אסמכתאות פנימיות 4 של מקבל הערבות: </w:t>
      </w:r>
    </w:p>
    <w:p w14:paraId="0CD7D3D9" w14:textId="77777777" w:rsidR="00EC3DC3" w:rsidRPr="00063865" w:rsidRDefault="00EC3DC3" w:rsidP="00225395">
      <w:pPr>
        <w:spacing w:line="360" w:lineRule="auto"/>
        <w:jc w:val="both"/>
        <w:rPr>
          <w:rtl/>
        </w:rPr>
      </w:pPr>
    </w:p>
    <w:p w14:paraId="4EE6D617" w14:textId="77777777" w:rsidR="00225395" w:rsidRPr="00063865" w:rsidRDefault="00225395" w:rsidP="00225395">
      <w:pPr>
        <w:rPr>
          <w:rtl/>
        </w:rPr>
      </w:pPr>
    </w:p>
    <w:p w14:paraId="08B01B48" w14:textId="77777777" w:rsidR="00EC3DC3" w:rsidRPr="00063865" w:rsidRDefault="00EC3DC3" w:rsidP="00602672">
      <w:pPr>
        <w:pStyle w:val="afffffffb"/>
        <w:rPr>
          <w:sz w:val="24"/>
          <w:szCs w:val="24"/>
          <w:rtl/>
        </w:rPr>
        <w:sectPr w:rsidR="00EC3DC3" w:rsidRPr="00063865" w:rsidSect="00654526">
          <w:pgSz w:w="11906" w:h="16838" w:code="9"/>
          <w:pgMar w:top="1616" w:right="1826" w:bottom="1440" w:left="1800" w:header="709" w:footer="709" w:gutter="0"/>
          <w:cols w:space="708"/>
          <w:titlePg/>
          <w:bidi/>
          <w:rtlGutter/>
          <w:docGrid w:linePitch="360"/>
        </w:sectPr>
      </w:pPr>
      <w:bookmarkStart w:id="642" w:name="_Toc32477915"/>
      <w:bookmarkStart w:id="643" w:name="_Toc44931979"/>
      <w:bookmarkStart w:id="644" w:name="_Toc44932066"/>
      <w:bookmarkStart w:id="645" w:name="_Toc53331386"/>
    </w:p>
    <w:p w14:paraId="67135459" w14:textId="77777777" w:rsidR="00CD6EC5" w:rsidRPr="00063865" w:rsidRDefault="003A6929" w:rsidP="00602672">
      <w:pPr>
        <w:pStyle w:val="afffffffb"/>
        <w:rPr>
          <w:sz w:val="24"/>
          <w:szCs w:val="24"/>
          <w:rtl/>
        </w:rPr>
      </w:pPr>
      <w:bookmarkStart w:id="646" w:name="show_nispach15"/>
      <w:bookmarkEnd w:id="639"/>
      <w:r w:rsidRPr="00063865">
        <w:rPr>
          <w:sz w:val="24"/>
          <w:szCs w:val="24"/>
          <w:rtl/>
        </w:rPr>
        <w:lastRenderedPageBreak/>
        <w:t xml:space="preserve">נספח </w:t>
      </w:r>
      <w:bookmarkStart w:id="647" w:name="nispach15_3"/>
      <w:r w:rsidRPr="00063865">
        <w:rPr>
          <w:sz w:val="24"/>
          <w:szCs w:val="24"/>
          <w:rtl/>
        </w:rPr>
        <w:t>ד</w:t>
      </w:r>
      <w:bookmarkEnd w:id="647"/>
      <w:r w:rsidRPr="00063865">
        <w:rPr>
          <w:sz w:val="24"/>
          <w:szCs w:val="24"/>
          <w:rtl/>
        </w:rPr>
        <w:t>'–ביטוח</w:t>
      </w:r>
      <w:bookmarkEnd w:id="642"/>
      <w:bookmarkEnd w:id="643"/>
      <w:bookmarkEnd w:id="644"/>
      <w:bookmarkEnd w:id="645"/>
    </w:p>
    <w:p w14:paraId="38C1ECCF" w14:textId="77777777" w:rsidR="007A777A" w:rsidRPr="00063865" w:rsidRDefault="007A777A" w:rsidP="00EA5785">
      <w:pPr>
        <w:spacing w:line="360" w:lineRule="auto"/>
        <w:jc w:val="both"/>
        <w:rPr>
          <w:rFonts w:eastAsia="Times New Roman"/>
          <w:rtl/>
        </w:rPr>
      </w:pPr>
    </w:p>
    <w:p w14:paraId="02A68FA7" w14:textId="77777777" w:rsidR="007A777A" w:rsidRPr="00063865" w:rsidRDefault="003A6929" w:rsidP="00EA5785">
      <w:pPr>
        <w:shd w:val="clear" w:color="auto" w:fill="E7E6E6"/>
        <w:spacing w:line="360" w:lineRule="auto"/>
        <w:jc w:val="both"/>
        <w:rPr>
          <w:rFonts w:eastAsia="Times New Roman"/>
          <w:b/>
          <w:bCs/>
          <w:rtl/>
        </w:rPr>
      </w:pPr>
      <w:r w:rsidRPr="00063865">
        <w:rPr>
          <w:rFonts w:eastAsia="Times New Roman"/>
          <w:b/>
          <w:bCs/>
          <w:rtl/>
        </w:rPr>
        <w:t>סעיף הביטוח</w:t>
      </w:r>
    </w:p>
    <w:p w14:paraId="4AE1B3F6" w14:textId="77777777" w:rsidR="007A777A" w:rsidRPr="00063865" w:rsidRDefault="007A777A" w:rsidP="00EA5785">
      <w:pPr>
        <w:spacing w:line="360" w:lineRule="auto"/>
        <w:ind w:left="3"/>
        <w:jc w:val="both"/>
        <w:rPr>
          <w:rFonts w:eastAsia="Times New Roman"/>
          <w:rtl/>
        </w:rPr>
      </w:pPr>
    </w:p>
    <w:p w14:paraId="6C09AE31" w14:textId="77777777" w:rsidR="00FE2718" w:rsidRPr="004C2C36" w:rsidRDefault="00FE2718" w:rsidP="0028720F">
      <w:pPr>
        <w:numPr>
          <w:ilvl w:val="1"/>
          <w:numId w:val="83"/>
        </w:numPr>
        <w:spacing w:line="360" w:lineRule="auto"/>
        <w:jc w:val="both"/>
        <w:rPr>
          <w:b/>
          <w:bCs/>
          <w:u w:val="single"/>
          <w:rtl/>
        </w:rPr>
      </w:pPr>
      <w:r w:rsidRPr="004C2C36">
        <w:rPr>
          <w:rFonts w:hint="cs"/>
          <w:rtl/>
        </w:rPr>
        <w:t>נותן השירותים</w:t>
      </w:r>
      <w:r w:rsidRPr="004C2C36">
        <w:rPr>
          <w:rtl/>
        </w:rPr>
        <w:t xml:space="preserve"> מתחייב לבצע ולקיים את כל הביטוחים המפורטים בזה לטובתו ולטובת מדינת ישראל – </w:t>
      </w:r>
      <w:r w:rsidRPr="004C2C36">
        <w:rPr>
          <w:rFonts w:hint="cs"/>
          <w:rtl/>
        </w:rPr>
        <w:t>משרד המשפטים,</w:t>
      </w:r>
      <w:r w:rsidRPr="004C2C36">
        <w:rPr>
          <w:rFonts w:hint="cs"/>
          <w:b/>
          <w:bCs/>
          <w:rtl/>
        </w:rPr>
        <w:t xml:space="preserve"> </w:t>
      </w:r>
      <w:r w:rsidRPr="004C2C36">
        <w:rPr>
          <w:rtl/>
        </w:rPr>
        <w:t>כשהם כוללים את כל הכיסויים והתנאים הנדרשים להלן כאשר גבולות האחריות לא יפחתו מהמצוין להל</w:t>
      </w:r>
      <w:r w:rsidRPr="004C2C36">
        <w:rPr>
          <w:rFonts w:hint="cs"/>
          <w:rtl/>
        </w:rPr>
        <w:t>ן:</w:t>
      </w:r>
      <w:r w:rsidRPr="004C2C36">
        <w:rPr>
          <w:rFonts w:hint="cs"/>
          <w:b/>
          <w:bCs/>
          <w:u w:val="single"/>
          <w:rtl/>
        </w:rPr>
        <w:t xml:space="preserve"> </w:t>
      </w:r>
    </w:p>
    <w:p w14:paraId="4A6C7AD2"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w:t>
      </w:r>
      <w:r w:rsidRPr="004C2C36">
        <w:rPr>
          <w:u w:val="single"/>
          <w:rtl/>
        </w:rPr>
        <w:t>יטוח חבות מעבידים</w:t>
      </w:r>
      <w:r w:rsidRPr="004C2C36">
        <w:rPr>
          <w:rFonts w:hint="cs"/>
          <w:u w:val="single"/>
          <w:rtl/>
        </w:rPr>
        <w:t xml:space="preserve"> </w:t>
      </w:r>
    </w:p>
    <w:p w14:paraId="3EB0AF38" w14:textId="77777777" w:rsidR="00FE2718" w:rsidRPr="004C2C36" w:rsidRDefault="00FE2718" w:rsidP="0028720F">
      <w:pPr>
        <w:numPr>
          <w:ilvl w:val="2"/>
          <w:numId w:val="83"/>
        </w:numPr>
        <w:spacing w:line="360" w:lineRule="auto"/>
        <w:jc w:val="both"/>
        <w:rPr>
          <w:b/>
          <w:bCs/>
          <w:rtl/>
        </w:rPr>
      </w:pPr>
      <w:r w:rsidRPr="004C2C36">
        <w:rPr>
          <w:rFonts w:hint="cs"/>
          <w:rtl/>
        </w:rPr>
        <w:t>נותן השירותים</w:t>
      </w:r>
      <w:r w:rsidRPr="004C2C36">
        <w:rPr>
          <w:rtl/>
        </w:rPr>
        <w:t xml:space="preserve"> יבטח את אחריותו החוקית על פי פקודת הנזיקין (נוסח חדש) ו/או חוק האחריות למוצרים פגומים </w:t>
      </w:r>
      <w:proofErr w:type="spellStart"/>
      <w:r w:rsidRPr="004C2C36">
        <w:rPr>
          <w:rtl/>
        </w:rPr>
        <w:t>תש"ם</w:t>
      </w:r>
      <w:proofErr w:type="spellEnd"/>
      <w:r w:rsidRPr="004C2C36">
        <w:rPr>
          <w:rtl/>
        </w:rPr>
        <w:t xml:space="preserve"> – 1980 כלפי עובדיו בביטוח חבות המעבידים בכל תחומי מדינת ישראל והשטחים המוחזקים</w:t>
      </w:r>
      <w:r w:rsidRPr="004C2C36">
        <w:rPr>
          <w:rFonts w:hint="cs"/>
          <w:rtl/>
        </w:rPr>
        <w:t>.</w:t>
      </w:r>
    </w:p>
    <w:p w14:paraId="1B3EC486"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מסך- 20,000,000 </w:t>
      </w:r>
      <w:r w:rsidRPr="004C2C36">
        <w:rPr>
          <w:rFonts w:hint="cs"/>
          <w:rtl/>
        </w:rPr>
        <w:t xml:space="preserve">₪ </w:t>
      </w:r>
      <w:r w:rsidRPr="004C2C36">
        <w:rPr>
          <w:rtl/>
        </w:rPr>
        <w:t xml:space="preserve">לעובד, למקרה ולתקופת הביטוח. </w:t>
      </w:r>
    </w:p>
    <w:p w14:paraId="5205FF9A"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קבלנים, קבלני משנה ועובדיהם היה ויחשב כמעבידם.</w:t>
      </w:r>
    </w:p>
    <w:p w14:paraId="4B2B9641" w14:textId="77777777" w:rsidR="00FE2718" w:rsidRPr="004C2C36" w:rsidRDefault="00FE2718" w:rsidP="0028720F">
      <w:pPr>
        <w:numPr>
          <w:ilvl w:val="2"/>
          <w:numId w:val="83"/>
        </w:numPr>
        <w:spacing w:line="360" w:lineRule="auto"/>
        <w:jc w:val="both"/>
      </w:pPr>
      <w:r w:rsidRPr="004C2C36">
        <w:rPr>
          <w:rtl/>
        </w:rPr>
        <w:t>הביטוח יורחב לשפות את מדינת ישראל –</w:t>
      </w:r>
      <w:r w:rsidRPr="004C2C36">
        <w:rPr>
          <w:rFonts w:hint="cs"/>
          <w:rtl/>
        </w:rPr>
        <w:t xml:space="preserve"> משרד המשפטים, היה</w:t>
      </w:r>
      <w:r w:rsidRPr="004C2C36">
        <w:rPr>
          <w:rtl/>
        </w:rPr>
        <w:t xml:space="preserve"> ונטען לעניין קרות תאונת עבודה/מחלת מקצוע כלשהי כי הם נושאים בחבות מעביד כלשהם</w:t>
      </w:r>
      <w:r w:rsidRPr="004C2C36">
        <w:rPr>
          <w:b/>
          <w:bCs/>
          <w:rtl/>
        </w:rPr>
        <w:t xml:space="preserve"> </w:t>
      </w:r>
      <w:r w:rsidRPr="004C2C36">
        <w:rPr>
          <w:rtl/>
        </w:rPr>
        <w:t xml:space="preserve">כלפי מי מעובדי </w:t>
      </w:r>
      <w:r w:rsidRPr="004C2C36">
        <w:rPr>
          <w:rFonts w:hint="cs"/>
          <w:rtl/>
        </w:rPr>
        <w:t>נותן השירותים</w:t>
      </w:r>
      <w:r w:rsidRPr="004C2C36">
        <w:rPr>
          <w:rtl/>
        </w:rPr>
        <w:t>, קבלנים, קבלני משנה ועובדיהם שבשירותו.</w:t>
      </w:r>
    </w:p>
    <w:p w14:paraId="62301740" w14:textId="77777777" w:rsidR="00FE2718" w:rsidRPr="004C2C36" w:rsidRDefault="00FE2718" w:rsidP="0028720F">
      <w:pPr>
        <w:numPr>
          <w:ilvl w:val="1"/>
          <w:numId w:val="83"/>
        </w:numPr>
        <w:spacing w:line="360" w:lineRule="auto"/>
        <w:jc w:val="both"/>
        <w:rPr>
          <w:u w:val="single"/>
          <w:rtl/>
        </w:rPr>
      </w:pPr>
      <w:r w:rsidRPr="004C2C36">
        <w:rPr>
          <w:u w:val="single"/>
          <w:rtl/>
        </w:rPr>
        <w:t>ביטוח אחריות כלפי צד שלישי</w:t>
      </w:r>
    </w:p>
    <w:p w14:paraId="69F8D1B5"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יבטח את אחריותו החוקית על פי דיני מדינת ישראל בביטוח אחריות כלפי צד שלישי גוף ורכוש</w:t>
      </w:r>
      <w:r w:rsidRPr="004C2C36">
        <w:rPr>
          <w:rFonts w:hint="cs"/>
          <w:rtl/>
        </w:rPr>
        <w:t xml:space="preserve"> </w:t>
      </w:r>
      <w:r w:rsidRPr="004C2C36">
        <w:rPr>
          <w:rtl/>
        </w:rPr>
        <w:t xml:space="preserve">(כולל נזקי גרר) בגין פעילותו, בכל תחומי מדינת ישראל והשטחים המוחזקים. </w:t>
      </w:r>
    </w:p>
    <w:p w14:paraId="0991F655"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w:t>
      </w:r>
      <w:r w:rsidRPr="004C2C36">
        <w:rPr>
          <w:rFonts w:hint="cs"/>
          <w:rtl/>
        </w:rPr>
        <w:t>1</w:t>
      </w:r>
      <w:r w:rsidRPr="004C2C36">
        <w:rPr>
          <w:rtl/>
        </w:rPr>
        <w:t>,000,000 ₪ למקרה ולתקופת הביטוח.</w:t>
      </w:r>
    </w:p>
    <w:p w14:paraId="3FA3CBBC" w14:textId="77777777" w:rsidR="00FE2718" w:rsidRPr="004C2C36" w:rsidRDefault="00FE2718" w:rsidP="0028720F">
      <w:pPr>
        <w:numPr>
          <w:ilvl w:val="2"/>
          <w:numId w:val="83"/>
        </w:numPr>
        <w:spacing w:line="360" w:lineRule="auto"/>
        <w:jc w:val="both"/>
      </w:pPr>
      <w:r w:rsidRPr="004C2C36">
        <w:rPr>
          <w:rtl/>
        </w:rPr>
        <w:t xml:space="preserve">בפוליסה ייכלל סעיף אחריות צולבת - </w:t>
      </w:r>
      <w:r w:rsidRPr="004C2C36">
        <w:t>CROSS LIABILITY</w:t>
      </w:r>
      <w:r w:rsidRPr="004C2C36">
        <w:rPr>
          <w:rtl/>
        </w:rPr>
        <w:t>.</w:t>
      </w:r>
    </w:p>
    <w:p w14:paraId="09CBAF43"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צד שלישי בגין פעילות של קבלנים, קבלני</w:t>
      </w:r>
      <w:r w:rsidRPr="004C2C36">
        <w:t xml:space="preserve"> </w:t>
      </w:r>
      <w:r w:rsidRPr="004C2C36">
        <w:rPr>
          <w:rtl/>
        </w:rPr>
        <w:t xml:space="preserve">משנה ועובדיהם. </w:t>
      </w:r>
      <w:r w:rsidRPr="004C2C36">
        <w:t xml:space="preserve"> </w:t>
      </w:r>
    </w:p>
    <w:p w14:paraId="660F4726" w14:textId="77777777" w:rsidR="00FE2718" w:rsidRPr="004C2C36" w:rsidRDefault="00FE2718" w:rsidP="0028720F">
      <w:pPr>
        <w:numPr>
          <w:ilvl w:val="2"/>
          <w:numId w:val="83"/>
        </w:numPr>
        <w:spacing w:line="360" w:lineRule="auto"/>
        <w:jc w:val="both"/>
      </w:pPr>
      <w:r w:rsidRPr="004C2C36">
        <w:rPr>
          <w:rtl/>
        </w:rPr>
        <w:t xml:space="preserve">הביטוח יורחב לשפות את מדינת ישראל – </w:t>
      </w:r>
      <w:r w:rsidRPr="004C2C36">
        <w:rPr>
          <w:rFonts w:hint="cs"/>
          <w:rtl/>
        </w:rPr>
        <w:t>משרד המשפטים,</w:t>
      </w:r>
      <w:r w:rsidRPr="004C2C36">
        <w:rPr>
          <w:rtl/>
        </w:rPr>
        <w:t xml:space="preserve"> ככל שייחשבו</w:t>
      </w:r>
      <w:r w:rsidRPr="004C2C36">
        <w:t xml:space="preserve"> </w:t>
      </w:r>
      <w:r w:rsidRPr="004C2C36">
        <w:rPr>
          <w:rtl/>
        </w:rPr>
        <w:t xml:space="preserve">אחראים למעשי ו/או מחדלי </w:t>
      </w:r>
      <w:r w:rsidRPr="004C2C36">
        <w:rPr>
          <w:rFonts w:hint="cs"/>
          <w:rtl/>
        </w:rPr>
        <w:t>של נותן השירותים</w:t>
      </w:r>
      <w:r w:rsidRPr="004C2C36">
        <w:rPr>
          <w:rtl/>
        </w:rPr>
        <w:t xml:space="preserve"> וכל הפועלים מטעמו. </w:t>
      </w:r>
    </w:p>
    <w:p w14:paraId="73296447"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ביטוח אחריות מקצועית</w:t>
      </w:r>
    </w:p>
    <w:p w14:paraId="15F8F214" w14:textId="77777777" w:rsidR="00FE2718" w:rsidRPr="004C2C36" w:rsidRDefault="00FE2718" w:rsidP="0028720F">
      <w:pPr>
        <w:numPr>
          <w:ilvl w:val="2"/>
          <w:numId w:val="83"/>
        </w:numPr>
        <w:spacing w:line="360" w:lineRule="auto"/>
        <w:jc w:val="both"/>
        <w:rPr>
          <w:rtl/>
        </w:rPr>
      </w:pPr>
      <w:r w:rsidRPr="004C2C36">
        <w:rPr>
          <w:rFonts w:hint="cs"/>
          <w:rtl/>
        </w:rPr>
        <w:t>נותן השירותים</w:t>
      </w:r>
      <w:r w:rsidRPr="004C2C36">
        <w:rPr>
          <w:rtl/>
        </w:rPr>
        <w:t xml:space="preserve"> </w:t>
      </w:r>
      <w:r w:rsidRPr="004C2C36">
        <w:rPr>
          <w:rFonts w:hint="cs"/>
          <w:rtl/>
        </w:rPr>
        <w:t xml:space="preserve">יבטח את אחריותו בגין פעילותו בביטוח אחריות מקצועית. </w:t>
      </w:r>
    </w:p>
    <w:p w14:paraId="0A6BAD87" w14:textId="77777777" w:rsidR="00FE2718" w:rsidRPr="004C2C36" w:rsidRDefault="00FE2718" w:rsidP="0028720F">
      <w:pPr>
        <w:numPr>
          <w:ilvl w:val="2"/>
          <w:numId w:val="83"/>
        </w:numPr>
        <w:spacing w:line="360" w:lineRule="auto"/>
        <w:jc w:val="both"/>
      </w:pPr>
      <w:r w:rsidRPr="004C2C36">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w:t>
      </w:r>
      <w:r w:rsidRPr="004C2C36">
        <w:rPr>
          <w:rFonts w:hint="cs"/>
          <w:rtl/>
        </w:rPr>
        <w:lastRenderedPageBreak/>
        <w:t>לב, בקשר למתן שירותי ניהול, פיקוח, תכנון וייעוץ</w:t>
      </w:r>
      <w:r w:rsidRPr="004C2C36">
        <w:rPr>
          <w:rFonts w:hint="cs"/>
          <w:b/>
          <w:bCs/>
          <w:rtl/>
        </w:rPr>
        <w:t xml:space="preserve"> </w:t>
      </w:r>
      <w:r w:rsidRPr="004C2C36">
        <w:rPr>
          <w:rFonts w:hint="cs"/>
          <w:b/>
          <w:rtl/>
        </w:rPr>
        <w:t>ל</w:t>
      </w:r>
      <w:r w:rsidRPr="004C2C36">
        <w:rPr>
          <w:rFonts w:hint="cs"/>
          <w:rtl/>
        </w:rPr>
        <w:t xml:space="preserve">פרויקטים שונים, לרבות שירותי אדריכלות עבור מדינת ישראל </w:t>
      </w:r>
      <w:r w:rsidRPr="004C2C36">
        <w:rPr>
          <w:rtl/>
        </w:rPr>
        <w:t>–</w:t>
      </w:r>
      <w:r w:rsidRPr="004C2C36">
        <w:rPr>
          <w:rFonts w:hint="cs"/>
          <w:rtl/>
        </w:rPr>
        <w:t xml:space="preserve"> משרד המשפטים.</w:t>
      </w:r>
    </w:p>
    <w:p w14:paraId="5FECD9BA" w14:textId="77777777" w:rsidR="00FE2718" w:rsidRPr="004C2C36" w:rsidRDefault="00FE2718" w:rsidP="0028720F">
      <w:pPr>
        <w:numPr>
          <w:ilvl w:val="2"/>
          <w:numId w:val="83"/>
        </w:numPr>
        <w:spacing w:line="360" w:lineRule="auto"/>
        <w:jc w:val="both"/>
      </w:pPr>
      <w:r w:rsidRPr="004C2C36">
        <w:rPr>
          <w:rFonts w:hint="cs"/>
          <w:rtl/>
        </w:rPr>
        <w:t>גבולות</w:t>
      </w:r>
      <w:r w:rsidRPr="004C2C36">
        <w:rPr>
          <w:rtl/>
        </w:rPr>
        <w:t xml:space="preserve"> </w:t>
      </w:r>
      <w:r w:rsidRPr="004C2C36">
        <w:rPr>
          <w:rFonts w:hint="cs"/>
          <w:rtl/>
        </w:rPr>
        <w:t>האחריות</w:t>
      </w:r>
      <w:r w:rsidRPr="004C2C36">
        <w:rPr>
          <w:rtl/>
        </w:rPr>
        <w:t xml:space="preserve"> </w:t>
      </w:r>
      <w:r w:rsidRPr="004C2C36">
        <w:rPr>
          <w:rFonts w:hint="cs"/>
          <w:rtl/>
        </w:rPr>
        <w:t>לא</w:t>
      </w:r>
      <w:r w:rsidRPr="004C2C36">
        <w:rPr>
          <w:rtl/>
        </w:rPr>
        <w:t xml:space="preserve"> </w:t>
      </w:r>
      <w:r w:rsidRPr="004C2C36">
        <w:rPr>
          <w:rFonts w:hint="cs"/>
          <w:rtl/>
        </w:rPr>
        <w:t>יפחתו</w:t>
      </w:r>
      <w:r w:rsidRPr="004C2C36">
        <w:rPr>
          <w:rtl/>
        </w:rPr>
        <w:t xml:space="preserve"> </w:t>
      </w:r>
      <w:r w:rsidRPr="004C2C36">
        <w:rPr>
          <w:rFonts w:hint="cs"/>
          <w:rtl/>
        </w:rPr>
        <w:t>מסך</w:t>
      </w:r>
      <w:r w:rsidRPr="004C2C36">
        <w:rPr>
          <w:rtl/>
        </w:rPr>
        <w:t xml:space="preserve"> </w:t>
      </w:r>
      <w:r w:rsidRPr="004C2C36">
        <w:rPr>
          <w:rFonts w:hint="cs"/>
          <w:rtl/>
        </w:rPr>
        <w:t>של 4,000,000 ₪ למקרה</w:t>
      </w:r>
      <w:r w:rsidRPr="004C2C36">
        <w:rPr>
          <w:rtl/>
        </w:rPr>
        <w:t xml:space="preserve"> </w:t>
      </w:r>
      <w:r w:rsidRPr="004C2C36">
        <w:rPr>
          <w:rFonts w:hint="cs"/>
          <w:rtl/>
        </w:rPr>
        <w:t>ולתקופת</w:t>
      </w:r>
      <w:r w:rsidRPr="004C2C36">
        <w:rPr>
          <w:rtl/>
        </w:rPr>
        <w:t xml:space="preserve"> </w:t>
      </w:r>
      <w:r w:rsidRPr="004C2C36">
        <w:rPr>
          <w:rFonts w:hint="cs"/>
          <w:rtl/>
        </w:rPr>
        <w:t>ביטוח.</w:t>
      </w:r>
    </w:p>
    <w:p w14:paraId="1C698B91" w14:textId="77777777" w:rsidR="00FE2718" w:rsidRPr="004C2C36" w:rsidRDefault="00FE2718" w:rsidP="0028720F">
      <w:pPr>
        <w:numPr>
          <w:ilvl w:val="1"/>
          <w:numId w:val="83"/>
        </w:numPr>
        <w:spacing w:line="360" w:lineRule="auto"/>
        <w:jc w:val="both"/>
        <w:rPr>
          <w:u w:val="single"/>
          <w:rtl/>
        </w:rPr>
      </w:pPr>
      <w:r w:rsidRPr="004C2C36">
        <w:rPr>
          <w:rFonts w:hint="cs"/>
          <w:u w:val="single"/>
          <w:rtl/>
        </w:rPr>
        <w:t xml:space="preserve">הכיסוי על פי הפוליסה יורחב לכלול את ההרחבות הבאות: </w:t>
      </w:r>
    </w:p>
    <w:p w14:paraId="181BE8BC" w14:textId="77777777" w:rsidR="00FE2718" w:rsidRPr="004C2C36" w:rsidRDefault="00FE2718" w:rsidP="0028720F">
      <w:pPr>
        <w:numPr>
          <w:ilvl w:val="2"/>
          <w:numId w:val="83"/>
        </w:numPr>
        <w:spacing w:line="360" w:lineRule="auto"/>
        <w:jc w:val="both"/>
      </w:pPr>
      <w:r w:rsidRPr="004C2C36">
        <w:rPr>
          <w:rFonts w:hint="cs"/>
          <w:rtl/>
        </w:rPr>
        <w:t>אובדן מסמכים, לרבות אובדן השימוש ו/או העיכוב עקב מקרה ביטוח.</w:t>
      </w:r>
    </w:p>
    <w:p w14:paraId="01BC2A79" w14:textId="77777777" w:rsidR="00FE2718" w:rsidRPr="004C2C36" w:rsidRDefault="00FE2718" w:rsidP="0028720F">
      <w:pPr>
        <w:numPr>
          <w:ilvl w:val="2"/>
          <w:numId w:val="83"/>
        </w:numPr>
        <w:spacing w:line="360" w:lineRule="auto"/>
        <w:jc w:val="both"/>
      </w:pPr>
      <w:r w:rsidRPr="004C2C36">
        <w:rPr>
          <w:rFonts w:hint="cs"/>
          <w:rtl/>
        </w:rPr>
        <w:t>מרמה ואי יושר של עובדים.</w:t>
      </w:r>
    </w:p>
    <w:p w14:paraId="2AB623F3" w14:textId="77777777" w:rsidR="00FE2718" w:rsidRPr="004C2C36" w:rsidRDefault="00FE2718" w:rsidP="0028720F">
      <w:pPr>
        <w:numPr>
          <w:ilvl w:val="2"/>
          <w:numId w:val="83"/>
        </w:numPr>
        <w:spacing w:line="360" w:lineRule="auto"/>
        <w:jc w:val="both"/>
      </w:pPr>
      <w:r w:rsidRPr="004C2C36">
        <w:rPr>
          <w:rFonts w:hint="cs"/>
          <w:rtl/>
        </w:rPr>
        <w:t xml:space="preserve">אחריות צולבת, אולם הכיסוי לא יחול על תביעות נותן השירותים כלפי מדינת ישראל </w:t>
      </w:r>
      <w:r w:rsidRPr="004C2C36">
        <w:rPr>
          <w:rtl/>
        </w:rPr>
        <w:t>–</w:t>
      </w:r>
      <w:r w:rsidRPr="004C2C36">
        <w:rPr>
          <w:rFonts w:hint="cs"/>
          <w:rtl/>
        </w:rPr>
        <w:t xml:space="preserve"> משרד המשפטים. </w:t>
      </w:r>
    </w:p>
    <w:p w14:paraId="288DD967" w14:textId="77777777" w:rsidR="00FE2718" w:rsidRPr="004C2C36" w:rsidRDefault="00FE2718" w:rsidP="0028720F">
      <w:pPr>
        <w:numPr>
          <w:ilvl w:val="2"/>
          <w:numId w:val="83"/>
        </w:numPr>
        <w:spacing w:line="360" w:lineRule="auto"/>
        <w:jc w:val="both"/>
        <w:rPr>
          <w:rtl/>
        </w:rPr>
      </w:pPr>
      <w:r w:rsidRPr="004C2C36">
        <w:rPr>
          <w:rFonts w:hint="cs"/>
          <w:rtl/>
        </w:rPr>
        <w:t>תקופת הגילוי 6 חודשים.</w:t>
      </w:r>
    </w:p>
    <w:p w14:paraId="64DA10C5" w14:textId="77777777" w:rsidR="00FE2718" w:rsidRPr="004C2C36" w:rsidRDefault="00FE2718" w:rsidP="0028720F">
      <w:pPr>
        <w:numPr>
          <w:ilvl w:val="2"/>
          <w:numId w:val="83"/>
        </w:numPr>
        <w:spacing w:line="360" w:lineRule="auto"/>
        <w:jc w:val="both"/>
      </w:pPr>
      <w:r w:rsidRPr="004C2C36">
        <w:rPr>
          <w:rFonts w:hint="cs"/>
          <w:rtl/>
        </w:rPr>
        <w:t xml:space="preserve">הביטוח מורחב לשפות את מדינת ישראל </w:t>
      </w:r>
      <w:r w:rsidRPr="004C2C36">
        <w:rPr>
          <w:rtl/>
        </w:rPr>
        <w:t>–</w:t>
      </w:r>
      <w:r w:rsidRPr="004C2C36">
        <w:rPr>
          <w:rFonts w:hint="cs"/>
          <w:rtl/>
        </w:rPr>
        <w:t xml:space="preserve"> משרד המשפטים, ככל שיחשבו אחראים למעשי ו/או מחדלי נותן השירותים וכל הפועלים מטעמו.</w:t>
      </w:r>
    </w:p>
    <w:p w14:paraId="1CC232EE" w14:textId="77777777" w:rsidR="00FE2718" w:rsidRPr="004C2C36" w:rsidRDefault="00FE2718" w:rsidP="0028720F">
      <w:pPr>
        <w:numPr>
          <w:ilvl w:val="1"/>
          <w:numId w:val="83"/>
        </w:numPr>
        <w:spacing w:line="360" w:lineRule="auto"/>
        <w:jc w:val="both"/>
        <w:rPr>
          <w:u w:val="single"/>
        </w:rPr>
      </w:pPr>
      <w:r w:rsidRPr="004C2C36">
        <w:rPr>
          <w:rFonts w:hint="cs"/>
          <w:u w:val="single"/>
          <w:rtl/>
        </w:rPr>
        <w:t>ביטוחים נוספים:</w:t>
      </w:r>
    </w:p>
    <w:p w14:paraId="61289460" w14:textId="77777777" w:rsidR="00FE2718" w:rsidRPr="004C2C36" w:rsidRDefault="00FE2718" w:rsidP="0028720F">
      <w:pPr>
        <w:numPr>
          <w:ilvl w:val="2"/>
          <w:numId w:val="83"/>
        </w:numPr>
        <w:spacing w:line="360" w:lineRule="auto"/>
        <w:jc w:val="both"/>
      </w:pPr>
      <w:r w:rsidRPr="004C2C36">
        <w:rPr>
          <w:rFonts w:hint="cs"/>
          <w:rtl/>
        </w:rPr>
        <w:t>נותן השירותים י</w:t>
      </w:r>
      <w:r w:rsidRPr="004C2C36">
        <w:rPr>
          <w:rtl/>
        </w:rPr>
        <w:t>דאג ו</w:t>
      </w:r>
      <w:r w:rsidRPr="004C2C36">
        <w:rPr>
          <w:rFonts w:hint="cs"/>
          <w:rtl/>
        </w:rPr>
        <w:t>י</w:t>
      </w:r>
      <w:r w:rsidRPr="004C2C36">
        <w:rPr>
          <w:rtl/>
        </w:rPr>
        <w:t xml:space="preserve">וודא כי </w:t>
      </w:r>
      <w:r w:rsidRPr="004C2C36">
        <w:rPr>
          <w:rFonts w:hint="cs"/>
          <w:rtl/>
        </w:rPr>
        <w:t xml:space="preserve">יועצים, מהנדסים, מומחים, </w:t>
      </w:r>
      <w:r w:rsidRPr="004C2C36">
        <w:rPr>
          <w:rtl/>
        </w:rPr>
        <w:t>בעלי מקצוע, נותני שירותים, ספקים, קבלנים, קבלני משנה מטעמ</w:t>
      </w:r>
      <w:r w:rsidRPr="004C2C36">
        <w:rPr>
          <w:rFonts w:hint="cs"/>
          <w:rtl/>
        </w:rPr>
        <w:t>ו</w:t>
      </w:r>
      <w:r w:rsidRPr="004C2C36">
        <w:rPr>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w:t>
      </w:r>
      <w:r w:rsidRPr="004C2C36">
        <w:rPr>
          <w:rFonts w:hint="cs"/>
          <w:rtl/>
        </w:rPr>
        <w:t>ביטוח חבות המוצר (כלל שרלוונטיים)</w:t>
      </w:r>
      <w:r w:rsidRPr="004C2C36">
        <w:rPr>
          <w:rtl/>
        </w:rPr>
        <w:t xml:space="preserve">. כאשר הפעילות משולבת עם שימוש בכלי רכב/ </w:t>
      </w:r>
      <w:proofErr w:type="spellStart"/>
      <w:r w:rsidRPr="004C2C36">
        <w:rPr>
          <w:rtl/>
        </w:rPr>
        <w:t>צמ"ה</w:t>
      </w:r>
      <w:proofErr w:type="spellEnd"/>
      <w:r w:rsidRPr="004C2C36">
        <w:rPr>
          <w:rtl/>
        </w:rPr>
        <w:t xml:space="preserve"> בין אם בבעלותו ובין אם בבעלות קבלני משנה מטעמו או אחרים, גם ביטוחי כלי רכב/ </w:t>
      </w:r>
      <w:proofErr w:type="spellStart"/>
      <w:r w:rsidRPr="004C2C36">
        <w:rPr>
          <w:rtl/>
        </w:rPr>
        <w:t>צמ"ה</w:t>
      </w:r>
      <w:proofErr w:type="spellEnd"/>
      <w:r w:rsidRPr="004C2C36">
        <w:rPr>
          <w:rtl/>
        </w:rPr>
        <w:t xml:space="preserve"> הכוללים ביטוח חובה, רכוש* ואחריות כלפי צד שלישי. </w:t>
      </w:r>
    </w:p>
    <w:p w14:paraId="6CD0FE64" w14:textId="77777777" w:rsidR="00FE2718" w:rsidRPr="004C2C36" w:rsidRDefault="00FE2718" w:rsidP="0028720F">
      <w:pPr>
        <w:numPr>
          <w:ilvl w:val="2"/>
          <w:numId w:val="83"/>
        </w:numPr>
        <w:spacing w:line="360" w:lineRule="auto"/>
        <w:jc w:val="both"/>
      </w:pPr>
      <w:r w:rsidRPr="004C2C36">
        <w:rPr>
          <w:rtl/>
        </w:rPr>
        <w:t xml:space="preserve">ביטוחי החבויות יורחבו לכלול את מדינת ישראל – </w:t>
      </w:r>
      <w:r w:rsidRPr="004C2C36">
        <w:rPr>
          <w:rFonts w:hint="cs"/>
          <w:rtl/>
        </w:rPr>
        <w:t xml:space="preserve">משרד המשפטים </w:t>
      </w:r>
      <w:r w:rsidRPr="004C2C36">
        <w:rPr>
          <w:rtl/>
        </w:rPr>
        <w:t xml:space="preserve">כמבוטחים נוספים בכפוף </w:t>
      </w:r>
      <w:proofErr w:type="spellStart"/>
      <w:r w:rsidRPr="004C2C36">
        <w:rPr>
          <w:rtl/>
        </w:rPr>
        <w:t>להרחב</w:t>
      </w:r>
      <w:proofErr w:type="spellEnd"/>
      <w:r w:rsidRPr="004C2C36">
        <w:rPr>
          <w:rtl/>
        </w:rPr>
        <w:t xml:space="preserve"> השיפוי כמקובל באותו סוג ביטוח. בכל הביטוחים י</w:t>
      </w:r>
      <w:r w:rsidRPr="004C2C36">
        <w:rPr>
          <w:rFonts w:hint="cs"/>
          <w:rtl/>
        </w:rPr>
        <w:t>י</w:t>
      </w:r>
      <w:r w:rsidRPr="004C2C36">
        <w:rPr>
          <w:rtl/>
        </w:rPr>
        <w:t xml:space="preserve">כלל ויתור המבטח על זכות השיבוב כלפי מדינת ישראל – </w:t>
      </w:r>
      <w:r w:rsidRPr="004C2C36">
        <w:rPr>
          <w:rFonts w:hint="cs"/>
          <w:rtl/>
        </w:rPr>
        <w:t>משרד המשפטים</w:t>
      </w:r>
      <w:r w:rsidRPr="004C2C36">
        <w:rPr>
          <w:rtl/>
        </w:rPr>
        <w:t xml:space="preserve"> וכלפי עובדיה</w:t>
      </w:r>
      <w:r w:rsidRPr="004C2C36">
        <w:rPr>
          <w:rFonts w:hint="cs"/>
          <w:rtl/>
        </w:rPr>
        <w:t>ם</w:t>
      </w:r>
      <w:r w:rsidRPr="004C2C36">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28BC222A" w14:textId="77777777" w:rsidR="00FE2718" w:rsidRPr="004C2C36" w:rsidRDefault="00FE2718" w:rsidP="0028720F">
      <w:pPr>
        <w:numPr>
          <w:ilvl w:val="1"/>
          <w:numId w:val="83"/>
        </w:numPr>
        <w:spacing w:line="360" w:lineRule="auto"/>
        <w:jc w:val="both"/>
        <w:rPr>
          <w:rtl/>
        </w:rPr>
      </w:pPr>
      <w:r w:rsidRPr="004C2C36">
        <w:rPr>
          <w:u w:val="single"/>
          <w:rtl/>
        </w:rPr>
        <w:t>כללי</w:t>
      </w:r>
    </w:p>
    <w:p w14:paraId="54776505" w14:textId="77777777" w:rsidR="00FE2718" w:rsidRPr="004C2C36" w:rsidRDefault="00FE2718" w:rsidP="0028720F">
      <w:pPr>
        <w:numPr>
          <w:ilvl w:val="2"/>
          <w:numId w:val="83"/>
        </w:numPr>
        <w:spacing w:line="360" w:lineRule="auto"/>
        <w:jc w:val="both"/>
        <w:rPr>
          <w:rtl/>
        </w:rPr>
      </w:pPr>
      <w:r w:rsidRPr="004C2C36">
        <w:rPr>
          <w:rtl/>
        </w:rPr>
        <w:t xml:space="preserve">בכל פוליסות הביטוח </w:t>
      </w:r>
      <w:r w:rsidRPr="004C2C36">
        <w:rPr>
          <w:rFonts w:hint="cs"/>
          <w:rtl/>
        </w:rPr>
        <w:t>שלעיל</w:t>
      </w:r>
      <w:r w:rsidRPr="004C2C36">
        <w:rPr>
          <w:rtl/>
        </w:rPr>
        <w:t xml:space="preserve"> יכללו התנאים הבאים:</w:t>
      </w:r>
    </w:p>
    <w:p w14:paraId="036B60C3" w14:textId="77777777" w:rsidR="00FE2718" w:rsidRPr="004C2C36" w:rsidRDefault="00FE2718" w:rsidP="0028720F">
      <w:pPr>
        <w:numPr>
          <w:ilvl w:val="3"/>
          <w:numId w:val="83"/>
        </w:numPr>
        <w:spacing w:line="360" w:lineRule="auto"/>
        <w:jc w:val="both"/>
        <w:rPr>
          <w:rtl/>
        </w:rPr>
      </w:pPr>
      <w:r w:rsidRPr="004C2C36">
        <w:rPr>
          <w:rtl/>
        </w:rPr>
        <w:t>לשם המבוטח יתווספו כמבוטחים נוספים:</w:t>
      </w:r>
      <w:r w:rsidRPr="004C2C36">
        <w:t xml:space="preserve"> </w:t>
      </w:r>
      <w:r w:rsidRPr="004C2C36">
        <w:rPr>
          <w:rtl/>
        </w:rPr>
        <w:t xml:space="preserve">מדינת ישראל – </w:t>
      </w:r>
      <w:r w:rsidRPr="004C2C36">
        <w:rPr>
          <w:rFonts w:hint="cs"/>
          <w:rtl/>
        </w:rPr>
        <w:t>משרד המשפטים</w:t>
      </w:r>
      <w:r w:rsidRPr="004C2C36">
        <w:rPr>
          <w:rtl/>
        </w:rPr>
        <w:t xml:space="preserve">, בכפוף </w:t>
      </w:r>
      <w:proofErr w:type="spellStart"/>
      <w:r w:rsidRPr="004C2C36">
        <w:rPr>
          <w:rtl/>
        </w:rPr>
        <w:t>להרחבי</w:t>
      </w:r>
      <w:proofErr w:type="spellEnd"/>
      <w:r w:rsidRPr="004C2C36">
        <w:rPr>
          <w:rtl/>
        </w:rPr>
        <w:t xml:space="preserve"> השיפוי לעיל.</w:t>
      </w:r>
    </w:p>
    <w:p w14:paraId="496BDA8D" w14:textId="77777777" w:rsidR="00FE2718" w:rsidRPr="004C2C36" w:rsidRDefault="00FE2718" w:rsidP="0028720F">
      <w:pPr>
        <w:numPr>
          <w:ilvl w:val="3"/>
          <w:numId w:val="83"/>
        </w:numPr>
        <w:spacing w:line="360" w:lineRule="auto"/>
        <w:jc w:val="both"/>
        <w:rPr>
          <w:rtl/>
        </w:rPr>
      </w:pPr>
      <w:r w:rsidRPr="004C2C36">
        <w:rPr>
          <w:rtl/>
        </w:rPr>
        <w:t xml:space="preserve">בכל מקרה של שינוי לרעה או ביטול הביטוח ע"י אחד הצדדים לא יהיה להם כל תוקף אלא, אם ניתנה על כך הודעה מוקדמת של 60 יום במכתב </w:t>
      </w:r>
      <w:r w:rsidRPr="004C2C36">
        <w:rPr>
          <w:rFonts w:hint="cs"/>
          <w:rtl/>
        </w:rPr>
        <w:t>לחשב משרד המשפטים</w:t>
      </w:r>
      <w:r w:rsidRPr="004C2C36">
        <w:rPr>
          <w:rtl/>
        </w:rPr>
        <w:t>.</w:t>
      </w:r>
    </w:p>
    <w:p w14:paraId="49AC3887" w14:textId="77777777" w:rsidR="00FE2718" w:rsidRPr="004C2C36" w:rsidRDefault="00FE2718" w:rsidP="0028720F">
      <w:pPr>
        <w:numPr>
          <w:ilvl w:val="3"/>
          <w:numId w:val="83"/>
        </w:numPr>
        <w:spacing w:line="360" w:lineRule="auto"/>
        <w:jc w:val="both"/>
        <w:rPr>
          <w:rtl/>
        </w:rPr>
      </w:pPr>
      <w:r w:rsidRPr="004C2C36">
        <w:rPr>
          <w:rtl/>
        </w:rPr>
        <w:t xml:space="preserve">המבטח מוותר על כל זכות תחלוף/שיבוב, תביעה, השתתפות או חזרה כלפי מדינת ישראל – </w:t>
      </w:r>
      <w:r w:rsidRPr="004C2C36">
        <w:rPr>
          <w:rFonts w:hint="cs"/>
          <w:rtl/>
        </w:rPr>
        <w:t xml:space="preserve">משרד המשפטים </w:t>
      </w:r>
      <w:r w:rsidRPr="004C2C36">
        <w:rPr>
          <w:rtl/>
        </w:rPr>
        <w:t>ועובדי</w:t>
      </w:r>
      <w:r w:rsidRPr="004C2C36">
        <w:rPr>
          <w:rFonts w:hint="cs"/>
          <w:rtl/>
        </w:rPr>
        <w:t>ו</w:t>
      </w:r>
      <w:r w:rsidRPr="004C2C36">
        <w:rPr>
          <w:rtl/>
        </w:rPr>
        <w:t>, ובלבד שהוויתור לא יחול לטובת אדם שגרם לנזק מתוך כוונת זדון.</w:t>
      </w:r>
    </w:p>
    <w:p w14:paraId="6F015CB2" w14:textId="77777777" w:rsidR="00FE2718" w:rsidRPr="004C2C36" w:rsidRDefault="00FE2718" w:rsidP="0028720F">
      <w:pPr>
        <w:numPr>
          <w:ilvl w:val="3"/>
          <w:numId w:val="83"/>
        </w:numPr>
        <w:spacing w:line="360" w:lineRule="auto"/>
        <w:jc w:val="both"/>
      </w:pPr>
      <w:r w:rsidRPr="004C2C36">
        <w:rPr>
          <w:rFonts w:hint="cs"/>
          <w:rtl/>
        </w:rPr>
        <w:lastRenderedPageBreak/>
        <w:t>נותן השירותים</w:t>
      </w:r>
      <w:r w:rsidRPr="004C2C36">
        <w:rPr>
          <w:rtl/>
        </w:rPr>
        <w:t xml:space="preserve"> אחראי</w:t>
      </w:r>
      <w:r w:rsidRPr="004C2C36">
        <w:rPr>
          <w:rFonts w:hint="cs"/>
          <w:rtl/>
        </w:rPr>
        <w:t xml:space="preserve"> </w:t>
      </w:r>
      <w:r w:rsidRPr="004C2C36">
        <w:rPr>
          <w:rtl/>
        </w:rPr>
        <w:t>בלעדי כלפי המבטח לתשלום דמי הביטוח עבור כל הפוליסות ולמילוי כל החובות המוטלות על המבוטח על פי תנאי הפוליסות.</w:t>
      </w:r>
    </w:p>
    <w:p w14:paraId="224E07B6" w14:textId="77777777" w:rsidR="00FE2718" w:rsidRPr="004C2C36" w:rsidRDefault="00FE2718" w:rsidP="0028720F">
      <w:pPr>
        <w:numPr>
          <w:ilvl w:val="3"/>
          <w:numId w:val="83"/>
        </w:numPr>
        <w:spacing w:line="360" w:lineRule="auto"/>
        <w:jc w:val="both"/>
        <w:rPr>
          <w:rtl/>
        </w:rPr>
      </w:pPr>
      <w:r w:rsidRPr="004C2C36">
        <w:rPr>
          <w:rtl/>
        </w:rPr>
        <w:t xml:space="preserve">ההשתתפויות העצמיות הנקובות בכל פוליסה ופוליסה תחולנה בלעדית על </w:t>
      </w:r>
      <w:r w:rsidRPr="004C2C36">
        <w:rPr>
          <w:rFonts w:hint="cs"/>
          <w:rtl/>
        </w:rPr>
        <w:t>נותן השירותים.</w:t>
      </w:r>
    </w:p>
    <w:p w14:paraId="268A8C16" w14:textId="77777777" w:rsidR="00FE2718" w:rsidRPr="004C2C36" w:rsidRDefault="00FE2718" w:rsidP="0028720F">
      <w:pPr>
        <w:numPr>
          <w:ilvl w:val="3"/>
          <w:numId w:val="83"/>
        </w:numPr>
        <w:spacing w:line="360" w:lineRule="auto"/>
        <w:jc w:val="both"/>
      </w:pPr>
      <w:r w:rsidRPr="004C2C36">
        <w:rPr>
          <w:rtl/>
        </w:rPr>
        <w:t>כל סעיף בפוליסות הביטוח המפקיע או מקטין בדרך כלשהי את אחריות המבטח כאשר קיים ביטוח אחר, לא יופעל כלפי מדינת ישראל</w:t>
      </w:r>
      <w:r w:rsidRPr="004C2C36">
        <w:rPr>
          <w:rFonts w:hint="cs"/>
          <w:rtl/>
        </w:rPr>
        <w:t xml:space="preserve"> </w:t>
      </w:r>
      <w:r w:rsidRPr="004C2C36">
        <w:rPr>
          <w:rtl/>
        </w:rPr>
        <w:t>–</w:t>
      </w:r>
      <w:r w:rsidRPr="004C2C36">
        <w:rPr>
          <w:rFonts w:hint="cs"/>
          <w:rtl/>
        </w:rPr>
        <w:t xml:space="preserve"> משרד המשפטים,</w:t>
      </w:r>
      <w:r w:rsidRPr="004C2C36">
        <w:rPr>
          <w:rtl/>
        </w:rPr>
        <w:t xml:space="preserve"> והביטוח הינו בחזקת ביטוח ראשוני המזכה במלוא הזכויות על פי הביטוח.</w:t>
      </w:r>
    </w:p>
    <w:p w14:paraId="2C2CFFF6" w14:textId="77777777" w:rsidR="00FE2718" w:rsidRPr="004C2C36" w:rsidRDefault="00FE2718" w:rsidP="0028720F">
      <w:pPr>
        <w:numPr>
          <w:ilvl w:val="3"/>
          <w:numId w:val="83"/>
        </w:numPr>
        <w:spacing w:line="360" w:lineRule="auto"/>
        <w:jc w:val="both"/>
        <w:rPr>
          <w:rtl/>
        </w:rPr>
      </w:pPr>
      <w:r w:rsidRPr="004C2C36">
        <w:rPr>
          <w:rtl/>
        </w:rPr>
        <w:t>תנאי הכיסוי של הפוליסות הנ"ל (למעט ביטוח אחריות</w:t>
      </w:r>
      <w:r w:rsidRPr="004C2C36">
        <w:rPr>
          <w:rFonts w:hint="cs"/>
          <w:rtl/>
        </w:rPr>
        <w:t xml:space="preserve"> מקצועית</w:t>
      </w:r>
      <w:r w:rsidRPr="004C2C36">
        <w:rPr>
          <w:rtl/>
        </w:rPr>
        <w:t>) לא יפחתו מהמקובל על פי תנאי פוליסות נוסח "ביט" בכפוף להרחבת הכיסויים כמפורט לעיל.</w:t>
      </w:r>
    </w:p>
    <w:p w14:paraId="55643D48" w14:textId="77777777" w:rsidR="00FE2718" w:rsidRPr="004C2C36" w:rsidRDefault="00FE2718" w:rsidP="0028720F">
      <w:pPr>
        <w:numPr>
          <w:ilvl w:val="3"/>
          <w:numId w:val="83"/>
        </w:numPr>
        <w:spacing w:line="360" w:lineRule="auto"/>
        <w:jc w:val="both"/>
      </w:pPr>
      <w:r w:rsidRPr="004C2C36">
        <w:rPr>
          <w:rtl/>
        </w:rPr>
        <w:t>חריג כוונה ו/או רשלנות רבתי יבוטל ככל שקיים.</w:t>
      </w:r>
    </w:p>
    <w:p w14:paraId="018FE6DA"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מתחייב בכל תקופת ההתקשרות החוזית עם </w:t>
      </w:r>
      <w:r w:rsidRPr="004C2C36">
        <w:rPr>
          <w:rFonts w:hint="cs"/>
          <w:rtl/>
        </w:rPr>
        <w:t xml:space="preserve">מדינת ישראל </w:t>
      </w:r>
      <w:r w:rsidRPr="004C2C36">
        <w:rPr>
          <w:rtl/>
        </w:rPr>
        <w:t>–</w:t>
      </w:r>
      <w:r w:rsidRPr="004C2C36">
        <w:rPr>
          <w:rFonts w:hint="cs"/>
          <w:rtl/>
        </w:rPr>
        <w:t xml:space="preserve"> משרד המשפטים, </w:t>
      </w:r>
      <w:r w:rsidRPr="004C2C36">
        <w:rPr>
          <w:rtl/>
        </w:rPr>
        <w:t xml:space="preserve">להחזיק בתוקף את פוליסות הביטוח. </w:t>
      </w:r>
      <w:r w:rsidRPr="004C2C36">
        <w:rPr>
          <w:rFonts w:hint="cs"/>
          <w:rtl/>
        </w:rPr>
        <w:t xml:space="preserve">נותן השירותים </w:t>
      </w:r>
      <w:r w:rsidRPr="004C2C36">
        <w:rPr>
          <w:rtl/>
        </w:rPr>
        <w:t xml:space="preserve">מתחייב כי פוליסות הביטוח תחודשנה מדי תקופת ביטוח, כל עוד החוזה עם </w:t>
      </w:r>
      <w:r w:rsidRPr="004C2C36">
        <w:rPr>
          <w:rFonts w:hint="cs"/>
          <w:rtl/>
        </w:rPr>
        <w:t>מדינת ישראל- משרד המשפטים</w:t>
      </w:r>
      <w:r w:rsidRPr="004C2C36">
        <w:rPr>
          <w:rtl/>
        </w:rPr>
        <w:t xml:space="preserve"> בתוקף.</w:t>
      </w:r>
    </w:p>
    <w:p w14:paraId="0897D7B2" w14:textId="77777777" w:rsidR="00FE2718" w:rsidRPr="004C2C36" w:rsidRDefault="00FE2718" w:rsidP="0028720F">
      <w:pPr>
        <w:numPr>
          <w:ilvl w:val="2"/>
          <w:numId w:val="83"/>
        </w:numPr>
        <w:spacing w:line="360" w:lineRule="auto"/>
        <w:jc w:val="both"/>
      </w:pPr>
      <w:r w:rsidRPr="004C2C36">
        <w:rPr>
          <w:rtl/>
        </w:rPr>
        <w:t xml:space="preserve">אישור בחתימתו של המבטח על קיום הביטוחים, יומצא על ידי </w:t>
      </w:r>
      <w:r w:rsidRPr="004C2C36">
        <w:rPr>
          <w:rFonts w:hint="cs"/>
          <w:rtl/>
        </w:rPr>
        <w:t xml:space="preserve">נותן השירותים למשרד המשפטים </w:t>
      </w:r>
      <w:r w:rsidRPr="004C2C36">
        <w:rPr>
          <w:rtl/>
        </w:rPr>
        <w:t xml:space="preserve">עד למועד חתימת החוזה. </w:t>
      </w:r>
      <w:r w:rsidRPr="004C2C36">
        <w:rPr>
          <w:rFonts w:hint="cs"/>
          <w:rtl/>
        </w:rPr>
        <w:t>הספק</w:t>
      </w:r>
      <w:r w:rsidRPr="004C2C36">
        <w:rPr>
          <w:rtl/>
        </w:rPr>
        <w:t xml:space="preserve"> מתחייב להציג את האישור חתום בחתימת המבטח אודות חידוש הפוליסות </w:t>
      </w:r>
      <w:r w:rsidRPr="004C2C36">
        <w:rPr>
          <w:rFonts w:hint="cs"/>
          <w:rtl/>
        </w:rPr>
        <w:t>לכנסת</w:t>
      </w:r>
      <w:r w:rsidRPr="004C2C36">
        <w:rPr>
          <w:rtl/>
        </w:rPr>
        <w:t xml:space="preserve"> לכל המאוחר שבעה ימים לפני תום תקופת הביטוח. </w:t>
      </w:r>
    </w:p>
    <w:p w14:paraId="443A785E" w14:textId="77777777" w:rsidR="00FE2718" w:rsidRPr="004C2C36" w:rsidRDefault="00FE2718" w:rsidP="0028720F">
      <w:pPr>
        <w:numPr>
          <w:ilvl w:val="2"/>
          <w:numId w:val="83"/>
        </w:numPr>
        <w:spacing w:line="360" w:lineRule="auto"/>
        <w:jc w:val="both"/>
      </w:pPr>
      <w:r w:rsidRPr="004C2C36">
        <w:rPr>
          <w:rtl/>
        </w:rPr>
        <w:t xml:space="preserve">מובהר בזאת כי אישורי הביטוח שיוצגו אינם באים לצמצם ו/או לגרוע מהתחייבויות </w:t>
      </w:r>
      <w:r w:rsidRPr="004C2C36">
        <w:rPr>
          <w:rFonts w:hint="cs"/>
          <w:rtl/>
        </w:rPr>
        <w:t xml:space="preserve">הספק </w:t>
      </w:r>
      <w:r w:rsidRPr="004C2C36">
        <w:rPr>
          <w:rtl/>
        </w:rPr>
        <w:t xml:space="preserve">לערוך את הביטוחים לפי סעיפי הביטוח המפורטים לעיל, ולמען הסר ספק דרישות הביטוח המחייבות הן בהתאם לאמור לעיל. </w:t>
      </w:r>
      <w:r w:rsidRPr="004C2C36">
        <w:rPr>
          <w:rFonts w:hint="cs"/>
          <w:rtl/>
        </w:rPr>
        <w:t xml:space="preserve">הספק </w:t>
      </w:r>
      <w:r w:rsidRPr="004C2C36">
        <w:rPr>
          <w:rtl/>
        </w:rPr>
        <w:t>נדרש ללמוד ולעמוד בדרישות אלה ובמידת הצורך להיעזר באנשי ביטוח מטעמ</w:t>
      </w:r>
      <w:r w:rsidRPr="004C2C36">
        <w:rPr>
          <w:rFonts w:hint="cs"/>
          <w:rtl/>
        </w:rPr>
        <w:t>ו</w:t>
      </w:r>
      <w:r w:rsidRPr="004C2C36">
        <w:rPr>
          <w:rtl/>
        </w:rPr>
        <w:t>, על מנת לעמוד בדרישות וליישמן בביטוחים כנדרש.</w:t>
      </w:r>
    </w:p>
    <w:p w14:paraId="1228960A" w14:textId="77777777" w:rsidR="00FE2718" w:rsidRPr="004C2C36" w:rsidRDefault="00FE2718" w:rsidP="0028720F">
      <w:pPr>
        <w:numPr>
          <w:ilvl w:val="2"/>
          <w:numId w:val="83"/>
        </w:numPr>
        <w:spacing w:line="360" w:lineRule="auto"/>
        <w:jc w:val="both"/>
      </w:pPr>
      <w:r w:rsidRPr="004C2C36">
        <w:rPr>
          <w:rFonts w:hint="cs"/>
          <w:rtl/>
        </w:rPr>
        <w:t xml:space="preserve">מדינת ישראל </w:t>
      </w:r>
      <w:r w:rsidRPr="004C2C36">
        <w:rPr>
          <w:rtl/>
        </w:rPr>
        <w:t>–</w:t>
      </w:r>
      <w:r w:rsidRPr="004C2C36">
        <w:rPr>
          <w:rFonts w:hint="cs"/>
          <w:rtl/>
        </w:rPr>
        <w:t xml:space="preserve"> משרד המשפטים שומרים לעצמם</w:t>
      </w:r>
      <w:r w:rsidRPr="004C2C36">
        <w:rPr>
          <w:rtl/>
        </w:rPr>
        <w:t xml:space="preserve"> את הזכות לקבל </w:t>
      </w:r>
      <w:r w:rsidRPr="004C2C36">
        <w:rPr>
          <w:rFonts w:hint="cs"/>
          <w:rtl/>
        </w:rPr>
        <w:t xml:space="preserve">מנותן השירותים </w:t>
      </w:r>
      <w:r w:rsidRPr="004C2C36">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4C2C36">
        <w:rPr>
          <w:rFonts w:hint="cs"/>
          <w:rtl/>
        </w:rPr>
        <w:t>נותן השירותים</w:t>
      </w:r>
      <w:r w:rsidRPr="004C2C36">
        <w:rPr>
          <w:rtl/>
        </w:rPr>
        <w:t xml:space="preserve"> בסעיפים אלו ו/או מכל סיבה אחרת, </w:t>
      </w:r>
      <w:r w:rsidRPr="004C2C36">
        <w:rPr>
          <w:rFonts w:hint="cs"/>
          <w:rtl/>
        </w:rPr>
        <w:t>ונותן השירותים יעביר</w:t>
      </w:r>
      <w:r w:rsidRPr="004C2C36">
        <w:rPr>
          <w:rtl/>
        </w:rPr>
        <w:t xml:space="preserve"> את העתקי הפוליסות במלואן או בחלקן כאמור מיד עם קבלת הדרישה. </w:t>
      </w:r>
      <w:r w:rsidRPr="004C2C36">
        <w:rPr>
          <w:rFonts w:hint="cs"/>
          <w:rtl/>
        </w:rPr>
        <w:t>נותן השירותים</w:t>
      </w:r>
      <w:r w:rsidRPr="004C2C36">
        <w:rPr>
          <w:rtl/>
        </w:rPr>
        <w:t xml:space="preserve"> מתחייב לבצע כל שינוי או תיקון שיידרש על מנת להתאים את הפוליסות להתחייבויותי</w:t>
      </w:r>
      <w:r w:rsidRPr="004C2C36">
        <w:rPr>
          <w:rFonts w:hint="cs"/>
          <w:rtl/>
        </w:rPr>
        <w:t>ו</w:t>
      </w:r>
      <w:r w:rsidRPr="004C2C36">
        <w:rPr>
          <w:rtl/>
        </w:rPr>
        <w:t xml:space="preserve"> על פי הוראות הביטוח שלעיל. מוסכם כי </w:t>
      </w:r>
      <w:r w:rsidRPr="004C2C36">
        <w:rPr>
          <w:rFonts w:hint="cs"/>
          <w:rtl/>
        </w:rPr>
        <w:t>נותן השירותים</w:t>
      </w:r>
      <w:r w:rsidRPr="004C2C36">
        <w:rPr>
          <w:rtl/>
        </w:rPr>
        <w:t xml:space="preserve"> </w:t>
      </w:r>
      <w:r w:rsidRPr="004C2C36">
        <w:rPr>
          <w:rFonts w:hint="cs"/>
          <w:rtl/>
        </w:rPr>
        <w:t>י</w:t>
      </w:r>
      <w:r w:rsidRPr="004C2C36">
        <w:rPr>
          <w:rtl/>
        </w:rPr>
        <w:t>היה רשאי למחוק מפוליסות הביטוח כאמור מידע עסקי ו/או מסחרי סודי שאינו רלוונטי להתקשרות זו.</w:t>
      </w:r>
    </w:p>
    <w:p w14:paraId="3A10BE5F"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מצהיר ומתחייב כי זכות מדינת ישראל – </w:t>
      </w:r>
      <w:r w:rsidRPr="004C2C36">
        <w:rPr>
          <w:rFonts w:hint="cs"/>
          <w:rtl/>
        </w:rPr>
        <w:t>משרד המשפטים</w:t>
      </w:r>
      <w:r w:rsidRPr="004C2C36">
        <w:rPr>
          <w:rtl/>
        </w:rPr>
        <w:t xml:space="preserve">, לעריכת הבדיקה ולדרישת השינויים כמפורט לעיל אינן </w:t>
      </w:r>
      <w:r w:rsidRPr="004C2C36">
        <w:rPr>
          <w:rtl/>
        </w:rPr>
        <w:lastRenderedPageBreak/>
        <w:t xml:space="preserve">מטילות על מדינת ישראל – </w:t>
      </w:r>
      <w:r w:rsidRPr="004C2C36">
        <w:rPr>
          <w:rFonts w:hint="cs"/>
          <w:rtl/>
        </w:rPr>
        <w:t>נותן השירותים,</w:t>
      </w:r>
      <w:r w:rsidRPr="004C2C36">
        <w:rPr>
          <w:rtl/>
        </w:rPr>
        <w:t xml:space="preserve"> או</w:t>
      </w:r>
      <w:r w:rsidRPr="004C2C36">
        <w:t xml:space="preserve"> </w:t>
      </w:r>
      <w:r w:rsidRPr="004C2C36">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C2C36">
        <w:rPr>
          <w:rFonts w:hint="cs"/>
          <w:rtl/>
        </w:rPr>
        <w:t xml:space="preserve">הספק </w:t>
      </w:r>
      <w:r w:rsidRPr="004C2C36">
        <w:rPr>
          <w:rtl/>
        </w:rPr>
        <w:t>לפי ה</w:t>
      </w:r>
      <w:r w:rsidRPr="004C2C36">
        <w:rPr>
          <w:rFonts w:hint="cs"/>
          <w:rtl/>
        </w:rPr>
        <w:t>הסכם</w:t>
      </w:r>
      <w:r w:rsidRPr="004C2C36">
        <w:rPr>
          <w:rtl/>
        </w:rPr>
        <w:t>, וזאת בין אם נדרשו התאמות ובין אם לאו, בין אם נבדקו ובין אם לאו.</w:t>
      </w:r>
    </w:p>
    <w:p w14:paraId="2F6419F4" w14:textId="77777777" w:rsidR="00FE2718" w:rsidRPr="004C2C36" w:rsidRDefault="00FE2718" w:rsidP="0028720F">
      <w:pPr>
        <w:numPr>
          <w:ilvl w:val="2"/>
          <w:numId w:val="83"/>
        </w:numPr>
        <w:spacing w:line="360" w:lineRule="auto"/>
        <w:jc w:val="both"/>
        <w:rPr>
          <w:rtl/>
        </w:rPr>
      </w:pPr>
      <w:r w:rsidRPr="004C2C36">
        <w:rPr>
          <w:rtl/>
        </w:rPr>
        <w:t>למען הסר ספ</w:t>
      </w:r>
      <w:r w:rsidRPr="004C2C36">
        <w:rPr>
          <w:rFonts w:hint="cs"/>
          <w:rtl/>
        </w:rPr>
        <w:t>ק</w:t>
      </w:r>
      <w:r w:rsidRPr="004C2C36">
        <w:rPr>
          <w:rtl/>
        </w:rPr>
        <w:t xml:space="preserve"> מוסכם בזה כי הביטוחים הנדרשים גבולות האחריות ותנאי הכיסוי הם בבחינת דרישה מינימלית המוטלת על </w:t>
      </w:r>
      <w:r w:rsidRPr="004C2C36">
        <w:rPr>
          <w:rFonts w:hint="cs"/>
          <w:rtl/>
        </w:rPr>
        <w:t>נותן השירותים,</w:t>
      </w:r>
      <w:r w:rsidRPr="004C2C36">
        <w:rPr>
          <w:rtl/>
        </w:rPr>
        <w:t xml:space="preserve"> ואין בהם משום אישור </w:t>
      </w:r>
      <w:r w:rsidRPr="004C2C36">
        <w:rPr>
          <w:rFonts w:hint="cs"/>
          <w:rtl/>
        </w:rPr>
        <w:t xml:space="preserve">מדינת ישראל </w:t>
      </w:r>
      <w:r w:rsidRPr="004C2C36">
        <w:rPr>
          <w:rtl/>
        </w:rPr>
        <w:t>–</w:t>
      </w:r>
      <w:r w:rsidRPr="004C2C36">
        <w:rPr>
          <w:rFonts w:hint="cs"/>
          <w:rtl/>
        </w:rPr>
        <w:t xml:space="preserve"> משרד המשפטים</w:t>
      </w:r>
      <w:r w:rsidRPr="004C2C36">
        <w:rPr>
          <w:rtl/>
        </w:rPr>
        <w:t xml:space="preserve"> או מי מטעמה להיקף וגודל הסיכון לביטוח ועלי</w:t>
      </w:r>
      <w:r w:rsidRPr="004C2C36">
        <w:rPr>
          <w:rFonts w:hint="cs"/>
          <w:rtl/>
        </w:rPr>
        <w:t>ה</w:t>
      </w:r>
      <w:r w:rsidRPr="004C2C36">
        <w:rPr>
          <w:rtl/>
        </w:rPr>
        <w:t xml:space="preserve"> לבחון את חשיפת</w:t>
      </w:r>
      <w:r w:rsidRPr="004C2C36">
        <w:rPr>
          <w:rFonts w:hint="cs"/>
          <w:rtl/>
        </w:rPr>
        <w:t>ה</w:t>
      </w:r>
      <w:r w:rsidRPr="004C2C36">
        <w:rPr>
          <w:rtl/>
        </w:rPr>
        <w:t xml:space="preserve"> ולקבוע את הביטוחים הנחוצים לרבות היקף הכיסויים, וגבולות האחריות ותקופת הביטוח בהתאם לכך.</w:t>
      </w:r>
    </w:p>
    <w:p w14:paraId="2E447E82" w14:textId="77777777" w:rsidR="00FE2718" w:rsidRPr="004C2C36" w:rsidRDefault="00FE2718" w:rsidP="0028720F">
      <w:pPr>
        <w:numPr>
          <w:ilvl w:val="2"/>
          <w:numId w:val="83"/>
        </w:numPr>
        <w:spacing w:line="360" w:lineRule="auto"/>
        <w:jc w:val="both"/>
      </w:pPr>
      <w:r w:rsidRPr="004C2C36">
        <w:rPr>
          <w:rtl/>
        </w:rPr>
        <w:t xml:space="preserve">אין בכל האמור בסעיפי הביטוח כדי לפטור את </w:t>
      </w:r>
      <w:r w:rsidRPr="004C2C36">
        <w:rPr>
          <w:rFonts w:hint="cs"/>
          <w:rtl/>
        </w:rPr>
        <w:t xml:space="preserve">נותן השירותים </w:t>
      </w:r>
      <w:r w:rsidRPr="004C2C36">
        <w:rPr>
          <w:rtl/>
        </w:rPr>
        <w:t>מכל חובה החלה עלי</w:t>
      </w:r>
      <w:r w:rsidRPr="004C2C36">
        <w:rPr>
          <w:rFonts w:hint="cs"/>
          <w:rtl/>
        </w:rPr>
        <w:t xml:space="preserve">ו </w:t>
      </w:r>
      <w:r w:rsidRPr="004C2C36">
        <w:rPr>
          <w:rtl/>
        </w:rPr>
        <w:t xml:space="preserve">על פי דין ועל פי החוזה ואין לפרש את האמור כוויתור של מדינת ישראל – </w:t>
      </w:r>
      <w:r w:rsidRPr="004C2C36">
        <w:rPr>
          <w:rFonts w:hint="cs"/>
          <w:rtl/>
        </w:rPr>
        <w:t>משרד המשפטים</w:t>
      </w:r>
      <w:r w:rsidRPr="004C2C36">
        <w:rPr>
          <w:rtl/>
        </w:rPr>
        <w:t>, על כל זכות או סעד המוקנים להם על פי כל דין ועל פי חוזה זה.</w:t>
      </w:r>
    </w:p>
    <w:p w14:paraId="72E06029" w14:textId="14B6050A" w:rsidR="001A6316" w:rsidRPr="00063865" w:rsidRDefault="00FE2718" w:rsidP="0028720F">
      <w:pPr>
        <w:keepNext/>
        <w:numPr>
          <w:ilvl w:val="0"/>
          <w:numId w:val="83"/>
        </w:numPr>
        <w:spacing w:line="360" w:lineRule="auto"/>
        <w:contextualSpacing/>
        <w:jc w:val="both"/>
        <w:rPr>
          <w:rFonts w:eastAsia="Times New Roman"/>
          <w:lang w:eastAsia="he-IL"/>
        </w:rPr>
      </w:pPr>
      <w:r w:rsidRPr="00B15530">
        <w:rPr>
          <w:rtl/>
        </w:rPr>
        <w:t>אי עמידה בתנאי סעיף זה מהווה הפרה של הסכם זה.</w:t>
      </w:r>
    </w:p>
    <w:p w14:paraId="24D5FB0F" w14:textId="77777777" w:rsidR="001A6316" w:rsidRPr="00063865" w:rsidRDefault="003A6929" w:rsidP="00EA5785">
      <w:pPr>
        <w:bidi w:val="0"/>
        <w:spacing w:after="160" w:line="259" w:lineRule="auto"/>
        <w:rPr>
          <w:rFonts w:eastAsia="Times New Roman"/>
          <w:rtl/>
          <w:lang w:eastAsia="he-IL"/>
        </w:rPr>
      </w:pPr>
      <w:r w:rsidRPr="00063865">
        <w:rPr>
          <w:rFonts w:eastAsia="Times New Roman"/>
          <w:rtl/>
          <w:lang w:eastAsia="he-IL"/>
        </w:rPr>
        <w:br w:type="page"/>
      </w:r>
    </w:p>
    <w:p w14:paraId="400D3329" w14:textId="77777777" w:rsidR="004D770C" w:rsidRPr="00063865" w:rsidRDefault="003A6929" w:rsidP="00EA5785">
      <w:pPr>
        <w:pBdr>
          <w:top w:val="single" w:sz="4" w:space="10" w:color="5B9BD5"/>
          <w:bottom w:val="single" w:sz="4" w:space="10" w:color="5B9BD5"/>
        </w:pBdr>
        <w:spacing w:before="360" w:after="360"/>
        <w:ind w:left="864" w:right="864"/>
        <w:jc w:val="center"/>
        <w:rPr>
          <w:rFonts w:eastAsia="Times New Roman"/>
          <w:b/>
          <w:bCs/>
          <w:i/>
          <w:iCs/>
          <w:color w:val="2F5496"/>
          <w:rtl/>
        </w:rPr>
      </w:pPr>
      <w:r w:rsidRPr="00063865">
        <w:rPr>
          <w:rFonts w:eastAsia="Times New Roman"/>
          <w:b/>
          <w:bCs/>
          <w:i/>
          <w:iCs/>
          <w:color w:val="2F5496"/>
          <w:rtl/>
        </w:rPr>
        <w:lastRenderedPageBreak/>
        <w:t>דוגמא לאישור קיום ביטוחים- בקובץ המצ"ב.</w:t>
      </w:r>
      <w:r w:rsidRPr="00063865">
        <w:rPr>
          <w:rFonts w:eastAsia="Times New Roman"/>
          <w:b/>
          <w:bCs/>
          <w:i/>
          <w:iCs/>
          <w:color w:val="2F5496"/>
          <w:rtl/>
        </w:rPr>
        <w:br/>
        <w:t xml:space="preserve">מסמך זה נועד לשמש ככלי עבודה בלבד ואין לצרפו למסמכי ההתקשרות. האישור שיוצג חתום בידי המבטח חייב לכלול את המידע בדוגמא </w:t>
      </w:r>
    </w:p>
    <w:p w14:paraId="55707506" w14:textId="77777777" w:rsidR="001A6316" w:rsidRPr="00063865" w:rsidRDefault="001A6316" w:rsidP="00EA5785">
      <w:pPr>
        <w:ind w:left="720"/>
        <w:contextualSpacing/>
        <w:rPr>
          <w:rFonts w:eastAsia="Times New Roman"/>
          <w:rtl/>
          <w:lang w:eastAsia="he-IL"/>
        </w:rPr>
      </w:pPr>
    </w:p>
    <w:p w14:paraId="56464BCF" w14:textId="77777777" w:rsidR="001A6316" w:rsidRPr="00063865" w:rsidRDefault="001A6316" w:rsidP="00EA5785">
      <w:pPr>
        <w:keepNext/>
        <w:spacing w:line="360" w:lineRule="auto"/>
        <w:ind w:left="-1"/>
        <w:contextualSpacing/>
        <w:jc w:val="center"/>
        <w:rPr>
          <w:rFonts w:eastAsia="Times New Roman"/>
          <w:lang w:eastAsia="he-IL"/>
        </w:rPr>
      </w:pPr>
    </w:p>
    <w:bookmarkStart w:id="648" w:name="_MON_1733227430"/>
    <w:bookmarkEnd w:id="648"/>
    <w:p w14:paraId="61D71BDD" w14:textId="77777777" w:rsidR="006C0496" w:rsidRPr="00063865" w:rsidRDefault="003A6929" w:rsidP="00EA5785">
      <w:pPr>
        <w:jc w:val="center"/>
        <w:rPr>
          <w:rFonts w:eastAsia="Times New Roman"/>
          <w:rtl/>
        </w:rPr>
      </w:pPr>
      <w:r w:rsidRPr="00063865">
        <w:object w:dxaOrig="1800" w:dyaOrig="1140" w14:anchorId="7DDCEDB4">
          <v:shape id="_x0000_i1028" type="#_x0000_t75" style="width:90.75pt;height:57pt" o:ole="" o:oleicon="t">
            <v:imagedata r:id="rId31" o:title=""/>
          </v:shape>
          <o:OLEObject Type="Embed" ProgID="Word.Document.12" ShapeID="_x0000_i1028" DrawAspect="Icon" ObjectID="_1807880320" r:id="rId32"/>
        </w:object>
      </w:r>
    </w:p>
    <w:p w14:paraId="1454DB0F" w14:textId="77777777" w:rsidR="00CD6EC5" w:rsidRPr="00063865" w:rsidRDefault="003A6929" w:rsidP="00CD6EC5">
      <w:pPr>
        <w:widowControl w:val="0"/>
        <w:spacing w:before="40" w:line="360" w:lineRule="auto"/>
        <w:ind w:left="397" w:hanging="397"/>
        <w:jc w:val="center"/>
        <w:rPr>
          <w:b/>
          <w:bCs/>
          <w:u w:val="single"/>
          <w:rtl/>
        </w:rPr>
      </w:pPr>
      <w:r w:rsidRPr="00063865">
        <w:rPr>
          <w:b/>
          <w:bCs/>
          <w:u w:val="single"/>
          <w:rtl/>
        </w:rPr>
        <w:t xml:space="preserve"> </w:t>
      </w:r>
    </w:p>
    <w:p w14:paraId="166485E6" w14:textId="77777777" w:rsidR="00C16B7D" w:rsidRPr="00063865" w:rsidRDefault="00C16B7D" w:rsidP="00CD6EC5">
      <w:pPr>
        <w:widowControl w:val="0"/>
        <w:spacing w:before="40" w:line="360" w:lineRule="auto"/>
        <w:ind w:left="397" w:hanging="397"/>
        <w:jc w:val="center"/>
        <w:rPr>
          <w:b/>
          <w:bCs/>
          <w:u w:val="single"/>
          <w:rtl/>
        </w:rPr>
      </w:pPr>
    </w:p>
    <w:p w14:paraId="29718BEB" w14:textId="77777777" w:rsidR="00C16B7D" w:rsidRPr="00063865" w:rsidRDefault="00C16B7D" w:rsidP="00CD6EC5">
      <w:pPr>
        <w:widowControl w:val="0"/>
        <w:spacing w:before="40" w:line="360" w:lineRule="auto"/>
        <w:ind w:left="397" w:hanging="397"/>
        <w:jc w:val="center"/>
        <w:rPr>
          <w:b/>
          <w:bCs/>
          <w:u w:val="single"/>
          <w:rtl/>
        </w:rPr>
      </w:pPr>
    </w:p>
    <w:p w14:paraId="0411752A" w14:textId="77777777" w:rsidR="00C16B7D" w:rsidRPr="00063865" w:rsidRDefault="00C16B7D" w:rsidP="00CD6EC5">
      <w:pPr>
        <w:widowControl w:val="0"/>
        <w:spacing w:before="40" w:line="360" w:lineRule="auto"/>
        <w:ind w:left="397" w:hanging="397"/>
        <w:jc w:val="center"/>
        <w:rPr>
          <w:b/>
          <w:bCs/>
          <w:u w:val="single"/>
          <w:rtl/>
        </w:rPr>
        <w:sectPr w:rsidR="00C16B7D" w:rsidRPr="00063865" w:rsidSect="00654526">
          <w:pgSz w:w="11906" w:h="16838" w:code="9"/>
          <w:pgMar w:top="1616" w:right="1826" w:bottom="1440" w:left="1800" w:header="709" w:footer="709" w:gutter="0"/>
          <w:cols w:space="708"/>
          <w:titlePg/>
          <w:bidi/>
          <w:rtlGutter/>
          <w:docGrid w:linePitch="360"/>
        </w:sectPr>
      </w:pPr>
    </w:p>
    <w:p w14:paraId="2CC887FA" w14:textId="77777777" w:rsidR="0009150A" w:rsidRPr="00063865" w:rsidRDefault="003A6929" w:rsidP="00602672">
      <w:pPr>
        <w:pStyle w:val="afffffffb"/>
        <w:rPr>
          <w:sz w:val="24"/>
          <w:szCs w:val="24"/>
          <w:rtl/>
        </w:rPr>
      </w:pPr>
      <w:bookmarkStart w:id="649" w:name="_Toc32477916"/>
      <w:bookmarkStart w:id="650" w:name="_Toc44931980"/>
      <w:bookmarkStart w:id="651" w:name="_Toc44932067"/>
      <w:bookmarkStart w:id="652" w:name="_Toc53331387"/>
      <w:bookmarkEnd w:id="646"/>
      <w:r w:rsidRPr="00063865">
        <w:rPr>
          <w:sz w:val="24"/>
          <w:szCs w:val="24"/>
          <w:rtl/>
        </w:rPr>
        <w:lastRenderedPageBreak/>
        <w:t xml:space="preserve">נספח </w:t>
      </w:r>
      <w:bookmarkStart w:id="653" w:name="nispach16_2"/>
      <w:r w:rsidR="00CD6EC5" w:rsidRPr="00063865">
        <w:rPr>
          <w:sz w:val="24"/>
          <w:szCs w:val="24"/>
          <w:rtl/>
        </w:rPr>
        <w:t>ה</w:t>
      </w:r>
      <w:bookmarkEnd w:id="653"/>
      <w:r w:rsidRPr="00063865">
        <w:rPr>
          <w:sz w:val="24"/>
          <w:szCs w:val="24"/>
          <w:rtl/>
        </w:rPr>
        <w:t xml:space="preserve">'– התחייבות </w:t>
      </w:r>
      <w:r w:rsidR="00DE3E2F" w:rsidRPr="00063865">
        <w:rPr>
          <w:sz w:val="24"/>
          <w:szCs w:val="24"/>
          <w:rtl/>
        </w:rPr>
        <w:t>לסודיות והיעדר ניגוד עניינים</w:t>
      </w:r>
      <w:bookmarkEnd w:id="649"/>
      <w:bookmarkEnd w:id="650"/>
      <w:bookmarkEnd w:id="651"/>
      <w:bookmarkEnd w:id="652"/>
      <w:r w:rsidRPr="00063865">
        <w:rPr>
          <w:sz w:val="24"/>
          <w:szCs w:val="24"/>
          <w:rtl/>
        </w:rPr>
        <w:t xml:space="preserve"> </w:t>
      </w:r>
    </w:p>
    <w:p w14:paraId="241552BF" w14:textId="77777777" w:rsidR="0009150A" w:rsidRPr="00063865" w:rsidRDefault="003A6929" w:rsidP="0009150A">
      <w:pPr>
        <w:widowControl w:val="0"/>
        <w:spacing w:before="40" w:line="360" w:lineRule="auto"/>
        <w:ind w:left="397"/>
        <w:jc w:val="center"/>
        <w:rPr>
          <w:rtl/>
        </w:rPr>
      </w:pPr>
      <w:r w:rsidRPr="00063865">
        <w:rPr>
          <w:rtl/>
        </w:rPr>
        <w:t xml:space="preserve"> </w:t>
      </w:r>
    </w:p>
    <w:p w14:paraId="61142374" w14:textId="77777777" w:rsidR="0009150A" w:rsidRPr="00063865" w:rsidRDefault="003A6929" w:rsidP="0009150A">
      <w:pPr>
        <w:spacing w:line="360" w:lineRule="auto"/>
        <w:jc w:val="both"/>
        <w:rPr>
          <w:b/>
          <w:bCs/>
          <w:rtl/>
        </w:rPr>
      </w:pPr>
      <w:r w:rsidRPr="00063865">
        <w:rPr>
          <w:b/>
          <w:bCs/>
          <w:rtl/>
        </w:rPr>
        <w:t>לכבוד</w:t>
      </w:r>
    </w:p>
    <w:p w14:paraId="5CA11093" w14:textId="77777777" w:rsidR="0009150A" w:rsidRPr="00063865" w:rsidRDefault="003A6929" w:rsidP="0009150A">
      <w:pPr>
        <w:spacing w:line="360" w:lineRule="auto"/>
        <w:jc w:val="both"/>
        <w:rPr>
          <w:b/>
          <w:bCs/>
          <w:rtl/>
        </w:rPr>
      </w:pPr>
      <w:bookmarkStart w:id="654" w:name="OfficeValue_5"/>
      <w:r w:rsidRPr="00063865">
        <w:rPr>
          <w:b/>
          <w:bCs/>
          <w:rtl/>
        </w:rPr>
        <w:t>משרד המשפטים</w:t>
      </w:r>
      <w:bookmarkEnd w:id="654"/>
      <w:r w:rsidRPr="00063865">
        <w:rPr>
          <w:b/>
          <w:bCs/>
          <w:rtl/>
        </w:rPr>
        <w:t xml:space="preserve"> </w:t>
      </w:r>
    </w:p>
    <w:p w14:paraId="2A05C5C6" w14:textId="77777777" w:rsidR="0009150A" w:rsidRPr="00063865" w:rsidRDefault="0009150A" w:rsidP="0009150A">
      <w:pPr>
        <w:spacing w:before="40" w:after="40" w:line="360" w:lineRule="auto"/>
        <w:ind w:left="397"/>
        <w:jc w:val="both"/>
        <w:rPr>
          <w:rtl/>
        </w:rPr>
      </w:pPr>
    </w:p>
    <w:p w14:paraId="3A8105C3" w14:textId="2AB68A03" w:rsidR="00DE3E2F" w:rsidRPr="00063865" w:rsidRDefault="003A6929" w:rsidP="0028720F">
      <w:pPr>
        <w:pStyle w:val="1-"/>
        <w:numPr>
          <w:ilvl w:val="0"/>
          <w:numId w:val="74"/>
        </w:numPr>
        <w:rPr>
          <w:u w:val="single"/>
          <w:rtl/>
        </w:rPr>
      </w:pPr>
      <w:r w:rsidRPr="00063865">
        <w:rPr>
          <w:rtl/>
        </w:rPr>
        <w:t>אני _______________________, ת</w:t>
      </w:r>
      <w:r w:rsidR="008B7D45" w:rsidRPr="00063865">
        <w:rPr>
          <w:rtl/>
        </w:rPr>
        <w:t>"</w:t>
      </w:r>
      <w:r w:rsidRPr="00063865">
        <w:rPr>
          <w:rtl/>
        </w:rPr>
        <w:t>ז __________________, אשר תפקידי אצל</w:t>
      </w:r>
      <w:r w:rsidR="00B77F16" w:rsidRPr="00063865">
        <w:rPr>
          <w:rtl/>
        </w:rPr>
        <w:t xml:space="preserve">  __________________________________ </w:t>
      </w:r>
      <w:r w:rsidR="00B77F16" w:rsidRPr="00063865">
        <w:rPr>
          <w:i/>
          <w:iCs/>
          <w:rtl/>
        </w:rPr>
        <w:t>[למלא שם הספק]</w:t>
      </w:r>
      <w:r w:rsidR="00B77F16" w:rsidRPr="00063865">
        <w:rPr>
          <w:rtl/>
        </w:rPr>
        <w:t xml:space="preserve"> (להלן - "</w:t>
      </w:r>
      <w:r w:rsidR="00B77F16" w:rsidRPr="00063865">
        <w:rPr>
          <w:b/>
          <w:bCs/>
          <w:rtl/>
        </w:rPr>
        <w:t>הספק</w:t>
      </w:r>
      <w:r w:rsidR="00B77F16" w:rsidRPr="00063865">
        <w:rPr>
          <w:rtl/>
        </w:rPr>
        <w:t>")</w:t>
      </w:r>
      <w:r w:rsidRPr="00063865">
        <w:rPr>
          <w:rtl/>
        </w:rPr>
        <w:t xml:space="preserve"> </w:t>
      </w:r>
      <w:r w:rsidR="00B77F16" w:rsidRPr="00063865">
        <w:rPr>
          <w:rtl/>
        </w:rPr>
        <w:t>ה</w:t>
      </w:r>
      <w:r w:rsidRPr="00063865">
        <w:rPr>
          <w:rtl/>
        </w:rPr>
        <w:t xml:space="preserve">ינו ______________________, נותן התחייבות זו בקשר </w:t>
      </w:r>
      <w:bookmarkStart w:id="655" w:name="show_isTender_12"/>
      <w:r w:rsidR="00133420" w:rsidRPr="00063865">
        <w:rPr>
          <w:rtl/>
        </w:rPr>
        <w:t>ל</w:t>
      </w:r>
      <w:r w:rsidRPr="00063865">
        <w:rPr>
          <w:rtl/>
        </w:rPr>
        <w:t xml:space="preserve">מכרז </w:t>
      </w:r>
      <w:bookmarkStart w:id="656" w:name="TenderDesc_10"/>
      <w:r w:rsidRPr="00063865">
        <w:rPr>
          <w:rtl/>
        </w:rPr>
        <w:t>מתן שירותי  ניהול, פיקוח, תכנון וייעוץ לעבודות בינוי ושיפוץ עבור משרד המשפטים</w:t>
      </w:r>
      <w:bookmarkEnd w:id="656"/>
      <w:r w:rsidR="00133420" w:rsidRPr="00063865">
        <w:rPr>
          <w:rtl/>
        </w:rPr>
        <w:t xml:space="preserve"> מספר  </w:t>
      </w:r>
      <w:r w:rsidR="00CD4B35">
        <w:rPr>
          <w:rtl/>
        </w:rPr>
        <w:t>05-2025</w:t>
      </w:r>
      <w:r w:rsidRPr="00063865">
        <w:rPr>
          <w:rtl/>
        </w:rPr>
        <w:t xml:space="preserve"> (להלן - "</w:t>
      </w:r>
      <w:r w:rsidRPr="00063865">
        <w:rPr>
          <w:b/>
          <w:bCs/>
          <w:rtl/>
        </w:rPr>
        <w:t>המכרז</w:t>
      </w:r>
      <w:r w:rsidRPr="00063865">
        <w:rPr>
          <w:rtl/>
        </w:rPr>
        <w:t>")</w:t>
      </w:r>
      <w:r w:rsidR="00174672" w:rsidRPr="00063865">
        <w:rPr>
          <w:rtl/>
        </w:rPr>
        <w:t xml:space="preserve"> </w:t>
      </w:r>
      <w:bookmarkEnd w:id="655"/>
      <w:r w:rsidR="00174672" w:rsidRPr="00063865">
        <w:rPr>
          <w:rtl/>
        </w:rPr>
        <w:t>.</w:t>
      </w:r>
      <w:r w:rsidRPr="00063865">
        <w:rPr>
          <w:rtl/>
        </w:rPr>
        <w:t>.</w:t>
      </w:r>
    </w:p>
    <w:p w14:paraId="02C6D299" w14:textId="77777777" w:rsidR="00DE3E2F" w:rsidRPr="00063865" w:rsidRDefault="003A6929" w:rsidP="00915100">
      <w:pPr>
        <w:pStyle w:val="1-"/>
        <w:rPr>
          <w:rtl/>
        </w:rPr>
      </w:pPr>
      <w:r w:rsidRPr="00063865">
        <w:rPr>
          <w:rtl/>
        </w:rPr>
        <w:t>בהתחייבות זו תהיה למונחים הבאים המשמעות המופיעה לצידם:</w:t>
      </w:r>
    </w:p>
    <w:p w14:paraId="2089F95F" w14:textId="77777777" w:rsidR="00DE3E2F" w:rsidRPr="00063865" w:rsidRDefault="003A6929" w:rsidP="00B0494D">
      <w:pPr>
        <w:pStyle w:val="2-1"/>
        <w:rPr>
          <w:rtl/>
        </w:rPr>
      </w:pPr>
      <w:r w:rsidRPr="00063865">
        <w:rPr>
          <w:b/>
          <w:bCs/>
          <w:rtl/>
        </w:rPr>
        <w:t>"מידע"</w:t>
      </w:r>
      <w:r w:rsidRPr="00063865">
        <w:rPr>
          <w:rtl/>
        </w:rPr>
        <w:t xml:space="preserve"> - כל מידע (</w:t>
      </w:r>
      <w:r w:rsidRPr="00063865">
        <w:t>Information</w:t>
      </w:r>
      <w:r w:rsidRPr="00063865">
        <w:rPr>
          <w:rtl/>
        </w:rPr>
        <w:t>), ידע (</w:t>
      </w:r>
      <w:r w:rsidRPr="00063865">
        <w:t>Know-How</w:t>
      </w:r>
      <w:r w:rsidRPr="00063865">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30776C" w14:textId="77777777" w:rsidR="00DE3E2F" w:rsidRPr="00063865" w:rsidRDefault="003A6929" w:rsidP="00B0494D">
      <w:pPr>
        <w:pStyle w:val="2-1"/>
        <w:rPr>
          <w:rtl/>
        </w:rPr>
      </w:pPr>
      <w:r w:rsidRPr="00063865">
        <w:rPr>
          <w:b/>
          <w:bCs/>
          <w:rtl/>
        </w:rPr>
        <w:t xml:space="preserve">"סודות מקצועיים" </w:t>
      </w:r>
      <w:r w:rsidRPr="00063865">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6246C6" w14:textId="77777777" w:rsidR="00DE3E2F" w:rsidRPr="00063865" w:rsidRDefault="003A6929" w:rsidP="00915100">
      <w:pPr>
        <w:pStyle w:val="1-"/>
        <w:rPr>
          <w:rtl/>
        </w:rPr>
      </w:pPr>
      <w:r w:rsidRPr="00063865">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341D9EC" w14:textId="77777777" w:rsidR="00DE3E2F" w:rsidRPr="00063865" w:rsidRDefault="003A6929" w:rsidP="00915100">
      <w:pPr>
        <w:pStyle w:val="1-"/>
        <w:rPr>
          <w:rtl/>
        </w:rPr>
      </w:pPr>
      <w:r w:rsidRPr="0006386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051EADB" w14:textId="77777777" w:rsidR="00DE3E2F" w:rsidRPr="00063865" w:rsidRDefault="003A6929" w:rsidP="00915100">
      <w:pPr>
        <w:pStyle w:val="1-"/>
        <w:rPr>
          <w:rtl/>
        </w:rPr>
      </w:pPr>
      <w:r w:rsidRPr="00063865">
        <w:rPr>
          <w:rtl/>
        </w:rPr>
        <w:t xml:space="preserve">לא מתקיים כל ניגוד עניינים בין כל פעילות אחרת או התחייבות אחרת שלי לבין התחייבויות הספק על פי הסכם זה. </w:t>
      </w:r>
    </w:p>
    <w:p w14:paraId="51ABAF45" w14:textId="77777777" w:rsidR="00DE3E2F" w:rsidRPr="00063865" w:rsidRDefault="003A6929" w:rsidP="00915100">
      <w:pPr>
        <w:pStyle w:val="1-"/>
        <w:rPr>
          <w:rtl/>
        </w:rPr>
      </w:pPr>
      <w:r w:rsidRPr="00063865">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26FD07E" w14:textId="77777777" w:rsidR="00DE3E2F" w:rsidRPr="00063865" w:rsidRDefault="003A6929" w:rsidP="00915100">
      <w:pPr>
        <w:pStyle w:val="1-"/>
        <w:rPr>
          <w:rtl/>
        </w:rPr>
      </w:pPr>
      <w:r w:rsidRPr="00063865">
        <w:rPr>
          <w:rtl/>
        </w:rPr>
        <w:t xml:space="preserve">אני מתחייב להודיע </w:t>
      </w:r>
      <w:r w:rsidR="0042795F" w:rsidRPr="00063865">
        <w:rPr>
          <w:rtl/>
        </w:rPr>
        <w:t>למזמין</w:t>
      </w:r>
      <w:r w:rsidRPr="00063865">
        <w:rPr>
          <w:rtl/>
        </w:rPr>
        <w:t xml:space="preserve"> ולמזמין על כל חשש לקיום ניגוד עניינים בין התחייבויותיי על פי ההסכם לבין פעילות אחרת שלי. </w:t>
      </w:r>
    </w:p>
    <w:p w14:paraId="569E573A" w14:textId="77777777" w:rsidR="00DE3E2F" w:rsidRPr="00063865" w:rsidRDefault="00DE3E2F" w:rsidP="00925707">
      <w:pPr>
        <w:rPr>
          <w:rtl/>
        </w:rPr>
      </w:pPr>
    </w:p>
    <w:p w14:paraId="138523AA" w14:textId="77777777" w:rsidR="00DE3E2F" w:rsidRPr="00063865" w:rsidRDefault="00DE3E2F" w:rsidP="00DE3E2F">
      <w:pPr>
        <w:spacing w:after="200" w:line="360" w:lineRule="auto"/>
        <w:jc w:val="center"/>
        <w:rPr>
          <w:rtl/>
        </w:rPr>
      </w:pPr>
    </w:p>
    <w:p w14:paraId="75B5F131" w14:textId="77777777" w:rsidR="0009150A" w:rsidRPr="00063865" w:rsidRDefault="003A6929" w:rsidP="004D1159">
      <w:pPr>
        <w:bidi w:val="0"/>
        <w:spacing w:before="200" w:after="200" w:line="276" w:lineRule="auto"/>
        <w:rPr>
          <w:rtl/>
        </w:rPr>
      </w:pPr>
      <w:r w:rsidRPr="00063865">
        <w:rPr>
          <w:rtl/>
        </w:rPr>
        <w:t>שם: _________________ חתימה: _____________ תאריך:___________</w:t>
      </w:r>
      <w:bookmarkStart w:id="657" w:name="_Toc185193199"/>
      <w:bookmarkStart w:id="658" w:name="_Toc171667620"/>
      <w:bookmarkStart w:id="659" w:name="_Toc330777766"/>
      <w:bookmarkEnd w:id="634"/>
      <w:bookmarkEnd w:id="657"/>
      <w:bookmarkEnd w:id="658"/>
      <w:bookmarkEnd w:id="659"/>
    </w:p>
    <w:p w14:paraId="5FF2ED18" w14:textId="77777777" w:rsidR="000C3A5E" w:rsidRPr="00063865" w:rsidRDefault="003A6929">
      <w:pPr>
        <w:bidi w:val="0"/>
        <w:spacing w:before="200" w:after="200" w:line="276" w:lineRule="auto"/>
        <w:rPr>
          <w:bCs/>
          <w:i/>
          <w:caps/>
          <w:spacing w:val="15"/>
          <w:kern w:val="28"/>
          <w:rtl/>
        </w:rPr>
      </w:pPr>
      <w:bookmarkStart w:id="660" w:name="show_isNotHumanResources_4"/>
      <w:bookmarkStart w:id="661" w:name="show_IsHatzmadatTmura_2"/>
      <w:r w:rsidRPr="00063865">
        <w:rPr>
          <w:rtl/>
        </w:rPr>
        <w:br w:type="page"/>
      </w:r>
    </w:p>
    <w:p w14:paraId="057E9B26" w14:textId="77777777" w:rsidR="00C21D13" w:rsidRPr="00063865" w:rsidRDefault="003A6929" w:rsidP="00602672">
      <w:pPr>
        <w:pStyle w:val="afffffffb"/>
        <w:rPr>
          <w:sz w:val="24"/>
          <w:szCs w:val="24"/>
          <w:rtl/>
        </w:rPr>
      </w:pPr>
      <w:r w:rsidRPr="00063865">
        <w:rPr>
          <w:sz w:val="24"/>
          <w:szCs w:val="24"/>
          <w:rtl/>
        </w:rPr>
        <w:lastRenderedPageBreak/>
        <w:t xml:space="preserve">נספח </w:t>
      </w:r>
      <w:bookmarkStart w:id="662" w:name="nispach17"/>
      <w:r w:rsidRPr="00063865">
        <w:rPr>
          <w:sz w:val="24"/>
          <w:szCs w:val="24"/>
          <w:rtl/>
        </w:rPr>
        <w:t>ו</w:t>
      </w:r>
      <w:bookmarkEnd w:id="662"/>
      <w:r w:rsidRPr="00063865">
        <w:rPr>
          <w:sz w:val="24"/>
          <w:szCs w:val="24"/>
          <w:rtl/>
        </w:rPr>
        <w:t>'– כללי הצמדה לתמורה</w:t>
      </w:r>
    </w:p>
    <w:p w14:paraId="6512A3B8" w14:textId="77777777" w:rsidR="00C21D13" w:rsidRPr="00CE4B3A" w:rsidRDefault="00C21D13" w:rsidP="00925707"/>
    <w:p w14:paraId="171FBC69" w14:textId="77777777" w:rsidR="00C21D13" w:rsidRPr="00CE4B3A" w:rsidRDefault="003A6929" w:rsidP="0028720F">
      <w:pPr>
        <w:pStyle w:val="1-"/>
        <w:numPr>
          <w:ilvl w:val="0"/>
          <w:numId w:val="66"/>
        </w:numPr>
        <w:rPr>
          <w:rtl/>
        </w:rPr>
      </w:pPr>
      <w:r w:rsidRPr="00CE4B3A">
        <w:rPr>
          <w:rtl/>
        </w:rPr>
        <w:t>הגדרות בנושא הצמדה</w:t>
      </w:r>
    </w:p>
    <w:p w14:paraId="378BD792" w14:textId="77777777" w:rsidR="00C21D13" w:rsidRPr="00CE4B3A" w:rsidRDefault="003A6929" w:rsidP="00B0494D">
      <w:pPr>
        <w:pStyle w:val="2-1"/>
        <w:rPr>
          <w:rtl/>
        </w:rPr>
      </w:pPr>
      <w:r w:rsidRPr="00CE4B3A">
        <w:rPr>
          <w:b/>
          <w:bCs/>
          <w:rtl/>
        </w:rPr>
        <w:t>הצמדה</w:t>
      </w:r>
      <w:r w:rsidRPr="00CE4B3A">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AD9C433" w14:textId="77777777" w:rsidR="00C21D13" w:rsidRPr="00CE4B3A" w:rsidRDefault="003A6929" w:rsidP="00B0494D">
      <w:pPr>
        <w:pStyle w:val="2-1"/>
        <w:rPr>
          <w:rtl/>
        </w:rPr>
      </w:pPr>
      <w:r w:rsidRPr="00CE4B3A">
        <w:rPr>
          <w:b/>
          <w:bCs/>
          <w:rtl/>
        </w:rPr>
        <w:t xml:space="preserve">מדד הבסיס </w:t>
      </w:r>
      <w:r w:rsidRPr="00CE4B3A">
        <w:rPr>
          <w:rtl/>
        </w:rPr>
        <w:t>– המדד הידוע בתאריך הבסיס.</w:t>
      </w:r>
    </w:p>
    <w:p w14:paraId="5F4888EE" w14:textId="77777777" w:rsidR="00C21D13" w:rsidRPr="00CE4B3A" w:rsidRDefault="003A6929" w:rsidP="00B0494D">
      <w:pPr>
        <w:pStyle w:val="2-1"/>
        <w:rPr>
          <w:rtl/>
        </w:rPr>
      </w:pPr>
      <w:r w:rsidRPr="00CE4B3A">
        <w:rPr>
          <w:b/>
          <w:bCs/>
          <w:rtl/>
        </w:rPr>
        <w:t>מדד קובע</w:t>
      </w:r>
      <w:r w:rsidRPr="00CE4B3A">
        <w:rPr>
          <w:rtl/>
        </w:rPr>
        <w:t xml:space="preserve"> – המדד הידוע בתאריך הקובע.</w:t>
      </w:r>
    </w:p>
    <w:p w14:paraId="7CB9F956" w14:textId="77777777" w:rsidR="007F08A1" w:rsidRPr="00CE4B3A" w:rsidRDefault="003A6929" w:rsidP="00B0494D">
      <w:pPr>
        <w:pStyle w:val="2-1"/>
        <w:rPr>
          <w:rtl/>
        </w:rPr>
      </w:pPr>
      <w:r w:rsidRPr="00CE4B3A">
        <w:rPr>
          <w:b/>
          <w:bCs/>
          <w:rtl/>
        </w:rPr>
        <w:t>תאריך הבסיס</w:t>
      </w:r>
      <w:r w:rsidRPr="00CE4B3A">
        <w:rPr>
          <w:rtl/>
        </w:rPr>
        <w:t xml:space="preserve"> – נקודת הזמן בה התקבע הערך אשר ביחס אליו תבוצע ההצמדה לאורך תקופת ההתקשרות.</w:t>
      </w:r>
    </w:p>
    <w:p w14:paraId="059F4125" w14:textId="77777777" w:rsidR="00C21D13" w:rsidRPr="00CE4B3A" w:rsidRDefault="003A6929" w:rsidP="00B0494D">
      <w:pPr>
        <w:pStyle w:val="2-1"/>
        <w:rPr>
          <w:rtl/>
        </w:rPr>
      </w:pPr>
      <w:r w:rsidRPr="00CE4B3A">
        <w:rPr>
          <w:b/>
          <w:bCs/>
          <w:rtl/>
        </w:rPr>
        <w:t>התאריך הקובע</w:t>
      </w:r>
      <w:r w:rsidRPr="00CE4B3A">
        <w:rPr>
          <w:rtl/>
        </w:rPr>
        <w:t xml:space="preserve"> – נקודת הזמן שלפיה תחושב ההצמדה בפועל עבור תקופה מוגדרת.</w:t>
      </w:r>
    </w:p>
    <w:p w14:paraId="4992E74E" w14:textId="77777777" w:rsidR="00C21D13" w:rsidRPr="00CE4B3A" w:rsidRDefault="00C21D13" w:rsidP="00E0309B">
      <w:pPr>
        <w:rPr>
          <w:rtl/>
        </w:rPr>
      </w:pPr>
    </w:p>
    <w:p w14:paraId="09714E51" w14:textId="77777777" w:rsidR="00CE4B3A" w:rsidRPr="00CE4B3A" w:rsidRDefault="00CE4B3A" w:rsidP="0028720F">
      <w:pPr>
        <w:pStyle w:val="1-"/>
        <w:numPr>
          <w:ilvl w:val="0"/>
          <w:numId w:val="66"/>
        </w:numPr>
        <w:rPr>
          <w:b/>
          <w:bCs/>
        </w:rPr>
      </w:pPr>
      <w:r w:rsidRPr="00CE4B3A">
        <w:rPr>
          <w:b/>
          <w:bCs/>
          <w:rtl/>
        </w:rPr>
        <w:t xml:space="preserve">רכיבים </w:t>
      </w:r>
      <w:r w:rsidRPr="00CE4B3A">
        <w:rPr>
          <w:b/>
          <w:bCs/>
        </w:rPr>
        <w:t>A</w:t>
      </w:r>
      <w:r w:rsidRPr="00CE4B3A">
        <w:rPr>
          <w:b/>
          <w:bCs/>
          <w:rtl/>
        </w:rPr>
        <w:t>-</w:t>
      </w:r>
      <w:r w:rsidRPr="00CE4B3A">
        <w:rPr>
          <w:b/>
          <w:bCs/>
        </w:rPr>
        <w:t>D</w:t>
      </w:r>
      <w:r w:rsidRPr="00CE4B3A">
        <w:rPr>
          <w:b/>
          <w:bCs/>
          <w:rtl/>
        </w:rPr>
        <w:t>:</w:t>
      </w:r>
    </w:p>
    <w:p w14:paraId="5AD62E19" w14:textId="77777777" w:rsidR="00CE4B3A" w:rsidRPr="00CE4B3A" w:rsidRDefault="00CE4B3A" w:rsidP="00CE4B3A">
      <w:pPr>
        <w:pStyle w:val="2-1"/>
        <w:ind w:left="821" w:hanging="634"/>
        <w:rPr>
          <w:b/>
          <w:bCs/>
        </w:rPr>
      </w:pPr>
      <w:r w:rsidRPr="00CE4B3A">
        <w:rPr>
          <w:b/>
          <w:bCs/>
          <w:rtl/>
        </w:rPr>
        <w:t xml:space="preserve">רכיב </w:t>
      </w:r>
      <w:r w:rsidRPr="00CE4B3A">
        <w:rPr>
          <w:b/>
          <w:bCs/>
        </w:rPr>
        <w:t>A</w:t>
      </w:r>
      <w:r w:rsidRPr="00CE4B3A">
        <w:rPr>
          <w:b/>
          <w:bCs/>
          <w:rtl/>
        </w:rPr>
        <w:t>-</w:t>
      </w:r>
      <w:r w:rsidRPr="00CE4B3A">
        <w:rPr>
          <w:b/>
          <w:bCs/>
        </w:rPr>
        <w:t>B</w:t>
      </w:r>
      <w:r w:rsidRPr="00CE4B3A">
        <w:rPr>
          <w:b/>
          <w:bCs/>
          <w:rtl/>
        </w:rPr>
        <w:t>-</w:t>
      </w:r>
      <w:r w:rsidRPr="00CE4B3A">
        <w:rPr>
          <w:b/>
          <w:bCs/>
        </w:rPr>
        <w:t>C</w:t>
      </w:r>
      <w:r w:rsidRPr="00CE4B3A">
        <w:rPr>
          <w:b/>
          <w:bCs/>
          <w:rtl/>
        </w:rPr>
        <w:t>:</w:t>
      </w:r>
    </w:p>
    <w:p w14:paraId="65B36985" w14:textId="489DA03B"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מועד אישור הזמנת עבודה פרטנית על ידי המזמין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2EE3F77F"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A9A975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17AD5E32"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7103596F"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288AFD26"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771E5E2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630F5669"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5E72DC60"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77D2DBB" w14:textId="6FD8DCCD"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משווי העבודה כפי שנקבע  בהזמנת העבודה הפרטנית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18505D7D" w14:textId="77777777" w:rsidR="00CE4B3A" w:rsidRPr="00CE4B3A" w:rsidRDefault="00CE4B3A" w:rsidP="00CE4B3A">
      <w:pPr>
        <w:spacing w:line="360" w:lineRule="auto"/>
        <w:ind w:left="1080"/>
        <w:jc w:val="both"/>
        <w:rPr>
          <w:rtl/>
        </w:rPr>
      </w:pPr>
    </w:p>
    <w:p w14:paraId="5E1F564E" w14:textId="77777777" w:rsidR="00CE4B3A" w:rsidRPr="00CE4B3A" w:rsidRDefault="00CE4B3A" w:rsidP="00CE4B3A">
      <w:pPr>
        <w:pStyle w:val="2-1"/>
        <w:ind w:left="821" w:hanging="634"/>
        <w:rPr>
          <w:b/>
          <w:bCs/>
        </w:rPr>
      </w:pPr>
      <w:r w:rsidRPr="00CE4B3A">
        <w:rPr>
          <w:b/>
          <w:bCs/>
          <w:rtl/>
        </w:rPr>
        <w:t xml:space="preserve">רכיב </w:t>
      </w:r>
      <w:r w:rsidRPr="00CE4B3A">
        <w:rPr>
          <w:b/>
          <w:bCs/>
        </w:rPr>
        <w:t>D</w:t>
      </w:r>
    </w:p>
    <w:p w14:paraId="733EDCA1"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המועד האחרון להגשת הצעת המחיר הסופית. </w:t>
      </w:r>
    </w:p>
    <w:p w14:paraId="4DA2F4B7"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F92DD6E"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4045B3B5"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4D0BEC36"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5D71BC11"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6F48B9F4"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5412C76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6F791E6C"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4910B2D"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לתעריפים שנקבעו בהתקשרות לאחר הנחת המציע במסגרת הצעתו.  </w:t>
      </w:r>
    </w:p>
    <w:p w14:paraId="1B666D3B" w14:textId="77777777" w:rsidR="00CE4B3A" w:rsidRPr="00CE4B3A" w:rsidRDefault="00CE4B3A" w:rsidP="00CE4B3A">
      <w:pPr>
        <w:pStyle w:val="2-1"/>
        <w:ind w:left="821" w:hanging="634"/>
        <w:rPr>
          <w:b/>
          <w:bCs/>
        </w:rPr>
      </w:pPr>
      <w:r w:rsidRPr="00CE4B3A">
        <w:rPr>
          <w:b/>
          <w:bCs/>
          <w:rtl/>
        </w:rPr>
        <w:t xml:space="preserve">רכיב </w:t>
      </w:r>
      <w:r w:rsidRPr="00CE4B3A">
        <w:rPr>
          <w:b/>
          <w:bCs/>
        </w:rPr>
        <w:t>E</w:t>
      </w:r>
      <w:r w:rsidRPr="00CE4B3A">
        <w:rPr>
          <w:b/>
          <w:bCs/>
          <w:rtl/>
        </w:rPr>
        <w:t>:</w:t>
      </w:r>
    </w:p>
    <w:p w14:paraId="43792688"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תעריף השעה יוצמד לשיעור השינוי בתעריפי ההתקשרות עם נותני שירותים חיצוניים – מתכננים בעבודות בינוי -  בהתאם לשינויים שיחולו בהוראת תכ"מ 8.1.1 ככל שיחולו.</w:t>
      </w:r>
    </w:p>
    <w:p w14:paraId="12113548" w14:textId="19C80ECB" w:rsidR="004159EC" w:rsidRPr="00CE4B3A" w:rsidRDefault="00CE4B3A" w:rsidP="00CE4B3A">
      <w:pPr>
        <w:pStyle w:val="3"/>
        <w:rPr>
          <w:rFonts w:ascii="David" w:hAnsi="David" w:cs="David"/>
          <w:sz w:val="24"/>
          <w:szCs w:val="24"/>
          <w:rtl/>
        </w:rPr>
      </w:pPr>
      <w:r w:rsidRPr="00CE4B3A">
        <w:rPr>
          <w:rFonts w:ascii="David" w:hAnsi="David" w:cs="David"/>
          <w:sz w:val="24"/>
          <w:szCs w:val="24"/>
          <w:rtl/>
        </w:rPr>
        <w:t xml:space="preserve">הצמדת תעריפי ההתקשרות של רכיבים אלו תחושב על פי הנוהל המפורט  </w:t>
      </w:r>
      <w:hyperlink r:id="rId33" w:history="1">
        <w:r w:rsidRPr="00CE4B3A">
          <w:rPr>
            <w:rStyle w:val="Hyperlink"/>
            <w:rFonts w:ascii="David" w:hAnsi="David" w:cs="David"/>
            <w:sz w:val="24"/>
            <w:szCs w:val="24"/>
            <w:rtl/>
          </w:rPr>
          <w:t>להצמדת תעריפי התקשרות קיימת</w:t>
        </w:r>
      </w:hyperlink>
      <w:r w:rsidRPr="00CE4B3A">
        <w:rPr>
          <w:rFonts w:ascii="David" w:hAnsi="David" w:cs="David"/>
          <w:sz w:val="24"/>
          <w:szCs w:val="24"/>
          <w:rtl/>
        </w:rPr>
        <w:t>.</w:t>
      </w:r>
    </w:p>
    <w:p w14:paraId="3935B7BD" w14:textId="77777777" w:rsidR="00D2172C" w:rsidRPr="00063865" w:rsidRDefault="003A6929" w:rsidP="00E0309B">
      <w:pPr>
        <w:rPr>
          <w:rtl/>
        </w:rPr>
      </w:pPr>
      <w:bookmarkStart w:id="663" w:name="show_nispach18_2"/>
      <w:bookmarkStart w:id="664" w:name="show_isNotCyberDetailsOrAttach_2"/>
      <w:bookmarkStart w:id="665" w:name="show_isCyberLevelHigh"/>
      <w:bookmarkEnd w:id="660"/>
      <w:bookmarkEnd w:id="661"/>
      <w:bookmarkEnd w:id="663"/>
      <w:r w:rsidRPr="00063865">
        <w:rPr>
          <w:rtl/>
        </w:rPr>
        <w:br w:type="page"/>
      </w:r>
    </w:p>
    <w:p w14:paraId="5CD6AA6C" w14:textId="77777777" w:rsidR="00CD6ADC" w:rsidRPr="00063865" w:rsidRDefault="003A6929" w:rsidP="00602672">
      <w:pPr>
        <w:pStyle w:val="afffffffb"/>
        <w:rPr>
          <w:sz w:val="24"/>
          <w:szCs w:val="24"/>
          <w:rtl/>
        </w:rPr>
      </w:pPr>
      <w:r w:rsidRPr="00063865">
        <w:rPr>
          <w:sz w:val="24"/>
          <w:szCs w:val="24"/>
          <w:rtl/>
        </w:rPr>
        <w:lastRenderedPageBreak/>
        <w:t xml:space="preserve">נספח </w:t>
      </w:r>
      <w:bookmarkStart w:id="666" w:name="nispach18_9"/>
      <w:r w:rsidRPr="00063865">
        <w:rPr>
          <w:sz w:val="24"/>
          <w:szCs w:val="24"/>
          <w:rtl/>
        </w:rPr>
        <w:t>ז</w:t>
      </w:r>
      <w:bookmarkEnd w:id="666"/>
      <w:r w:rsidRPr="00063865">
        <w:rPr>
          <w:sz w:val="24"/>
          <w:szCs w:val="24"/>
          <w:rtl/>
        </w:rPr>
        <w:t>'– נספח סייבר ואבטחת מידע – רמה גבוהה</w:t>
      </w:r>
    </w:p>
    <w:p w14:paraId="3254C621" w14:textId="77777777" w:rsidR="00865E36" w:rsidRPr="00063865" w:rsidRDefault="00865E36" w:rsidP="0015275F">
      <w:pPr>
        <w:rPr>
          <w:rtl/>
        </w:rPr>
      </w:pPr>
    </w:p>
    <w:p w14:paraId="7941B21B" w14:textId="77777777" w:rsidR="00865E36" w:rsidRPr="00063865" w:rsidRDefault="003A6929" w:rsidP="0028720F">
      <w:pPr>
        <w:pStyle w:val="1-"/>
        <w:numPr>
          <w:ilvl w:val="0"/>
          <w:numId w:val="67"/>
        </w:numPr>
        <w:rPr>
          <w:rtl/>
        </w:rPr>
      </w:pPr>
      <w:r w:rsidRPr="00063865">
        <w:rPr>
          <w:rtl/>
        </w:rPr>
        <w:t>הגדרות ייעודיות לטופס זה</w:t>
      </w:r>
      <w:r w:rsidR="00B675BF" w:rsidRPr="00063865">
        <w:rPr>
          <w:rtl/>
        </w:rPr>
        <w:t>:</w:t>
      </w:r>
    </w:p>
    <w:p w14:paraId="685AB902" w14:textId="77777777" w:rsidR="00865E36" w:rsidRPr="00063865" w:rsidRDefault="003A6929" w:rsidP="00B0494D">
      <w:pPr>
        <w:pStyle w:val="2-1"/>
        <w:rPr>
          <w:rtl/>
        </w:rPr>
      </w:pPr>
      <w:r w:rsidRPr="00063865">
        <w:rPr>
          <w:u w:val="single"/>
          <w:rtl/>
        </w:rPr>
        <w:t>אירוע אבטחה</w:t>
      </w:r>
      <w:r w:rsidRPr="00063865">
        <w:rPr>
          <w:rtl/>
        </w:rPr>
        <w:t xml:space="preserve"> – אירוע (</w:t>
      </w:r>
      <w:r w:rsidRPr="00063865">
        <w:t>incident</w:t>
      </w:r>
      <w:r w:rsidRPr="00063865">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B785DA9" w14:textId="77777777" w:rsidR="00865E36" w:rsidRPr="00063865" w:rsidRDefault="003A6929" w:rsidP="00B675BF">
      <w:pPr>
        <w:pStyle w:val="2-1"/>
        <w:rPr>
          <w:rtl/>
        </w:rPr>
      </w:pPr>
      <w:r w:rsidRPr="00063865">
        <w:rPr>
          <w:u w:val="single"/>
          <w:rtl/>
        </w:rPr>
        <w:t>גורם מנחה</w:t>
      </w:r>
      <w:r w:rsidRPr="00063865">
        <w:rPr>
          <w:rtl/>
        </w:rPr>
        <w:t xml:space="preserve"> </w:t>
      </w:r>
      <w:r w:rsidR="00B675BF" w:rsidRPr="00063865">
        <w:rPr>
          <w:rtl/>
        </w:rPr>
        <w:t>–</w:t>
      </w:r>
      <w:r w:rsidRPr="00063865">
        <w:rPr>
          <w:rtl/>
        </w:rPr>
        <w:t xml:space="preserve">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3AE17BA" w14:textId="77777777" w:rsidR="00865E36" w:rsidRPr="00063865" w:rsidRDefault="003A6929" w:rsidP="00B0494D">
      <w:pPr>
        <w:pStyle w:val="2-1"/>
        <w:rPr>
          <w:rtl/>
        </w:rPr>
      </w:pPr>
      <w:r w:rsidRPr="00063865">
        <w:rPr>
          <w:u w:val="single"/>
          <w:rtl/>
        </w:rPr>
        <w:t>גורמי שרשרת האספקה</w:t>
      </w:r>
      <w:r w:rsidRPr="00063865">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w:t>
      </w:r>
      <w:r w:rsidR="0096584E" w:rsidRPr="00063865">
        <w:rPr>
          <w:rtl/>
        </w:rPr>
        <w:t>ההתקשרות</w:t>
      </w:r>
      <w:r w:rsidRPr="00063865">
        <w:rPr>
          <w:rtl/>
        </w:rPr>
        <w:t xml:space="preserve">. </w:t>
      </w:r>
    </w:p>
    <w:p w14:paraId="58D113CF" w14:textId="77777777" w:rsidR="00865E36" w:rsidRPr="00063865" w:rsidRDefault="003A6929" w:rsidP="00B0494D">
      <w:pPr>
        <w:pStyle w:val="2-1"/>
        <w:rPr>
          <w:rtl/>
        </w:rPr>
      </w:pPr>
      <w:r w:rsidRPr="00063865">
        <w:rPr>
          <w:u w:val="single"/>
          <w:rtl/>
        </w:rPr>
        <w:t>מידע</w:t>
      </w:r>
      <w:r w:rsidRPr="00063865">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F1D2D9" w14:textId="77777777" w:rsidR="00865E36" w:rsidRPr="00063865" w:rsidRDefault="003A6929" w:rsidP="00B0494D">
      <w:pPr>
        <w:pStyle w:val="2-1"/>
        <w:rPr>
          <w:rtl/>
        </w:rPr>
      </w:pPr>
      <w:r w:rsidRPr="00063865">
        <w:rPr>
          <w:u w:val="single"/>
          <w:rtl/>
        </w:rPr>
        <w:t>מידע רגיש</w:t>
      </w:r>
      <w:r w:rsidRPr="00063865">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32C931" w14:textId="77777777" w:rsidR="00865E36" w:rsidRPr="00063865" w:rsidRDefault="003A6929" w:rsidP="00B0494D">
      <w:pPr>
        <w:pStyle w:val="2-1"/>
        <w:rPr>
          <w:rtl/>
        </w:rPr>
      </w:pPr>
      <w:r w:rsidRPr="00063865">
        <w:rPr>
          <w:u w:val="single"/>
          <w:rtl/>
        </w:rPr>
        <w:t>מינהל הרכש</w:t>
      </w:r>
      <w:r w:rsidRPr="00063865">
        <w:rPr>
          <w:rtl/>
        </w:rPr>
        <w:t xml:space="preserve"> – מינהל הרכש הממשלתי באגף החשב הכללי או נציגו.</w:t>
      </w:r>
    </w:p>
    <w:p w14:paraId="0E5D2808" w14:textId="77777777" w:rsidR="00865E36" w:rsidRPr="00063865" w:rsidRDefault="003A6929" w:rsidP="00B0494D">
      <w:pPr>
        <w:pStyle w:val="2-1"/>
        <w:rPr>
          <w:rtl/>
        </w:rPr>
      </w:pPr>
      <w:r w:rsidRPr="00063865">
        <w:rPr>
          <w:u w:val="single"/>
          <w:rtl/>
        </w:rPr>
        <w:t>שירות חיוני</w:t>
      </w:r>
      <w:r w:rsidRPr="00063865">
        <w:rPr>
          <w:rtl/>
        </w:rPr>
        <w:t xml:space="preserve"> – אחד מאלה: </w:t>
      </w:r>
    </w:p>
    <w:p w14:paraId="26D57C78" w14:textId="77777777" w:rsidR="00865E36" w:rsidRPr="00063865" w:rsidRDefault="003A6929" w:rsidP="00915100">
      <w:pPr>
        <w:pStyle w:val="3-7"/>
        <w:rPr>
          <w:rtl/>
        </w:rPr>
      </w:pPr>
      <w:r w:rsidRPr="00063865">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714DEF5" w14:textId="77777777" w:rsidR="00865E36" w:rsidRPr="00063865" w:rsidRDefault="003A6929" w:rsidP="00915100">
      <w:pPr>
        <w:pStyle w:val="3-7"/>
        <w:rPr>
          <w:rtl/>
        </w:rPr>
      </w:pPr>
      <w:r w:rsidRPr="00063865">
        <w:rPr>
          <w:rtl/>
        </w:rPr>
        <w:t>שירות של המזמין הנדרש לתפקודו התקין של המשרד או הממשלה.</w:t>
      </w:r>
    </w:p>
    <w:p w14:paraId="26BA5544" w14:textId="77777777" w:rsidR="00865E36" w:rsidRPr="00063865" w:rsidRDefault="003A6929" w:rsidP="00B0494D">
      <w:pPr>
        <w:pStyle w:val="2-1"/>
        <w:rPr>
          <w:rtl/>
        </w:rPr>
      </w:pPr>
      <w:r w:rsidRPr="00063865">
        <w:rPr>
          <w:u w:val="single"/>
          <w:rtl/>
        </w:rPr>
        <w:t>תקיפת סייבר</w:t>
      </w:r>
      <w:r w:rsidRPr="00063865">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565D9A2" w14:textId="77777777" w:rsidR="00865E36" w:rsidRPr="00063865" w:rsidRDefault="003A6929" w:rsidP="00915100">
      <w:pPr>
        <w:pStyle w:val="1-1"/>
        <w:rPr>
          <w:rtl/>
        </w:rPr>
      </w:pPr>
      <w:r w:rsidRPr="00063865">
        <w:rPr>
          <w:rtl/>
        </w:rPr>
        <w:t>כללי</w:t>
      </w:r>
    </w:p>
    <w:p w14:paraId="3F5B0414" w14:textId="77777777" w:rsidR="00865E36" w:rsidRPr="00063865" w:rsidRDefault="003A6929" w:rsidP="00B0494D">
      <w:pPr>
        <w:pStyle w:val="2-1"/>
        <w:rPr>
          <w:rtl/>
        </w:rPr>
      </w:pPr>
      <w:r w:rsidRPr="00063865">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63865">
        <w:t>integrity</w:t>
      </w:r>
      <w:r w:rsidRPr="00063865">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1B84025" w14:textId="77777777" w:rsidR="00865E36" w:rsidRPr="00063865" w:rsidRDefault="003A6929" w:rsidP="00B0494D">
      <w:pPr>
        <w:pStyle w:val="2-1"/>
        <w:rPr>
          <w:rtl/>
        </w:rPr>
      </w:pPr>
      <w:r w:rsidRPr="00063865">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4818CDB" w14:textId="72D3C87C" w:rsidR="00865E36" w:rsidRPr="00063865" w:rsidRDefault="003A6929" w:rsidP="00B0494D">
      <w:pPr>
        <w:pStyle w:val="2-1"/>
        <w:rPr>
          <w:rtl/>
        </w:rPr>
      </w:pPr>
      <w:r w:rsidRPr="00063865">
        <w:rPr>
          <w:rtl/>
        </w:rPr>
        <w:lastRenderedPageBreak/>
        <w:t xml:space="preserve">מנכ"ל הספק או בעל התפקיד הבכיר בחברה יהיה הכתובת לכל פניה באשר לחובות הספק בהתאם לטופס זה, </w:t>
      </w:r>
      <w:r w:rsidR="002D19AE">
        <w:rPr>
          <w:rFonts w:hint="cs"/>
          <w:rtl/>
        </w:rPr>
        <w:t xml:space="preserve">כמפורט </w:t>
      </w:r>
      <w:r w:rsidRPr="00063865">
        <w:rPr>
          <w:rtl/>
        </w:rPr>
        <w:t>להלן, אלא אם מינה נציג אחר מטעמו והודיע על כך בכתב למזמין.</w:t>
      </w:r>
    </w:p>
    <w:p w14:paraId="690576FC" w14:textId="77777777" w:rsidR="00865E36" w:rsidRPr="00063865" w:rsidRDefault="003A6929" w:rsidP="00B0494D">
      <w:pPr>
        <w:pStyle w:val="2-1"/>
        <w:rPr>
          <w:rtl/>
        </w:rPr>
      </w:pPr>
      <w:r w:rsidRPr="00063865">
        <w:rPr>
          <w:rtl/>
        </w:rPr>
        <w:t xml:space="preserve">הספק מתחייב לתקן ליקויים שנמצאו על ידי המזמין בפרק זמן סביר ועל חשבונו, וכן מסכים כי </w:t>
      </w:r>
      <w:r w:rsidR="005E6E17" w:rsidRPr="00063865">
        <w:rPr>
          <w:rtl/>
        </w:rPr>
        <w:t xml:space="preserve">אם </w:t>
      </w:r>
      <w:r w:rsidRPr="00063865">
        <w:rPr>
          <w:rtl/>
        </w:rPr>
        <w:t>לא יתקן ליקויים כאמור בפרק זמן סביר, יהווה הדבר הפרה יסודית של ההסכם, ויהווה עילה להפסקת התקשרות בכפוף לשימוע.</w:t>
      </w:r>
    </w:p>
    <w:p w14:paraId="11B2A20D" w14:textId="77777777" w:rsidR="00865E36" w:rsidRPr="00063865" w:rsidRDefault="003A6929" w:rsidP="00B0494D">
      <w:pPr>
        <w:pStyle w:val="2-1"/>
        <w:rPr>
          <w:rtl/>
        </w:rPr>
      </w:pPr>
      <w:r w:rsidRPr="00063865">
        <w:rPr>
          <w:rtl/>
        </w:rPr>
        <w:t>חובות הספק לפי טופס זה יחולו כל עוד מידע רגיש של המזמין שמור במערכותיו.</w:t>
      </w:r>
    </w:p>
    <w:p w14:paraId="0CFF93E8" w14:textId="77777777" w:rsidR="00865E36" w:rsidRPr="00063865" w:rsidRDefault="003A6929" w:rsidP="00915100">
      <w:pPr>
        <w:pStyle w:val="1-1"/>
        <w:rPr>
          <w:rtl/>
        </w:rPr>
      </w:pPr>
      <w:r w:rsidRPr="00063865">
        <w:rPr>
          <w:rtl/>
        </w:rPr>
        <w:t>חובת דיווח</w:t>
      </w:r>
    </w:p>
    <w:p w14:paraId="43D9F430" w14:textId="77777777" w:rsidR="00865E36" w:rsidRPr="00063865" w:rsidRDefault="003A6929" w:rsidP="00B0494D">
      <w:pPr>
        <w:pStyle w:val="2-1"/>
        <w:rPr>
          <w:rtl/>
        </w:rPr>
      </w:pPr>
      <w:bookmarkStart w:id="667" w:name="_Ref58244595"/>
      <w:r w:rsidRPr="00063865">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7"/>
    </w:p>
    <w:p w14:paraId="1B79A52A" w14:textId="77777777" w:rsidR="00865E36" w:rsidRPr="00063865" w:rsidRDefault="003A6929" w:rsidP="00915100">
      <w:pPr>
        <w:pStyle w:val="3-7"/>
        <w:rPr>
          <w:rtl/>
        </w:rPr>
      </w:pPr>
      <w:r w:rsidRPr="00063865">
        <w:rPr>
          <w:rtl/>
        </w:rPr>
        <w:t>אירוע אבטחה או ניסיון תקיפה סייבר אשר הביא לדלף מידע הקשור למזמין או לשיבושו של מידע או קוד תוכנה.</w:t>
      </w:r>
    </w:p>
    <w:p w14:paraId="24C1F9ED" w14:textId="77777777" w:rsidR="00865E36" w:rsidRPr="00063865" w:rsidRDefault="003A6929" w:rsidP="00915100">
      <w:pPr>
        <w:pStyle w:val="3-7"/>
        <w:rPr>
          <w:rtl/>
        </w:rPr>
      </w:pPr>
      <w:r w:rsidRPr="00063865">
        <w:rPr>
          <w:rtl/>
        </w:rPr>
        <w:t>אירוע אבטחה או ניסיון תקיפת סייבר אשר עלול להביא לפגיעה במערכות המזמין, במערכות המסופקות לו, במידע של המזמין או בקוד המשמש אותו.</w:t>
      </w:r>
    </w:p>
    <w:p w14:paraId="409DBF61" w14:textId="77777777" w:rsidR="00865E36" w:rsidRPr="00063865" w:rsidRDefault="003A6929" w:rsidP="00915100">
      <w:pPr>
        <w:pStyle w:val="3-7"/>
        <w:rPr>
          <w:rtl/>
        </w:rPr>
      </w:pPr>
      <w:r w:rsidRPr="00063865">
        <w:rPr>
          <w:rtl/>
        </w:rPr>
        <w:t xml:space="preserve">אירוע אבטחה או ניסיון תקיפת סייבר אשר מטרתו לאסוף מידע על המזמין. </w:t>
      </w:r>
    </w:p>
    <w:p w14:paraId="7EC3D49C" w14:textId="77777777" w:rsidR="00865E36" w:rsidRPr="00063865" w:rsidRDefault="003A6929" w:rsidP="00B0494D">
      <w:pPr>
        <w:pStyle w:val="2-1"/>
        <w:rPr>
          <w:rtl/>
        </w:rPr>
      </w:pPr>
      <w:bookmarkStart w:id="668" w:name="_Ref58234262"/>
      <w:r w:rsidRPr="00063865">
        <w:rPr>
          <w:rtl/>
        </w:rPr>
        <w:t>דיווח זה יעשה באמצעות פרטי הקשר של המזמין אשר מפורטים להלן:</w:t>
      </w:r>
    </w:p>
    <w:p w14:paraId="39C065D9" w14:textId="77777777" w:rsidR="00865E36" w:rsidRPr="00063865" w:rsidRDefault="003A6929" w:rsidP="00915100">
      <w:pPr>
        <w:ind w:left="810"/>
        <w:rPr>
          <w:rtl/>
        </w:rPr>
      </w:pPr>
      <w:r w:rsidRPr="00063865">
        <w:rPr>
          <w:rtl/>
        </w:rPr>
        <w:t>___________________________________________________________.</w:t>
      </w:r>
    </w:p>
    <w:p w14:paraId="2510155E" w14:textId="77777777" w:rsidR="00DB04F6" w:rsidRPr="00063865" w:rsidRDefault="003A6929" w:rsidP="00B0494D">
      <w:pPr>
        <w:pStyle w:val="2-1"/>
        <w:rPr>
          <w:rtl/>
        </w:rPr>
      </w:pPr>
      <w:bookmarkStart w:id="669" w:name="_Ref138681076"/>
      <w:r w:rsidRPr="00063865">
        <w:rPr>
          <w:rtl/>
        </w:rPr>
        <w:t>הספק מתחייב להודיע על אירועים כאמור בסעיף 3.1 גם למרכז הארצי לניהול אירועי סייבר (</w:t>
      </w:r>
      <w:r w:rsidRPr="00063865">
        <w:t>CERT</w:t>
      </w:r>
      <w:r w:rsidRPr="00063865">
        <w:rPr>
          <w:rtl/>
        </w:rPr>
        <w:t>) באחד מהאמצעים הבאים:</w:t>
      </w:r>
    </w:p>
    <w:p w14:paraId="75108153" w14:textId="77777777" w:rsidR="00DB04F6" w:rsidRPr="00063865" w:rsidRDefault="003A6929" w:rsidP="00915100">
      <w:pPr>
        <w:pStyle w:val="3-7"/>
        <w:rPr>
          <w:rtl/>
        </w:rPr>
      </w:pPr>
      <w:r w:rsidRPr="00063865">
        <w:rPr>
          <w:rtl/>
        </w:rPr>
        <w:t xml:space="preserve">חיוג חירום מקוצר למרכז המבצעי לניהול אירועי סייבר במספר 119. </w:t>
      </w:r>
    </w:p>
    <w:p w14:paraId="153E469D" w14:textId="77777777" w:rsidR="00DB04F6" w:rsidRPr="00063865" w:rsidRDefault="003A6929" w:rsidP="00915100">
      <w:pPr>
        <w:pStyle w:val="3-7"/>
        <w:rPr>
          <w:rtl/>
        </w:rPr>
      </w:pPr>
      <w:r w:rsidRPr="00063865">
        <w:rPr>
          <w:rtl/>
        </w:rPr>
        <w:t xml:space="preserve">פניה באמצעות הדואר האלקטרוני: </w:t>
      </w:r>
      <w:hyperlink w:history="1">
        <w:r w:rsidR="00DB04F6" w:rsidRPr="00063865">
          <w:t>119@cyber.gov.il</w:t>
        </w:r>
      </w:hyperlink>
      <w:r w:rsidRPr="00063865">
        <w:rPr>
          <w:rtl/>
        </w:rPr>
        <w:t xml:space="preserve">. </w:t>
      </w:r>
    </w:p>
    <w:p w14:paraId="1127B973" w14:textId="77777777" w:rsidR="00865E36" w:rsidRPr="00063865" w:rsidRDefault="003A6929" w:rsidP="00B0494D">
      <w:pPr>
        <w:pStyle w:val="2-1"/>
        <w:rPr>
          <w:b/>
          <w:bCs/>
          <w:rtl/>
        </w:rPr>
      </w:pPr>
      <w:r w:rsidRPr="00063865">
        <w:rPr>
          <w:rtl/>
        </w:rPr>
        <w:t xml:space="preserve">במקרה כאמור, על הספק להודיע למזמין על התרחשות האירוע ועל כל פרט נוסף ביחס לאירוע זה. </w:t>
      </w:r>
      <w:r w:rsidRPr="00063865">
        <w:rPr>
          <w:b/>
          <w:bCs/>
          <w:rtl/>
        </w:rPr>
        <w:t>חובה זו תחול גם אם אין ביד הספק את כלל המידע הרלוונטי, ועליו יהיה לעדכן את דיווחיו בהתאם למידע שיצטבר אצלו ולהנחיות המזמין</w:t>
      </w:r>
      <w:r w:rsidRPr="00063865">
        <w:rPr>
          <w:rtl/>
        </w:rPr>
        <w:t>. על הדיווח לכלול לפחות את הפרטים הבאים:</w:t>
      </w:r>
      <w:bookmarkEnd w:id="668"/>
      <w:bookmarkEnd w:id="669"/>
      <w:r w:rsidRPr="00063865">
        <w:rPr>
          <w:rtl/>
        </w:rPr>
        <w:t xml:space="preserve"> </w:t>
      </w:r>
    </w:p>
    <w:p w14:paraId="3C021E09" w14:textId="77777777" w:rsidR="00865E36" w:rsidRPr="00063865" w:rsidRDefault="003A6929" w:rsidP="00915100">
      <w:pPr>
        <w:pStyle w:val="3-7"/>
        <w:rPr>
          <w:rtl/>
        </w:rPr>
      </w:pPr>
      <w:r w:rsidRPr="00063865">
        <w:rPr>
          <w:rtl/>
        </w:rPr>
        <w:t>תיאור כללי של האירוע, אופן התרחשותו, ציר הזמן הידוע של האירוע וכולי.</w:t>
      </w:r>
    </w:p>
    <w:p w14:paraId="38470E05" w14:textId="77777777" w:rsidR="00865E36" w:rsidRPr="00063865" w:rsidRDefault="003A6929" w:rsidP="00915100">
      <w:pPr>
        <w:pStyle w:val="3-7"/>
        <w:rPr>
          <w:b/>
          <w:bCs/>
          <w:rtl/>
        </w:rPr>
      </w:pPr>
      <w:r w:rsidRPr="00063865">
        <w:rPr>
          <w:rtl/>
        </w:rPr>
        <w:t xml:space="preserve">אופן הטיפול באירוע, והאמצעים הננקטים באופן מידי לצורך צמצום הנזק ומזעור החשיפה בטווח הזמן המידי. </w:t>
      </w:r>
    </w:p>
    <w:p w14:paraId="18F1ABFD" w14:textId="77777777" w:rsidR="00865E36" w:rsidRPr="00063865" w:rsidRDefault="003A6929" w:rsidP="00915100">
      <w:pPr>
        <w:pStyle w:val="3-7"/>
        <w:rPr>
          <w:rtl/>
        </w:rPr>
      </w:pPr>
      <w:r w:rsidRPr="00063865">
        <w:rPr>
          <w:rtl/>
        </w:rPr>
        <w:t>המערכות אשר נפגעו או היו היעד לתקיפה.</w:t>
      </w:r>
    </w:p>
    <w:p w14:paraId="0A5FB80B" w14:textId="77777777" w:rsidR="00865E36" w:rsidRPr="00063865" w:rsidRDefault="003A6929" w:rsidP="00915100">
      <w:pPr>
        <w:pStyle w:val="3-7"/>
        <w:rPr>
          <w:rtl/>
        </w:rPr>
      </w:pPr>
      <w:r w:rsidRPr="00063865">
        <w:rPr>
          <w:rtl/>
        </w:rPr>
        <w:t>המידע אשר זלג, נפגע או שהיה היעד לתקיפה.</w:t>
      </w:r>
    </w:p>
    <w:p w14:paraId="15243B24" w14:textId="77777777" w:rsidR="00865E36" w:rsidRPr="00063865" w:rsidRDefault="003A6929" w:rsidP="00915100">
      <w:pPr>
        <w:pStyle w:val="3-7"/>
        <w:rPr>
          <w:rtl/>
        </w:rPr>
      </w:pPr>
      <w:r w:rsidRPr="00063865">
        <w:rPr>
          <w:rtl/>
        </w:rPr>
        <w:t>ניתוח דרכי התקיפה, החולשות ששימשו את התקיפה וכל מידע רלוונטי אחר.</w:t>
      </w:r>
    </w:p>
    <w:p w14:paraId="29FD8FF3" w14:textId="77777777" w:rsidR="00865E36" w:rsidRPr="00063865" w:rsidRDefault="003A6929" w:rsidP="00915100">
      <w:pPr>
        <w:pStyle w:val="3-7"/>
        <w:rPr>
          <w:rtl/>
        </w:rPr>
      </w:pPr>
      <w:r w:rsidRPr="00063865">
        <w:rPr>
          <w:rtl/>
        </w:rPr>
        <w:t>פעולות מתקנות למניעת הישנות אירועים אלו בעתיד.</w:t>
      </w:r>
    </w:p>
    <w:p w14:paraId="7F8815C5" w14:textId="77777777" w:rsidR="00865E36" w:rsidRPr="00063865" w:rsidRDefault="003A6929" w:rsidP="00915100">
      <w:pPr>
        <w:pStyle w:val="3-7"/>
        <w:rPr>
          <w:b/>
          <w:bCs/>
          <w:rtl/>
        </w:rPr>
      </w:pPr>
      <w:r w:rsidRPr="00063865">
        <w:rPr>
          <w:rtl/>
        </w:rPr>
        <w:t xml:space="preserve">כל מידע אחר, שיידרש על ידי המזמין, לצורך ניתוח האירוע. </w:t>
      </w:r>
    </w:p>
    <w:p w14:paraId="22B8251F" w14:textId="77777777" w:rsidR="00865E36" w:rsidRPr="00063865" w:rsidRDefault="003A6929" w:rsidP="00B0494D">
      <w:pPr>
        <w:pStyle w:val="2-1"/>
        <w:rPr>
          <w:rtl/>
        </w:rPr>
      </w:pPr>
      <w:r w:rsidRPr="00063865">
        <w:rPr>
          <w:rtl/>
        </w:rPr>
        <w:lastRenderedPageBreak/>
        <w:t>חובת הדיווח המפורטת בסעיפים</w:t>
      </w:r>
      <w:r w:rsidR="00706B97" w:rsidRPr="00063865">
        <w:rPr>
          <w:rtl/>
        </w:rPr>
        <w:t xml:space="preserve"> 3.1 - 3.4</w:t>
      </w:r>
      <w:r w:rsidRPr="00063865">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D74E829" w14:textId="77777777" w:rsidR="00865E36" w:rsidRPr="00063865" w:rsidRDefault="003A6929" w:rsidP="00B0494D">
      <w:pPr>
        <w:pStyle w:val="2-1"/>
        <w:rPr>
          <w:rtl/>
        </w:rPr>
      </w:pPr>
      <w:r w:rsidRPr="00063865">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063865">
        <w:rPr>
          <w:rtl/>
        </w:rPr>
        <w:t>3.2</w:t>
      </w:r>
      <w:r w:rsidRPr="00063865">
        <w:rPr>
          <w:rtl/>
        </w:rPr>
        <w:t xml:space="preserve"> לעיל.</w:t>
      </w:r>
      <w:r w:rsidRPr="00063865">
        <w:t xml:space="preserve"> </w:t>
      </w:r>
    </w:p>
    <w:p w14:paraId="58FB34D3" w14:textId="77777777" w:rsidR="00865E36" w:rsidRPr="00063865" w:rsidRDefault="003A6929" w:rsidP="00915100">
      <w:pPr>
        <w:pStyle w:val="1-1"/>
        <w:rPr>
          <w:rtl/>
        </w:rPr>
      </w:pPr>
      <w:r w:rsidRPr="00063865">
        <w:rPr>
          <w:rtl/>
        </w:rPr>
        <w:t>ביקורת תקופתית</w:t>
      </w:r>
    </w:p>
    <w:p w14:paraId="38266AE1" w14:textId="77777777" w:rsidR="00865E36" w:rsidRPr="00063865" w:rsidRDefault="003A6929" w:rsidP="00B0494D">
      <w:pPr>
        <w:pStyle w:val="2-1"/>
        <w:rPr>
          <w:rtl/>
        </w:rPr>
      </w:pPr>
      <w:r w:rsidRPr="00063865">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34DF069E" w14:textId="77777777" w:rsidR="00865E36" w:rsidRPr="00063865" w:rsidRDefault="003A6929" w:rsidP="00915100">
      <w:pPr>
        <w:pStyle w:val="3-7"/>
        <w:rPr>
          <w:rtl/>
        </w:rPr>
      </w:pPr>
      <w:r w:rsidRPr="00063865">
        <w:rPr>
          <w:rtl/>
        </w:rPr>
        <w:t>בקשת דוחות ודיווחים על אופן עמידת הספק בדרישות המכרז לאבטחת מידע והגנות סייבר.</w:t>
      </w:r>
    </w:p>
    <w:p w14:paraId="6B0D9CCF" w14:textId="77777777" w:rsidR="00865E36" w:rsidRPr="00063865" w:rsidRDefault="003A6929" w:rsidP="00915100">
      <w:pPr>
        <w:pStyle w:val="3-7"/>
        <w:rPr>
          <w:rtl/>
        </w:rPr>
      </w:pPr>
      <w:r w:rsidRPr="00063865">
        <w:rPr>
          <w:rtl/>
        </w:rPr>
        <w:t>במקרה שלדעת המזמין יש צורך באימות נתונים אלו או אחרים, יפעל המזמין בדרך המפורטת להלן:</w:t>
      </w:r>
    </w:p>
    <w:p w14:paraId="0445A0FF" w14:textId="77777777" w:rsidR="00865E36" w:rsidRPr="00063865" w:rsidRDefault="003A6929" w:rsidP="00915100">
      <w:pPr>
        <w:pStyle w:val="4-4"/>
        <w:rPr>
          <w:rtl/>
        </w:rPr>
      </w:pPr>
      <w:bookmarkStart w:id="670" w:name="_Ref92645627"/>
      <w:r w:rsidRPr="00063865">
        <w:rPr>
          <w:rtl/>
        </w:rPr>
        <w:t>המזמין יעביר לספק רשימה מסודרת של נושאים הדורשים בדיקה או אימות.</w:t>
      </w:r>
      <w:bookmarkEnd w:id="670"/>
    </w:p>
    <w:p w14:paraId="7E3E0A69" w14:textId="77777777" w:rsidR="00865E36" w:rsidRPr="00063865" w:rsidRDefault="003A6929" w:rsidP="00915100">
      <w:pPr>
        <w:pStyle w:val="4-4"/>
        <w:rPr>
          <w:rtl/>
        </w:rPr>
      </w:pPr>
      <w:r w:rsidRPr="00063865">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D224BB1" w14:textId="77777777" w:rsidR="00865E36" w:rsidRPr="00063865" w:rsidRDefault="003A6929" w:rsidP="00915100">
      <w:pPr>
        <w:pStyle w:val="4-4"/>
        <w:rPr>
          <w:rtl/>
        </w:rPr>
      </w:pPr>
      <w:r w:rsidRPr="00063865">
        <w:rPr>
          <w:rtl/>
        </w:rPr>
        <w:t xml:space="preserve">לחלופין, הספק יהיה רשאי לבקש מהמזמין כי המזמין יבצע בדיקה זו או אחרת כחלופה לביצוע הבדיקה על ידי גוף חיצוני, </w:t>
      </w:r>
      <w:r w:rsidR="00DE5C54" w:rsidRPr="00063865">
        <w:rPr>
          <w:rtl/>
        </w:rPr>
        <w:t xml:space="preserve">ובמקרה </w:t>
      </w:r>
      <w:r w:rsidRPr="00063865">
        <w:rPr>
          <w:rtl/>
        </w:rPr>
        <w:t>שהמזמין יסכים לביצוע בדיקה זו, יתאם את ביצועה עם הספק תוך הקפדה על קיום הבדיקה זו בהתאם לנושאים המוגדרים בסעיף</w:t>
      </w:r>
      <w:r w:rsidR="00334F49" w:rsidRPr="00063865">
        <w:rPr>
          <w:rtl/>
        </w:rPr>
        <w:t xml:space="preserve"> 4.1.2.1</w:t>
      </w:r>
      <w:r w:rsidRPr="00063865">
        <w:rPr>
          <w:rtl/>
        </w:rPr>
        <w:t xml:space="preserve">. אין בביצוע בדיקה זו על ידי עורך המכרז בכדי להפחית אי אלו ממחויבויות הספק. </w:t>
      </w:r>
    </w:p>
    <w:p w14:paraId="17BE8E5C" w14:textId="77777777" w:rsidR="00865E36" w:rsidRPr="00063865" w:rsidRDefault="003A6929" w:rsidP="00915100">
      <w:pPr>
        <w:pStyle w:val="3-7"/>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46816B9" w14:textId="77777777" w:rsidR="00865E36" w:rsidRPr="00063865" w:rsidRDefault="003A6929" w:rsidP="00915100">
      <w:pPr>
        <w:pStyle w:val="1-1"/>
        <w:rPr>
          <w:rtl/>
        </w:rPr>
      </w:pPr>
      <w:r w:rsidRPr="00063865">
        <w:rPr>
          <w:rtl/>
        </w:rPr>
        <w:t>ביקורת בעקבות חשש לתקיפת סייבר</w:t>
      </w:r>
    </w:p>
    <w:p w14:paraId="283C6CA2" w14:textId="77777777" w:rsidR="00865E36" w:rsidRPr="00063865" w:rsidRDefault="003A6929" w:rsidP="00B0494D">
      <w:pPr>
        <w:pStyle w:val="2-1"/>
        <w:rPr>
          <w:rtl/>
        </w:rPr>
      </w:pPr>
      <w:r w:rsidRPr="00063865">
        <w:rPr>
          <w:rtl/>
        </w:rPr>
        <w:t>המזמין יהיה רשאי לבצע ביקורת בעקבות חשש לתקיפת סייבר המשפיעה על אספקת השירותים או המוצרים למזמין, בהתאם לאחד המסלולים המפורטים להלן:</w:t>
      </w:r>
    </w:p>
    <w:p w14:paraId="312049E3" w14:textId="77777777" w:rsidR="00865E36" w:rsidRPr="00063865" w:rsidRDefault="003A6929" w:rsidP="00915100">
      <w:pPr>
        <w:pStyle w:val="3-7"/>
        <w:rPr>
          <w:rtl/>
        </w:rPr>
      </w:pPr>
      <w:r w:rsidRPr="00063865">
        <w:rPr>
          <w:rtl/>
        </w:rPr>
        <w:t>מסלול א' – ביקורת על התמודדות הספק</w:t>
      </w:r>
    </w:p>
    <w:p w14:paraId="3EBF446F" w14:textId="77777777" w:rsidR="00865E36" w:rsidRPr="00063865" w:rsidRDefault="003A6929" w:rsidP="00915100">
      <w:pPr>
        <w:pStyle w:val="4-4"/>
        <w:rPr>
          <w:rtl/>
        </w:rPr>
      </w:pPr>
      <w:r w:rsidRPr="00063865">
        <w:rPr>
          <w:rtl/>
        </w:rPr>
        <w:t xml:space="preserve">המזמין יהיה רשאי לדרוש כל מסמך או פירוט לגבי אופן התמודדות הספק עם תקיפת הסייבר כמפורט בסעיף </w:t>
      </w:r>
      <w:r w:rsidR="00334F49" w:rsidRPr="00063865">
        <w:rPr>
          <w:rtl/>
        </w:rPr>
        <w:t>3.2</w:t>
      </w:r>
      <w:r w:rsidRPr="00063865">
        <w:rPr>
          <w:rtl/>
        </w:rPr>
        <w:t xml:space="preserve"> לעיל או כל מידע אחר הנדרש על מנת להעריך את היקף ההשפעה על אספקת השירותים או המוצרים למזמין.</w:t>
      </w:r>
    </w:p>
    <w:p w14:paraId="4AB12E4A" w14:textId="77777777" w:rsidR="00865E36" w:rsidRPr="00063865" w:rsidRDefault="003A6929" w:rsidP="00915100">
      <w:pPr>
        <w:pStyle w:val="4-4"/>
        <w:rPr>
          <w:rtl/>
        </w:rPr>
      </w:pPr>
      <w:r w:rsidRPr="00063865">
        <w:rPr>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A49B02B" w14:textId="77777777" w:rsidR="00865E36" w:rsidRPr="00063865" w:rsidRDefault="003A6929" w:rsidP="00915100">
      <w:pPr>
        <w:pStyle w:val="4-4"/>
        <w:rPr>
          <w:rtl/>
        </w:rPr>
      </w:pPr>
      <w:bookmarkStart w:id="671" w:name="_Ref120712107"/>
      <w:r w:rsidRPr="00063865">
        <w:rPr>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063865">
        <w:rPr>
          <w:rtl/>
        </w:rPr>
        <w:t>5.1.2</w:t>
      </w:r>
      <w:r w:rsidRPr="00063865">
        <w:rPr>
          <w:rtl/>
        </w:rPr>
        <w:t xml:space="preserve"> להלן.</w:t>
      </w:r>
      <w:bookmarkEnd w:id="671"/>
    </w:p>
    <w:p w14:paraId="47F80895" w14:textId="77777777" w:rsidR="00865E36" w:rsidRPr="002D19AE" w:rsidRDefault="003A6929" w:rsidP="00915100">
      <w:pPr>
        <w:pStyle w:val="3-7"/>
        <w:rPr>
          <w:b/>
          <w:bCs/>
          <w:rtl/>
        </w:rPr>
      </w:pPr>
      <w:bookmarkStart w:id="672" w:name="_Ref120712058"/>
      <w:r w:rsidRPr="002D19AE">
        <w:rPr>
          <w:b/>
          <w:bCs/>
          <w:rtl/>
        </w:rPr>
        <w:t>מסלול ב' – סיוע של המזמין בהתמודדות עם האירוע</w:t>
      </w:r>
      <w:bookmarkEnd w:id="672"/>
    </w:p>
    <w:p w14:paraId="116E275B" w14:textId="77777777" w:rsidR="00865E36" w:rsidRPr="00063865" w:rsidRDefault="003A6929" w:rsidP="00915100">
      <w:pPr>
        <w:pStyle w:val="4-4"/>
        <w:rPr>
          <w:rtl/>
        </w:rPr>
      </w:pPr>
      <w:r w:rsidRPr="00063865">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865">
        <w:rPr>
          <w:cs/>
        </w:rPr>
        <w:t>‎</w:t>
      </w:r>
      <w:r w:rsidR="00433228" w:rsidRPr="00063865">
        <w:rPr>
          <w:rtl/>
        </w:rPr>
        <w:t>5.1.1.3</w:t>
      </w:r>
      <w:r w:rsidRPr="00063865">
        <w:rPr>
          <w:rtl/>
        </w:rPr>
        <w:t>, שבהם לא תידרש הסכמה מפורשת של הספק.</w:t>
      </w:r>
    </w:p>
    <w:p w14:paraId="49E87EC3" w14:textId="77777777" w:rsidR="00865E36" w:rsidRPr="00063865" w:rsidRDefault="003A6929" w:rsidP="00915100">
      <w:pPr>
        <w:pStyle w:val="4-4"/>
        <w:rPr>
          <w:rtl/>
        </w:rPr>
      </w:pPr>
      <w:r w:rsidRPr="00063865">
        <w:rPr>
          <w:rtl/>
        </w:rPr>
        <w:t>המזמין יסייע לספק בביצוע הפעולות המפורטות להלן, באופן ישיר ובאמצעות כלים העומדים לרשות המזמין ועל חשבונו:</w:t>
      </w:r>
    </w:p>
    <w:p w14:paraId="7753DB39" w14:textId="77777777" w:rsidR="00865E36" w:rsidRPr="00063865" w:rsidRDefault="003A6929" w:rsidP="00915100">
      <w:pPr>
        <w:pStyle w:val="5-2"/>
        <w:rPr>
          <w:rtl/>
        </w:rPr>
      </w:pPr>
      <w:r w:rsidRPr="00063865">
        <w:rPr>
          <w:rtl/>
        </w:rPr>
        <w:t>בדיקת מערכות הספק הנוגעות למתן השירותים או לאספקת המוצרים.</w:t>
      </w:r>
    </w:p>
    <w:p w14:paraId="670E187C" w14:textId="77777777" w:rsidR="00865E36" w:rsidRPr="00063865" w:rsidRDefault="003A6929" w:rsidP="00915100">
      <w:pPr>
        <w:pStyle w:val="5-2"/>
        <w:rPr>
          <w:rtl/>
        </w:rPr>
      </w:pPr>
      <w:r w:rsidRPr="00063865">
        <w:rPr>
          <w:rtl/>
        </w:rPr>
        <w:t>בדיקת הנזקים או הסיכונים שנגרמו למזמין.</w:t>
      </w:r>
    </w:p>
    <w:p w14:paraId="22CE33C7" w14:textId="77777777" w:rsidR="00865E36" w:rsidRPr="00063865" w:rsidRDefault="003A6929" w:rsidP="00915100">
      <w:pPr>
        <w:pStyle w:val="5-2"/>
        <w:rPr>
          <w:rtl/>
        </w:rPr>
      </w:pPr>
      <w:r w:rsidRPr="00063865">
        <w:rPr>
          <w:rtl/>
        </w:rPr>
        <w:t>סיוע בהתמודדות עם אירוע האבטחה.</w:t>
      </w:r>
    </w:p>
    <w:p w14:paraId="5BA50DE4" w14:textId="77777777" w:rsidR="00865E36" w:rsidRPr="00063865" w:rsidRDefault="003A6929" w:rsidP="00915100">
      <w:pPr>
        <w:pStyle w:val="5-2"/>
        <w:rPr>
          <w:rtl/>
        </w:rPr>
      </w:pPr>
      <w:r w:rsidRPr="00063865">
        <w:rPr>
          <w:rtl/>
        </w:rPr>
        <w:t>אבחון אופן התקיפה, המערכות שנפגעו והשפעתה על מתן השירות.</w:t>
      </w:r>
    </w:p>
    <w:p w14:paraId="6612D14C" w14:textId="77777777" w:rsidR="00865E36" w:rsidRPr="00063865" w:rsidRDefault="003A6929" w:rsidP="00915100">
      <w:pPr>
        <w:pStyle w:val="5-2"/>
        <w:rPr>
          <w:rtl/>
        </w:rPr>
      </w:pPr>
      <w:r w:rsidRPr="00063865">
        <w:rPr>
          <w:rtl/>
        </w:rPr>
        <w:t xml:space="preserve">אבחון דרכים למנוע את המשכם והישנותם של הסיכונים שנגרמו למזמין ומתן הנחיות לספק בדבר הדרכים לצמצם סיכונים אלו וכלי. </w:t>
      </w:r>
    </w:p>
    <w:p w14:paraId="7AF438E8" w14:textId="77777777" w:rsidR="00865E36" w:rsidRPr="00063865" w:rsidRDefault="003A6929" w:rsidP="00915100">
      <w:pPr>
        <w:pStyle w:val="4-4"/>
        <w:rPr>
          <w:rtl/>
        </w:rPr>
      </w:pPr>
      <w:r w:rsidRPr="00063865">
        <w:rPr>
          <w:rtl/>
        </w:rPr>
        <w:t xml:space="preserve">אין בסיוע על ידי המזמין בכדי להפחית אי אלו ממחויבויות הספק. </w:t>
      </w:r>
      <w:r w:rsidR="005E6E17" w:rsidRPr="00063865">
        <w:rPr>
          <w:rtl/>
        </w:rPr>
        <w:t xml:space="preserve">במקרה </w:t>
      </w:r>
      <w:r w:rsidRPr="00063865">
        <w:rPr>
          <w:rtl/>
        </w:rPr>
        <w:t>שהספק חושב שהנחייה מסוימת עשויה לפגוע ברמת האבטחה או בשירותים הניתנים על ידו, עליו להתריע על כך בצורה מפורשת לנציג המזמין.</w:t>
      </w:r>
    </w:p>
    <w:p w14:paraId="0638167E" w14:textId="77777777" w:rsidR="00865E36" w:rsidRPr="00063865" w:rsidRDefault="003A6929" w:rsidP="00B0494D">
      <w:pPr>
        <w:pStyle w:val="2-1"/>
        <w:rPr>
          <w:rtl/>
        </w:rPr>
      </w:pPr>
      <w:r w:rsidRPr="00063865">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C39D24" w14:textId="77777777" w:rsidR="00865E36" w:rsidRPr="00063865" w:rsidRDefault="003A6929" w:rsidP="00B0494D">
      <w:pPr>
        <w:pStyle w:val="2-1"/>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B703ED9" w14:textId="77777777" w:rsidR="00865E36" w:rsidRPr="00063865" w:rsidRDefault="003A6929" w:rsidP="00915100">
      <w:pPr>
        <w:pStyle w:val="1-1"/>
        <w:rPr>
          <w:rtl/>
        </w:rPr>
      </w:pPr>
      <w:r w:rsidRPr="00063865">
        <w:rPr>
          <w:rtl/>
        </w:rPr>
        <w:t xml:space="preserve">נציגי המזמין </w:t>
      </w:r>
    </w:p>
    <w:p w14:paraId="7C2803B0" w14:textId="77777777" w:rsidR="00865E36" w:rsidRPr="00063865" w:rsidRDefault="003A6929" w:rsidP="00B0494D">
      <w:pPr>
        <w:pStyle w:val="2-1"/>
        <w:rPr>
          <w:rtl/>
        </w:rPr>
      </w:pPr>
      <w:r w:rsidRPr="00063865">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622769E" w14:textId="77777777" w:rsidR="00865E36" w:rsidRPr="00063865" w:rsidRDefault="003A6929" w:rsidP="00B0494D">
      <w:pPr>
        <w:pStyle w:val="2-1"/>
        <w:rPr>
          <w:rtl/>
        </w:rPr>
      </w:pPr>
      <w:r w:rsidRPr="00063865">
        <w:rPr>
          <w:rtl/>
        </w:rPr>
        <w:lastRenderedPageBreak/>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32D52A9" w14:textId="77777777" w:rsidR="00865E36" w:rsidRPr="00063865" w:rsidRDefault="003A6929" w:rsidP="00B0494D">
      <w:pPr>
        <w:pStyle w:val="2-1"/>
        <w:rPr>
          <w:rtl/>
        </w:rPr>
      </w:pPr>
      <w:r w:rsidRPr="00063865">
        <w:rPr>
          <w:rtl/>
        </w:rPr>
        <w:t>הגורם המנחה ומינהל הרכש יהיו מחויבים להשתמש במידע שיתקבל מהספק אך ורק לצורכים האמורים בטופס זה תוך גילויו לגורמים הנדרשים לכך בלבד.</w:t>
      </w:r>
    </w:p>
    <w:p w14:paraId="4CC8C6E8" w14:textId="77777777" w:rsidR="00865E36" w:rsidRPr="00063865" w:rsidRDefault="003A6929" w:rsidP="00915100">
      <w:pPr>
        <w:pStyle w:val="1-1"/>
        <w:rPr>
          <w:rtl/>
        </w:rPr>
      </w:pPr>
      <w:r w:rsidRPr="00063865">
        <w:rPr>
          <w:rtl/>
        </w:rPr>
        <w:t xml:space="preserve">כתובת לפניות בנושא אבטחת מידע והגנת סייבר  </w:t>
      </w:r>
    </w:p>
    <w:p w14:paraId="4D837DE2" w14:textId="77777777" w:rsidR="00865E36" w:rsidRPr="00063865" w:rsidRDefault="003A6929" w:rsidP="00B0494D">
      <w:pPr>
        <w:pStyle w:val="2-1"/>
        <w:rPr>
          <w:rtl/>
        </w:rPr>
      </w:pPr>
      <w:r w:rsidRPr="00063865">
        <w:rPr>
          <w:rtl/>
        </w:rPr>
        <w:t>הודעות/פניות בנושא אבטחת מידע והגנת סייבר יועברו לספק באמצעות כתובת הדואר האלקטרוני הבאה: _______________@___________</w:t>
      </w:r>
    </w:p>
    <w:p w14:paraId="48812B81" w14:textId="77777777" w:rsidR="00865E36" w:rsidRPr="00063865" w:rsidRDefault="003A6929" w:rsidP="00925707">
      <w:pPr>
        <w:rPr>
          <w:rtl/>
        </w:rPr>
      </w:pPr>
      <w:r w:rsidRPr="00063865">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C129C9" w:rsidRPr="00063865" w14:paraId="1B37C97C" w14:textId="77777777" w:rsidTr="00865E36">
        <w:trPr>
          <w:trHeight w:val="536"/>
          <w:tblHeader/>
        </w:trPr>
        <w:tc>
          <w:tcPr>
            <w:tcW w:w="2765" w:type="dxa"/>
            <w:vAlign w:val="bottom"/>
            <w:hideMark/>
          </w:tcPr>
          <w:p w14:paraId="1E6EDCF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w:t>
            </w:r>
          </w:p>
        </w:tc>
        <w:tc>
          <w:tcPr>
            <w:tcW w:w="2765" w:type="dxa"/>
            <w:vAlign w:val="bottom"/>
            <w:hideMark/>
          </w:tcPr>
          <w:p w14:paraId="1E20A9AF"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__________________</w:t>
            </w:r>
          </w:p>
        </w:tc>
        <w:tc>
          <w:tcPr>
            <w:tcW w:w="2766" w:type="dxa"/>
            <w:vAlign w:val="bottom"/>
            <w:hideMark/>
          </w:tcPr>
          <w:p w14:paraId="661A54E5"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w:t>
            </w:r>
          </w:p>
        </w:tc>
      </w:tr>
      <w:tr w:rsidR="00C129C9" w:rsidRPr="00063865" w14:paraId="08FF657D" w14:textId="77777777" w:rsidTr="00865E36">
        <w:trPr>
          <w:trHeight w:val="115"/>
        </w:trPr>
        <w:tc>
          <w:tcPr>
            <w:tcW w:w="2765" w:type="dxa"/>
            <w:hideMark/>
          </w:tcPr>
          <w:p w14:paraId="463949E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שם</w:t>
            </w:r>
          </w:p>
        </w:tc>
        <w:tc>
          <w:tcPr>
            <w:tcW w:w="2765" w:type="dxa"/>
            <w:hideMark/>
          </w:tcPr>
          <w:p w14:paraId="1ED5E590"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תאריך</w:t>
            </w:r>
          </w:p>
        </w:tc>
        <w:tc>
          <w:tcPr>
            <w:tcW w:w="2766" w:type="dxa"/>
            <w:hideMark/>
          </w:tcPr>
          <w:p w14:paraId="0ED47E56"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חתימה</w:t>
            </w:r>
          </w:p>
        </w:tc>
      </w:tr>
    </w:tbl>
    <w:p w14:paraId="48E52162" w14:textId="77777777" w:rsidR="00865E36" w:rsidRPr="00063865" w:rsidRDefault="00865E36" w:rsidP="0015275F">
      <w:pPr>
        <w:rPr>
          <w:rtl/>
        </w:rPr>
      </w:pPr>
    </w:p>
    <w:bookmarkEnd w:id="664"/>
    <w:bookmarkEnd w:id="665"/>
    <w:p w14:paraId="193E968E" w14:textId="6B7B042A" w:rsidR="008C7D02" w:rsidRDefault="008C7D02">
      <w:pPr>
        <w:bidi w:val="0"/>
        <w:spacing w:before="200" w:after="200" w:line="276" w:lineRule="auto"/>
        <w:rPr>
          <w:bCs/>
          <w:i/>
          <w:caps/>
          <w:spacing w:val="15"/>
          <w:kern w:val="28"/>
        </w:rPr>
      </w:pPr>
    </w:p>
    <w:p w14:paraId="695BAAA1" w14:textId="77777777" w:rsidR="008C7D02" w:rsidRDefault="008C7D02">
      <w:pPr>
        <w:bidi w:val="0"/>
        <w:spacing w:before="200" w:after="200" w:line="276" w:lineRule="auto"/>
        <w:rPr>
          <w:bCs/>
          <w:i/>
          <w:caps/>
          <w:spacing w:val="15"/>
          <w:kern w:val="28"/>
        </w:rPr>
      </w:pPr>
      <w:r>
        <w:rPr>
          <w:bCs/>
          <w:i/>
          <w:caps/>
          <w:spacing w:val="15"/>
          <w:kern w:val="28"/>
        </w:rPr>
        <w:br w:type="page"/>
      </w:r>
    </w:p>
    <w:p w14:paraId="42790654" w14:textId="63D2284E" w:rsidR="008C7D02" w:rsidRPr="008C7D02" w:rsidRDefault="008C7D02" w:rsidP="008C7D02">
      <w:pPr>
        <w:pStyle w:val="afffffffb"/>
        <w:rPr>
          <w:sz w:val="24"/>
          <w:szCs w:val="24"/>
          <w:rtl/>
        </w:rPr>
      </w:pPr>
      <w:bookmarkStart w:id="673" w:name="_Toc170040505"/>
      <w:bookmarkStart w:id="674" w:name="_Toc190083335"/>
      <w:r w:rsidRPr="008C7D02">
        <w:rPr>
          <w:rFonts w:hint="eastAsia"/>
          <w:sz w:val="24"/>
          <w:szCs w:val="24"/>
          <w:rtl/>
        </w:rPr>
        <w:lastRenderedPageBreak/>
        <w:t>נספח</w:t>
      </w:r>
      <w:r w:rsidRPr="008C7D02">
        <w:rPr>
          <w:rFonts w:hint="cs"/>
          <w:sz w:val="24"/>
          <w:szCs w:val="24"/>
          <w:rtl/>
        </w:rPr>
        <w:t xml:space="preserve"> </w:t>
      </w:r>
      <w:r>
        <w:rPr>
          <w:rFonts w:hint="cs"/>
          <w:sz w:val="24"/>
          <w:szCs w:val="24"/>
          <w:rtl/>
        </w:rPr>
        <w:t>ח</w:t>
      </w:r>
      <w:r w:rsidRPr="008C7D02">
        <w:rPr>
          <w:rFonts w:hint="cs"/>
          <w:sz w:val="24"/>
          <w:szCs w:val="24"/>
          <w:rtl/>
        </w:rPr>
        <w:t xml:space="preserve">' </w:t>
      </w:r>
      <w:r w:rsidRPr="008C7D02">
        <w:rPr>
          <w:sz w:val="24"/>
          <w:szCs w:val="24"/>
          <w:rtl/>
        </w:rPr>
        <w:t>–</w:t>
      </w:r>
      <w:r w:rsidRPr="008C7D02">
        <w:rPr>
          <w:rFonts w:hint="cs"/>
          <w:sz w:val="24"/>
          <w:szCs w:val="24"/>
          <w:rtl/>
        </w:rPr>
        <w:t xml:space="preserve"> טופס פרטי ספק</w:t>
      </w:r>
      <w:bookmarkEnd w:id="673"/>
      <w:bookmarkEnd w:id="674"/>
      <w:r w:rsidRPr="008C7D02">
        <w:rPr>
          <w:rFonts w:hint="cs"/>
          <w:sz w:val="24"/>
          <w:szCs w:val="24"/>
          <w:rtl/>
        </w:rPr>
        <w:t xml:space="preserve"> </w:t>
      </w:r>
    </w:p>
    <w:p w14:paraId="37F4AED7" w14:textId="77777777" w:rsidR="008C7D02" w:rsidRPr="003764CA" w:rsidRDefault="008C7D02" w:rsidP="008C7D02">
      <w:pPr>
        <w:spacing w:line="360" w:lineRule="auto"/>
        <w:jc w:val="right"/>
        <w:rPr>
          <w:rtl/>
        </w:rPr>
      </w:pPr>
      <w:r w:rsidRPr="003764CA">
        <w:rPr>
          <w:rFonts w:hint="cs"/>
          <w:rtl/>
        </w:rPr>
        <w:t>מספר ספק: ___________</w:t>
      </w:r>
    </w:p>
    <w:p w14:paraId="40E43E47" w14:textId="77777777" w:rsidR="008C7D02" w:rsidRPr="003764CA" w:rsidRDefault="008C7D02" w:rsidP="008C7D02">
      <w:pPr>
        <w:spacing w:line="360" w:lineRule="auto"/>
        <w:jc w:val="right"/>
        <w:rPr>
          <w:rtl/>
        </w:rPr>
      </w:pPr>
      <w:r w:rsidRPr="003764CA">
        <w:rPr>
          <w:rFonts w:hint="cs"/>
          <w:rtl/>
        </w:rPr>
        <w:t>תאריך עדכון:__________</w:t>
      </w:r>
    </w:p>
    <w:p w14:paraId="0F361146" w14:textId="77777777" w:rsidR="008C7D02" w:rsidRPr="003764CA" w:rsidRDefault="008C7D02" w:rsidP="008C7D02">
      <w:pPr>
        <w:jc w:val="center"/>
        <w:rPr>
          <w:b/>
          <w:bCs/>
          <w:sz w:val="28"/>
          <w:szCs w:val="28"/>
          <w:u w:val="single"/>
        </w:rPr>
      </w:pPr>
      <w:r w:rsidRPr="003764CA">
        <w:rPr>
          <w:rFonts w:hint="cs"/>
          <w:b/>
          <w:bCs/>
          <w:sz w:val="28"/>
          <w:szCs w:val="28"/>
          <w:u w:val="single"/>
          <w:rtl/>
        </w:rPr>
        <w:t>דברי הסבר לטופס פרטי זכאי</w:t>
      </w:r>
    </w:p>
    <w:p w14:paraId="284157FD" w14:textId="77777777" w:rsidR="008C7D02" w:rsidRPr="003764CA" w:rsidRDefault="008C7D02" w:rsidP="008C7D02">
      <w:pPr>
        <w:rPr>
          <w:rtl/>
        </w:rPr>
      </w:pPr>
    </w:p>
    <w:p w14:paraId="6DD9492B" w14:textId="77777777" w:rsidR="008C7D02" w:rsidRPr="003764CA" w:rsidRDefault="008C7D02" w:rsidP="008C7D02">
      <w:pPr>
        <w:rPr>
          <w:rtl/>
        </w:rPr>
      </w:pPr>
    </w:p>
    <w:p w14:paraId="43D8E2AB" w14:textId="77777777" w:rsidR="008C7D02" w:rsidRPr="003764CA" w:rsidRDefault="008C7D02" w:rsidP="008C7D02">
      <w:pPr>
        <w:rPr>
          <w:sz w:val="20"/>
          <w:rtl/>
        </w:rPr>
      </w:pPr>
      <w:proofErr w:type="spellStart"/>
      <w:r w:rsidRPr="003764CA">
        <w:rPr>
          <w:rFonts w:hint="cs"/>
          <w:rtl/>
        </w:rPr>
        <w:t>א.ג.נ</w:t>
      </w:r>
      <w:proofErr w:type="spellEnd"/>
      <w:r w:rsidRPr="003764CA">
        <w:rPr>
          <w:rFonts w:hint="cs"/>
          <w:rtl/>
        </w:rPr>
        <w:t>,</w:t>
      </w:r>
    </w:p>
    <w:p w14:paraId="727C9143" w14:textId="77777777" w:rsidR="008C7D02" w:rsidRPr="003764CA" w:rsidRDefault="008C7D02" w:rsidP="008C7D02">
      <w:pPr>
        <w:rPr>
          <w:rtl/>
        </w:rPr>
      </w:pPr>
    </w:p>
    <w:p w14:paraId="2FDD9AB2" w14:textId="77777777" w:rsidR="008C7D02" w:rsidRPr="003764CA" w:rsidRDefault="008C7D02" w:rsidP="008C7D02">
      <w:pPr>
        <w:rPr>
          <w:rtl/>
        </w:rPr>
      </w:pPr>
      <w:r w:rsidRPr="003764CA">
        <w:rPr>
          <w:rFonts w:hint="cs"/>
          <w:rtl/>
        </w:rPr>
        <w:t>מועבר אליך טופס פרטי זכאי על מנת לזרז את תהליך ההתקשרות.</w:t>
      </w:r>
    </w:p>
    <w:p w14:paraId="6384731B" w14:textId="77777777" w:rsidR="008C7D02" w:rsidRPr="003764CA" w:rsidRDefault="008C7D02" w:rsidP="008C7D02">
      <w:pPr>
        <w:rPr>
          <w:rtl/>
        </w:rPr>
      </w:pPr>
    </w:p>
    <w:p w14:paraId="6B40C7D8" w14:textId="77777777" w:rsidR="008C7D02" w:rsidRPr="003764CA" w:rsidRDefault="008C7D02" w:rsidP="008C7D02">
      <w:pPr>
        <w:rPr>
          <w:rtl/>
        </w:rPr>
      </w:pPr>
      <w:r w:rsidRPr="003764CA">
        <w:rPr>
          <w:rFonts w:hint="cs"/>
          <w:rtl/>
        </w:rPr>
        <w:t>אנא הקפד/י למלא אחר השלבים הבאים:</w:t>
      </w:r>
    </w:p>
    <w:p w14:paraId="2F3F9F08" w14:textId="77777777" w:rsidR="008C7D02" w:rsidRPr="003764CA" w:rsidRDefault="008C7D02" w:rsidP="0028720F">
      <w:pPr>
        <w:numPr>
          <w:ilvl w:val="0"/>
          <w:numId w:val="90"/>
        </w:numPr>
        <w:spacing w:line="360" w:lineRule="auto"/>
        <w:ind w:hanging="514"/>
        <w:jc w:val="both"/>
        <w:rPr>
          <w:noProof/>
          <w:rtl/>
        </w:rPr>
      </w:pPr>
      <w:r w:rsidRPr="003764CA">
        <w:rPr>
          <w:rFonts w:hint="cs"/>
          <w:rtl/>
        </w:rPr>
        <w:t>יש למלא את הטופס במלואו. טופס לא שלם יוחזר לקניין לשם השלמת הפרטים.</w:t>
      </w:r>
    </w:p>
    <w:p w14:paraId="36C4CF99" w14:textId="77777777" w:rsidR="008C7D02" w:rsidRPr="003764CA" w:rsidRDefault="008C7D02" w:rsidP="0028720F">
      <w:pPr>
        <w:numPr>
          <w:ilvl w:val="0"/>
          <w:numId w:val="90"/>
        </w:numPr>
        <w:spacing w:line="360" w:lineRule="auto"/>
        <w:ind w:hanging="514"/>
        <w:jc w:val="both"/>
      </w:pPr>
      <w:r w:rsidRPr="003764CA">
        <w:rPr>
          <w:rFonts w:hint="cs"/>
          <w:rtl/>
        </w:rPr>
        <w:t>יש לצרף את האישורים הרלוונטיים הבאים:</w:t>
      </w:r>
    </w:p>
    <w:p w14:paraId="375CE451"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ניכוי מס במקור.</w:t>
      </w:r>
    </w:p>
    <w:p w14:paraId="01AFD910"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ניהול פנקסי חשבונות ורשומות לפי חוק עסקאות גופים ציבוריים.</w:t>
      </w:r>
    </w:p>
    <w:p w14:paraId="5226E1ED"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תעודת עוסק מורשה/פטור או מלכ"ר.</w:t>
      </w:r>
    </w:p>
    <w:p w14:paraId="38B613E6"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b/>
          <w:bCs/>
          <w:rtl/>
        </w:rPr>
        <w:t>צילום שיק מבוטל</w:t>
      </w:r>
      <w:r w:rsidRPr="003764CA">
        <w:rPr>
          <w:rFonts w:hint="cs"/>
          <w:rtl/>
        </w:rPr>
        <w:t>. במקרה שאין בידך פנקס שיקים, יש לצרף אישור על ניהול חשבון מהבנק.</w:t>
      </w:r>
    </w:p>
    <w:p w14:paraId="3C261E05"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שכיר ( עיקר הכנסתך ממשכורת, גמלה או קצבה ) יש לחתום על </w:t>
      </w:r>
      <w:r w:rsidRPr="003764CA">
        <w:rPr>
          <w:rFonts w:hint="cs"/>
          <w:b/>
          <w:bCs/>
          <w:rtl/>
        </w:rPr>
        <w:t xml:space="preserve">נספח </w:t>
      </w:r>
      <w:r w:rsidRPr="003764CA">
        <w:rPr>
          <w:b/>
          <w:bCs/>
        </w:rPr>
        <w:t>I</w:t>
      </w:r>
      <w:r w:rsidRPr="003764CA">
        <w:rPr>
          <w:rFonts w:hint="cs"/>
          <w:rtl/>
        </w:rPr>
        <w:t xml:space="preserve"> המצ"ב ולצרפו.</w:t>
      </w:r>
    </w:p>
    <w:p w14:paraId="1D5A79E3"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מגיש חשבונית עסקה, יש לחתום על </w:t>
      </w:r>
      <w:r w:rsidRPr="003764CA">
        <w:rPr>
          <w:rFonts w:hint="cs"/>
          <w:b/>
          <w:bCs/>
          <w:rtl/>
        </w:rPr>
        <w:t xml:space="preserve">נספח </w:t>
      </w:r>
      <w:r w:rsidRPr="003764CA">
        <w:rPr>
          <w:b/>
          <w:bCs/>
        </w:rPr>
        <w:t>III</w:t>
      </w:r>
      <w:r w:rsidRPr="003764CA">
        <w:rPr>
          <w:rFonts w:hint="cs"/>
          <w:rtl/>
        </w:rPr>
        <w:t xml:space="preserve"> המצ"ב ולצרפו.</w:t>
      </w:r>
    </w:p>
    <w:p w14:paraId="3302CBAA" w14:textId="77777777" w:rsidR="008C7D02" w:rsidRPr="003764CA" w:rsidRDefault="008C7D02" w:rsidP="0028720F">
      <w:pPr>
        <w:numPr>
          <w:ilvl w:val="1"/>
          <w:numId w:val="91"/>
        </w:numPr>
        <w:tabs>
          <w:tab w:val="num" w:pos="746"/>
        </w:tabs>
        <w:spacing w:line="360" w:lineRule="auto"/>
        <w:ind w:left="746" w:hanging="540"/>
        <w:jc w:val="both"/>
        <w:rPr>
          <w:b/>
          <w:bCs/>
        </w:rPr>
      </w:pPr>
      <w:r w:rsidRPr="003764CA">
        <w:rPr>
          <w:rFonts w:hint="cs"/>
          <w:rtl/>
        </w:rPr>
        <w:t xml:space="preserve">במידה ואינך עוסק מורשה/פטור, יש להקפיד על מילוי החלק המתייחס לסטאטוס האישי לצורך ניכוי ביטוח לאומי ומס בריאות, </w:t>
      </w:r>
      <w:r w:rsidRPr="003764CA">
        <w:rPr>
          <w:rFonts w:hint="cs"/>
          <w:b/>
          <w:bCs/>
          <w:rtl/>
        </w:rPr>
        <w:t xml:space="preserve">נספח </w:t>
      </w:r>
      <w:r w:rsidRPr="003764CA">
        <w:rPr>
          <w:b/>
          <w:bCs/>
        </w:rPr>
        <w:t>II</w:t>
      </w:r>
      <w:r w:rsidRPr="003764CA">
        <w:rPr>
          <w:rFonts w:hint="cs"/>
          <w:b/>
          <w:bCs/>
          <w:rtl/>
        </w:rPr>
        <w:t xml:space="preserve"> </w:t>
      </w:r>
      <w:r w:rsidRPr="003764CA">
        <w:rPr>
          <w:rFonts w:hint="cs"/>
          <w:rtl/>
        </w:rPr>
        <w:t>המצ"ב ולצרפו.</w:t>
      </w:r>
    </w:p>
    <w:p w14:paraId="0D4BF634" w14:textId="77777777" w:rsidR="008C7D02" w:rsidRPr="003764CA" w:rsidRDefault="008C7D02" w:rsidP="0028720F">
      <w:pPr>
        <w:numPr>
          <w:ilvl w:val="1"/>
          <w:numId w:val="91"/>
        </w:numPr>
        <w:tabs>
          <w:tab w:val="num" w:pos="746"/>
        </w:tabs>
        <w:spacing w:line="360" w:lineRule="auto"/>
        <w:ind w:left="746" w:hanging="540"/>
        <w:jc w:val="both"/>
      </w:pPr>
      <w:r w:rsidRPr="003764CA">
        <w:rPr>
          <w:rFonts w:hint="cs"/>
          <w:rtl/>
        </w:rPr>
        <w:t xml:space="preserve">בעת </w:t>
      </w:r>
      <w:r w:rsidRPr="003764CA">
        <w:rPr>
          <w:rFonts w:hint="cs"/>
          <w:u w:val="single"/>
          <w:rtl/>
        </w:rPr>
        <w:t xml:space="preserve">עדכון </w:t>
      </w:r>
      <w:r w:rsidRPr="003764CA">
        <w:rPr>
          <w:rFonts w:hint="cs"/>
          <w:rtl/>
        </w:rPr>
        <w:t xml:space="preserve">פרטים קיימים יש למלא רק את השדות בהם חל השינוי ולחתום על הטופס. </w:t>
      </w:r>
    </w:p>
    <w:p w14:paraId="3630DA45" w14:textId="77777777" w:rsidR="008C7D02" w:rsidRPr="003764CA" w:rsidRDefault="008C7D02" w:rsidP="008C7D02">
      <w:pPr>
        <w:ind w:left="720"/>
      </w:pPr>
      <w:r w:rsidRPr="003764CA">
        <w:rPr>
          <w:rFonts w:hint="cs"/>
          <w:rtl/>
        </w:rPr>
        <w:t>באם עודכנו</w:t>
      </w:r>
      <w:r w:rsidRPr="003764CA">
        <w:rPr>
          <w:rFonts w:hint="cs"/>
          <w:u w:val="single"/>
          <w:rtl/>
        </w:rPr>
        <w:t xml:space="preserve"> פרטי הבנק</w:t>
      </w:r>
      <w:r w:rsidRPr="003764CA">
        <w:rPr>
          <w:rFonts w:hint="cs"/>
          <w:rtl/>
        </w:rPr>
        <w:t xml:space="preserve"> יש להקפיד גם על צירוף שיק מבוטל. </w:t>
      </w:r>
    </w:p>
    <w:p w14:paraId="0B325772" w14:textId="77777777" w:rsidR="008C7D02" w:rsidRPr="003764CA" w:rsidRDefault="008C7D02" w:rsidP="008C7D02">
      <w:pPr>
        <w:rPr>
          <w:rtl/>
        </w:rPr>
      </w:pPr>
    </w:p>
    <w:p w14:paraId="255163BE" w14:textId="77777777" w:rsidR="008C7D02" w:rsidRPr="003764CA" w:rsidRDefault="008C7D02" w:rsidP="008C7D02">
      <w:pPr>
        <w:rPr>
          <w:b/>
          <w:bCs/>
          <w:rtl/>
        </w:rPr>
      </w:pPr>
      <w:r w:rsidRPr="003764CA">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E6C33C2" w14:textId="77777777" w:rsidR="008C7D02" w:rsidRPr="003764CA" w:rsidRDefault="008C7D02" w:rsidP="008C7D02">
      <w:pPr>
        <w:rPr>
          <w:b/>
          <w:bCs/>
          <w:rtl/>
        </w:rPr>
      </w:pPr>
      <w:r w:rsidRPr="003764CA">
        <w:rPr>
          <w:rFonts w:hint="cs"/>
          <w:b/>
          <w:bCs/>
          <w:rtl/>
        </w:rPr>
        <w:t>בכל מקרה של ניכוי יתר בגלל פרטים לא נכונים או לא מעודכנים, לא יבוצעו החזרים.</w:t>
      </w:r>
    </w:p>
    <w:p w14:paraId="580A7B1B" w14:textId="77777777" w:rsidR="008C7D02" w:rsidRPr="003764CA" w:rsidRDefault="008C7D02" w:rsidP="008C7D02">
      <w:pPr>
        <w:rPr>
          <w:rtl/>
        </w:rPr>
      </w:pPr>
    </w:p>
    <w:p w14:paraId="2521AEA6" w14:textId="77777777" w:rsidR="008C7D02" w:rsidRPr="003764CA" w:rsidRDefault="008C7D02" w:rsidP="008C7D02">
      <w:pPr>
        <w:rPr>
          <w:rtl/>
        </w:rPr>
      </w:pPr>
      <w:r w:rsidRPr="003764CA">
        <w:rPr>
          <w:rFonts w:hint="cs"/>
          <w:rtl/>
        </w:rPr>
        <w:t xml:space="preserve">את הטופס המלא בצירוף </w:t>
      </w:r>
      <w:r w:rsidRPr="003764CA">
        <w:rPr>
          <w:rFonts w:hint="cs"/>
          <w:u w:val="single"/>
          <w:rtl/>
        </w:rPr>
        <w:t>כל</w:t>
      </w:r>
      <w:r w:rsidRPr="003764CA">
        <w:rPr>
          <w:rFonts w:hint="cs"/>
          <w:rtl/>
        </w:rPr>
        <w:t xml:space="preserve"> המסמכים הדרושים יש להחזיר </w:t>
      </w:r>
      <w:r w:rsidRPr="003764CA">
        <w:rPr>
          <w:rFonts w:hint="cs"/>
          <w:b/>
          <w:bCs/>
          <w:rtl/>
        </w:rPr>
        <w:t>לממונה המזמינה את השירות או המוצר.</w:t>
      </w:r>
    </w:p>
    <w:p w14:paraId="1835E91A" w14:textId="77777777" w:rsidR="008C7D02" w:rsidRPr="003764CA" w:rsidRDefault="008C7D02" w:rsidP="008C7D02">
      <w:pPr>
        <w:rPr>
          <w:rtl/>
        </w:rPr>
      </w:pPr>
    </w:p>
    <w:p w14:paraId="673C5945" w14:textId="77777777" w:rsidR="008C7D02" w:rsidRPr="003764CA" w:rsidRDefault="008C7D02" w:rsidP="008C7D02">
      <w:pPr>
        <w:rPr>
          <w:rtl/>
        </w:rPr>
      </w:pPr>
      <w:r w:rsidRPr="003764CA">
        <w:rPr>
          <w:rFonts w:hint="cs"/>
          <w:rtl/>
        </w:rPr>
        <w:t xml:space="preserve">משרד המשפטים מבקש להבהיר, כי על פי חוק נכסי המדינה, </w:t>
      </w:r>
      <w:proofErr w:type="spellStart"/>
      <w:r w:rsidRPr="003764CA">
        <w:rPr>
          <w:rFonts w:hint="cs"/>
          <w:rtl/>
        </w:rPr>
        <w:t>התשי"א</w:t>
      </w:r>
      <w:proofErr w:type="spellEnd"/>
      <w:r w:rsidRPr="003764CA">
        <w:rPr>
          <w:rFonts w:hint="cs"/>
          <w:rtl/>
        </w:rPr>
        <w:t xml:space="preserve"> </w:t>
      </w:r>
      <w:r w:rsidRPr="003764CA">
        <w:t>–</w:t>
      </w:r>
      <w:r w:rsidRPr="003764CA">
        <w:rPr>
          <w:rFonts w:hint="cs"/>
          <w:rtl/>
        </w:rPr>
        <w:t xml:space="preserve"> 1951, כל התחייבות כספית או התחייבות שוות כסף בשם משרד המשפטים טעונה חתימת אלה שהורשו לכך בחוק (להלן - </w:t>
      </w:r>
      <w:proofErr w:type="spellStart"/>
      <w:r w:rsidRPr="003764CA">
        <w:rPr>
          <w:rFonts w:hint="cs"/>
          <w:rtl/>
        </w:rPr>
        <w:t>מורשי</w:t>
      </w:r>
      <w:proofErr w:type="spellEnd"/>
      <w:r w:rsidRPr="003764CA">
        <w:rPr>
          <w:rFonts w:hint="cs"/>
          <w:rtl/>
        </w:rPr>
        <w:t xml:space="preserve"> החתימה של המשרד), ובכלל זה חשב משרד המשפטים או מי שהורשה לחתום מטעמו.</w:t>
      </w:r>
    </w:p>
    <w:p w14:paraId="11398935" w14:textId="77777777" w:rsidR="008C7D02" w:rsidRPr="003764CA" w:rsidRDefault="008C7D02" w:rsidP="008C7D02">
      <w:pPr>
        <w:rPr>
          <w:rtl/>
        </w:rPr>
      </w:pPr>
      <w:r w:rsidRPr="003764CA">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67516143" w14:textId="77777777" w:rsidR="008C7D02" w:rsidRPr="003764CA" w:rsidRDefault="008C7D02" w:rsidP="008C7D02">
      <w:pPr>
        <w:rPr>
          <w:rtl/>
        </w:rPr>
      </w:pPr>
    </w:p>
    <w:p w14:paraId="380D2B38" w14:textId="77777777" w:rsidR="008C7D02" w:rsidRPr="003764CA" w:rsidRDefault="008C7D02" w:rsidP="008C7D02">
      <w:pPr>
        <w:rPr>
          <w:rtl/>
        </w:rPr>
      </w:pPr>
      <w:r w:rsidRPr="003764CA">
        <w:rPr>
          <w:rFonts w:hint="cs"/>
          <w:rtl/>
        </w:rPr>
        <w:t>למען הסר ספק, לא ישולמו תשלומים בגין חוזים שיחתמו בדיעבד עבור התקופה בה החוזה או ההזמנה לא היו בתוקף.</w:t>
      </w:r>
    </w:p>
    <w:p w14:paraId="6C3FE20D" w14:textId="77777777" w:rsidR="008C7D02" w:rsidRPr="003764CA" w:rsidRDefault="008C7D02" w:rsidP="008C7D02">
      <w:pPr>
        <w:rPr>
          <w:sz w:val="20"/>
          <w:szCs w:val="28"/>
          <w:rtl/>
        </w:rPr>
      </w:pPr>
    </w:p>
    <w:p w14:paraId="69CFFD56" w14:textId="77777777" w:rsidR="008C7D02" w:rsidRPr="003764CA" w:rsidRDefault="008C7D02" w:rsidP="008C7D02">
      <w:pPr>
        <w:rPr>
          <w:rtl/>
        </w:rPr>
      </w:pPr>
      <w:r w:rsidRPr="003764CA">
        <w:rPr>
          <w:rFonts w:hint="cs"/>
          <w:rtl/>
        </w:rPr>
        <w:t>בכל שאלה או הבהרה נא לפנות לנציג המזמינה את השירות או המוצר.</w:t>
      </w:r>
    </w:p>
    <w:p w14:paraId="6B36CCBE" w14:textId="77777777" w:rsidR="008C7D02" w:rsidRPr="003764CA" w:rsidRDefault="008C7D02" w:rsidP="008C7D02">
      <w:pPr>
        <w:ind w:right="720"/>
        <w:jc w:val="right"/>
        <w:rPr>
          <w:b/>
          <w:bCs/>
          <w:sz w:val="20"/>
          <w:rtl/>
        </w:rPr>
      </w:pPr>
      <w:r w:rsidRPr="003764CA">
        <w:rPr>
          <w:rFonts w:hint="cs"/>
          <w:b/>
          <w:bCs/>
          <w:rtl/>
        </w:rPr>
        <w:t>בברכה,</w:t>
      </w:r>
    </w:p>
    <w:p w14:paraId="30598292" w14:textId="77777777" w:rsidR="008C7D02" w:rsidRPr="003764CA" w:rsidRDefault="008C7D02" w:rsidP="008C7D02">
      <w:pPr>
        <w:jc w:val="right"/>
        <w:rPr>
          <w:noProof/>
          <w:rtl/>
        </w:rPr>
      </w:pPr>
      <w:r w:rsidRPr="003764CA">
        <w:rPr>
          <w:rFonts w:hint="cs"/>
          <w:rtl/>
        </w:rPr>
        <w:t>מחלקת פיקוח תקציבי</w:t>
      </w:r>
    </w:p>
    <w:p w14:paraId="74F2E417" w14:textId="77777777" w:rsidR="008C7D02" w:rsidRPr="003764CA" w:rsidRDefault="008C7D02" w:rsidP="008C7D02">
      <w:pPr>
        <w:jc w:val="center"/>
        <w:rPr>
          <w:b/>
          <w:bCs/>
          <w:u w:val="single"/>
          <w:rtl/>
        </w:rPr>
      </w:pPr>
      <w:r w:rsidRPr="003764CA">
        <w:rPr>
          <w:rFonts w:hint="cs"/>
          <w:b/>
          <w:bCs/>
          <w:sz w:val="28"/>
          <w:szCs w:val="28"/>
          <w:u w:val="single"/>
          <w:rtl/>
        </w:rPr>
        <w:br w:type="page"/>
      </w:r>
    </w:p>
    <w:p w14:paraId="25254A62" w14:textId="77777777" w:rsidR="008C7D02" w:rsidRPr="003764CA" w:rsidRDefault="008C7D02" w:rsidP="008C7D02">
      <w:pPr>
        <w:jc w:val="center"/>
        <w:rPr>
          <w:b/>
          <w:bCs/>
          <w:u w:val="single"/>
        </w:rPr>
      </w:pPr>
      <w:r w:rsidRPr="003764CA">
        <w:rPr>
          <w:rFonts w:hint="cs"/>
          <w:b/>
          <w:bCs/>
          <w:u w:val="single"/>
          <w:rtl/>
        </w:rPr>
        <w:lastRenderedPageBreak/>
        <w:t>בקשה להקמת רשומת אב זכאי</w:t>
      </w:r>
    </w:p>
    <w:p w14:paraId="22A3472D" w14:textId="77777777" w:rsidR="008C7D02" w:rsidRPr="003764CA" w:rsidRDefault="008C7D02" w:rsidP="008C7D02">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8C7D02" w:rsidRPr="003764CA" w14:paraId="364B53CB" w14:textId="77777777" w:rsidTr="00DE384A">
        <w:tc>
          <w:tcPr>
            <w:tcW w:w="533" w:type="dxa"/>
            <w:shd w:val="clear" w:color="auto" w:fill="auto"/>
          </w:tcPr>
          <w:bookmarkStart w:id="675" w:name="סימון7"/>
          <w:p w14:paraId="6CEE5E50" w14:textId="77777777" w:rsidR="008C7D02" w:rsidRPr="003764CA" w:rsidRDefault="008C7D02" w:rsidP="00DE384A">
            <w:pPr>
              <w:spacing w:line="360" w:lineRule="auto"/>
              <w:rPr>
                <w:lang w:eastAsia="he-IL"/>
              </w:rPr>
            </w:pPr>
            <w:r w:rsidRPr="003764CA">
              <w:rPr>
                <w:rtl/>
              </w:rPr>
              <w:fldChar w:fldCharType="begin">
                <w:ffData>
                  <w:name w:val="סימון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75"/>
          </w:p>
        </w:tc>
        <w:tc>
          <w:tcPr>
            <w:tcW w:w="2126" w:type="dxa"/>
            <w:shd w:val="clear" w:color="auto" w:fill="auto"/>
          </w:tcPr>
          <w:p w14:paraId="0FA52285" w14:textId="77777777" w:rsidR="008C7D02" w:rsidRPr="003764CA" w:rsidRDefault="008C7D02" w:rsidP="00DE384A">
            <w:pPr>
              <w:spacing w:line="360" w:lineRule="auto"/>
              <w:rPr>
                <w:lang w:eastAsia="he-IL"/>
              </w:rPr>
            </w:pPr>
            <w:r w:rsidRPr="003764CA">
              <w:rPr>
                <w:rFonts w:hint="cs"/>
                <w:rtl/>
              </w:rPr>
              <w:t>פתיחה של זכאי חדש</w:t>
            </w:r>
          </w:p>
        </w:tc>
        <w:tc>
          <w:tcPr>
            <w:tcW w:w="426" w:type="dxa"/>
            <w:shd w:val="clear" w:color="auto" w:fill="auto"/>
          </w:tcPr>
          <w:p w14:paraId="4D29FABE" w14:textId="77777777" w:rsidR="008C7D02" w:rsidRPr="003764CA" w:rsidRDefault="008C7D02" w:rsidP="00DE384A">
            <w:pPr>
              <w:spacing w:line="360" w:lineRule="auto"/>
              <w:rPr>
                <w:lang w:eastAsia="he-IL"/>
              </w:rPr>
            </w:pPr>
          </w:p>
        </w:tc>
        <w:tc>
          <w:tcPr>
            <w:tcW w:w="7479" w:type="dxa"/>
            <w:gridSpan w:val="2"/>
            <w:shd w:val="clear" w:color="auto" w:fill="auto"/>
          </w:tcPr>
          <w:p w14:paraId="5E852E3A" w14:textId="77777777" w:rsidR="008C7D02" w:rsidRPr="003764CA" w:rsidRDefault="008C7D02" w:rsidP="00DE384A">
            <w:pPr>
              <w:spacing w:line="360" w:lineRule="auto"/>
              <w:rPr>
                <w:lang w:eastAsia="he-IL"/>
              </w:rPr>
            </w:pPr>
            <w:r w:rsidRPr="003764CA">
              <w:rPr>
                <w:rFonts w:hint="cs"/>
                <w:rtl/>
              </w:rPr>
              <w:t>חובה לצרף:</w:t>
            </w:r>
          </w:p>
        </w:tc>
      </w:tr>
      <w:bookmarkStart w:id="676" w:name="סימון8"/>
      <w:tr w:rsidR="008C7D02" w:rsidRPr="003764CA" w14:paraId="69D4D25B" w14:textId="77777777" w:rsidTr="00DE384A">
        <w:tc>
          <w:tcPr>
            <w:tcW w:w="533" w:type="dxa"/>
            <w:shd w:val="clear" w:color="auto" w:fill="auto"/>
          </w:tcPr>
          <w:p w14:paraId="02DA5BBB" w14:textId="77777777" w:rsidR="008C7D02" w:rsidRPr="003764CA" w:rsidRDefault="008C7D02" w:rsidP="00DE384A">
            <w:pPr>
              <w:spacing w:line="360" w:lineRule="auto"/>
              <w:rPr>
                <w:lang w:eastAsia="he-IL"/>
              </w:rPr>
            </w:pPr>
            <w:r w:rsidRPr="003764CA">
              <w:rPr>
                <w:rtl/>
              </w:rPr>
              <w:fldChar w:fldCharType="begin">
                <w:ffData>
                  <w:name w:val="סימון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76"/>
          </w:p>
        </w:tc>
        <w:tc>
          <w:tcPr>
            <w:tcW w:w="2126" w:type="dxa"/>
            <w:shd w:val="clear" w:color="auto" w:fill="auto"/>
          </w:tcPr>
          <w:p w14:paraId="0DFDC544" w14:textId="77777777" w:rsidR="008C7D02" w:rsidRPr="003764CA" w:rsidRDefault="008C7D02" w:rsidP="00DE384A">
            <w:pPr>
              <w:spacing w:line="360" w:lineRule="auto"/>
              <w:rPr>
                <w:lang w:eastAsia="he-IL"/>
              </w:rPr>
            </w:pPr>
            <w:r w:rsidRPr="003764CA">
              <w:rPr>
                <w:rFonts w:hint="cs"/>
                <w:rtl/>
              </w:rPr>
              <w:t>עדכון פרטים קיימים</w:t>
            </w:r>
          </w:p>
        </w:tc>
        <w:tc>
          <w:tcPr>
            <w:tcW w:w="426" w:type="dxa"/>
            <w:shd w:val="clear" w:color="auto" w:fill="auto"/>
          </w:tcPr>
          <w:p w14:paraId="5B857B40" w14:textId="77777777" w:rsidR="008C7D02" w:rsidRPr="003764CA" w:rsidRDefault="008C7D02" w:rsidP="00DE384A">
            <w:pPr>
              <w:spacing w:line="360" w:lineRule="auto"/>
              <w:rPr>
                <w:lang w:eastAsia="he-IL"/>
              </w:rPr>
            </w:pPr>
          </w:p>
        </w:tc>
        <w:bookmarkStart w:id="677" w:name="סימון9"/>
        <w:tc>
          <w:tcPr>
            <w:tcW w:w="567" w:type="dxa"/>
            <w:shd w:val="clear" w:color="auto" w:fill="auto"/>
          </w:tcPr>
          <w:p w14:paraId="2AD623E9" w14:textId="77777777" w:rsidR="008C7D02" w:rsidRPr="003764CA" w:rsidRDefault="008C7D02" w:rsidP="00DE384A">
            <w:pPr>
              <w:spacing w:line="360" w:lineRule="auto"/>
              <w:rPr>
                <w:lang w:eastAsia="he-IL"/>
              </w:rPr>
            </w:pPr>
            <w:r w:rsidRPr="003764CA">
              <w:rPr>
                <w:rtl/>
              </w:rPr>
              <w:fldChar w:fldCharType="begin">
                <w:ffData>
                  <w:name w:val="סימון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77"/>
          </w:p>
        </w:tc>
        <w:tc>
          <w:tcPr>
            <w:tcW w:w="6912" w:type="dxa"/>
            <w:shd w:val="clear" w:color="auto" w:fill="auto"/>
          </w:tcPr>
          <w:p w14:paraId="742C7D6E" w14:textId="77777777" w:rsidR="008C7D02" w:rsidRPr="003764CA" w:rsidRDefault="008C7D02" w:rsidP="00DE384A">
            <w:pPr>
              <w:spacing w:line="360" w:lineRule="auto"/>
              <w:rPr>
                <w:lang w:eastAsia="he-IL"/>
              </w:rPr>
            </w:pPr>
            <w:r w:rsidRPr="003764CA">
              <w:rPr>
                <w:rFonts w:hint="cs"/>
                <w:rtl/>
              </w:rPr>
              <w:t>אישור על ניכוי מס</w:t>
            </w:r>
          </w:p>
        </w:tc>
      </w:tr>
      <w:tr w:rsidR="008C7D02" w:rsidRPr="003764CA" w14:paraId="55492294" w14:textId="77777777" w:rsidTr="00DE384A">
        <w:tc>
          <w:tcPr>
            <w:tcW w:w="533" w:type="dxa"/>
            <w:shd w:val="clear" w:color="auto" w:fill="auto"/>
          </w:tcPr>
          <w:p w14:paraId="2496CE64" w14:textId="77777777" w:rsidR="008C7D02" w:rsidRPr="003764CA" w:rsidRDefault="008C7D02" w:rsidP="00DE384A">
            <w:pPr>
              <w:spacing w:line="360" w:lineRule="auto"/>
              <w:rPr>
                <w:lang w:eastAsia="he-IL"/>
              </w:rPr>
            </w:pPr>
          </w:p>
        </w:tc>
        <w:tc>
          <w:tcPr>
            <w:tcW w:w="2126" w:type="dxa"/>
            <w:shd w:val="clear" w:color="auto" w:fill="auto"/>
          </w:tcPr>
          <w:p w14:paraId="4878AA4B" w14:textId="77777777" w:rsidR="008C7D02" w:rsidRPr="003764CA" w:rsidRDefault="008C7D02" w:rsidP="00DE384A">
            <w:pPr>
              <w:spacing w:line="360" w:lineRule="auto"/>
              <w:rPr>
                <w:lang w:eastAsia="he-IL"/>
              </w:rPr>
            </w:pPr>
            <w:r w:rsidRPr="003764CA">
              <w:rPr>
                <w:rFonts w:hint="cs"/>
                <w:rtl/>
              </w:rPr>
              <w:t>מספר זכאי:</w:t>
            </w:r>
          </w:p>
        </w:tc>
        <w:tc>
          <w:tcPr>
            <w:tcW w:w="426" w:type="dxa"/>
            <w:shd w:val="clear" w:color="auto" w:fill="auto"/>
          </w:tcPr>
          <w:p w14:paraId="5829E286" w14:textId="77777777" w:rsidR="008C7D02" w:rsidRPr="003764CA" w:rsidRDefault="008C7D02" w:rsidP="00DE384A">
            <w:pPr>
              <w:spacing w:line="360" w:lineRule="auto"/>
              <w:rPr>
                <w:lang w:eastAsia="he-IL"/>
              </w:rPr>
            </w:pPr>
          </w:p>
        </w:tc>
        <w:bookmarkStart w:id="678" w:name="סימון10"/>
        <w:tc>
          <w:tcPr>
            <w:tcW w:w="567" w:type="dxa"/>
            <w:shd w:val="clear" w:color="auto" w:fill="auto"/>
          </w:tcPr>
          <w:p w14:paraId="59E4225E" w14:textId="77777777" w:rsidR="008C7D02" w:rsidRPr="003764CA" w:rsidRDefault="008C7D02" w:rsidP="00DE384A">
            <w:pPr>
              <w:spacing w:line="360" w:lineRule="auto"/>
              <w:rPr>
                <w:lang w:eastAsia="he-IL"/>
              </w:rPr>
            </w:pPr>
            <w:r w:rsidRPr="003764CA">
              <w:rPr>
                <w:rtl/>
              </w:rPr>
              <w:fldChar w:fldCharType="begin">
                <w:ffData>
                  <w:name w:val="סימון1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78"/>
          </w:p>
        </w:tc>
        <w:tc>
          <w:tcPr>
            <w:tcW w:w="6912" w:type="dxa"/>
            <w:shd w:val="clear" w:color="auto" w:fill="auto"/>
          </w:tcPr>
          <w:p w14:paraId="20075B60" w14:textId="77777777" w:rsidR="008C7D02" w:rsidRPr="003764CA" w:rsidRDefault="008C7D02" w:rsidP="00DE384A">
            <w:pPr>
              <w:tabs>
                <w:tab w:val="left" w:pos="567"/>
              </w:tabs>
              <w:spacing w:line="360" w:lineRule="auto"/>
              <w:rPr>
                <w:lang w:eastAsia="he-IL"/>
              </w:rPr>
            </w:pPr>
            <w:r w:rsidRPr="003764CA">
              <w:rPr>
                <w:rFonts w:hint="cs"/>
                <w:rtl/>
              </w:rPr>
              <w:t>אישור על ניהול פנקסי חשבונות ורשומות לפי חוק עסקאות גופים ציבוריים</w:t>
            </w:r>
          </w:p>
        </w:tc>
      </w:tr>
      <w:tr w:rsidR="008C7D02" w:rsidRPr="003764CA" w14:paraId="32597237" w14:textId="77777777" w:rsidTr="00DE384A">
        <w:tc>
          <w:tcPr>
            <w:tcW w:w="533" w:type="dxa"/>
            <w:shd w:val="clear" w:color="auto" w:fill="auto"/>
          </w:tcPr>
          <w:p w14:paraId="71C06426" w14:textId="77777777" w:rsidR="008C7D02" w:rsidRPr="003764CA" w:rsidRDefault="008C7D02" w:rsidP="00DE384A">
            <w:pPr>
              <w:spacing w:line="360" w:lineRule="auto"/>
              <w:rPr>
                <w:lang w:eastAsia="he-IL"/>
              </w:rPr>
            </w:pPr>
          </w:p>
        </w:tc>
        <w:bookmarkStart w:id="679" w:name="Text11"/>
        <w:tc>
          <w:tcPr>
            <w:tcW w:w="2126" w:type="dxa"/>
            <w:tcBorders>
              <w:top w:val="nil"/>
              <w:left w:val="nil"/>
              <w:bottom w:val="single" w:sz="4" w:space="0" w:color="auto"/>
              <w:right w:val="nil"/>
            </w:tcBorders>
            <w:shd w:val="clear" w:color="auto" w:fill="auto"/>
          </w:tcPr>
          <w:p w14:paraId="7CCF0494" w14:textId="77777777" w:rsidR="008C7D02" w:rsidRPr="003764CA" w:rsidRDefault="008C7D02" w:rsidP="00DE384A">
            <w:pPr>
              <w:spacing w:line="360" w:lineRule="auto"/>
              <w:rPr>
                <w:lang w:eastAsia="he-IL"/>
              </w:rPr>
            </w:pPr>
            <w:r w:rsidRPr="003764CA">
              <w:rPr>
                <w:rtl/>
              </w:rPr>
              <w:fldChar w:fldCharType="begin">
                <w:ffData>
                  <w:name w:val="Text1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79"/>
          </w:p>
        </w:tc>
        <w:tc>
          <w:tcPr>
            <w:tcW w:w="426" w:type="dxa"/>
            <w:shd w:val="clear" w:color="auto" w:fill="auto"/>
          </w:tcPr>
          <w:p w14:paraId="2CEFAEDB" w14:textId="77777777" w:rsidR="008C7D02" w:rsidRPr="003764CA" w:rsidRDefault="008C7D02" w:rsidP="00DE384A">
            <w:pPr>
              <w:spacing w:line="360" w:lineRule="auto"/>
              <w:rPr>
                <w:lang w:eastAsia="he-IL"/>
              </w:rPr>
            </w:pPr>
          </w:p>
        </w:tc>
        <w:bookmarkStart w:id="680" w:name="סימון11"/>
        <w:tc>
          <w:tcPr>
            <w:tcW w:w="567" w:type="dxa"/>
            <w:shd w:val="clear" w:color="auto" w:fill="auto"/>
          </w:tcPr>
          <w:p w14:paraId="0213E29A" w14:textId="77777777" w:rsidR="008C7D02" w:rsidRPr="003764CA" w:rsidRDefault="008C7D02" w:rsidP="00DE384A">
            <w:pPr>
              <w:spacing w:line="360" w:lineRule="auto"/>
              <w:rPr>
                <w:lang w:eastAsia="he-IL"/>
              </w:rPr>
            </w:pPr>
            <w:r w:rsidRPr="003764CA">
              <w:rPr>
                <w:rtl/>
              </w:rPr>
              <w:fldChar w:fldCharType="begin">
                <w:ffData>
                  <w:name w:val="סימון1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80"/>
          </w:p>
        </w:tc>
        <w:tc>
          <w:tcPr>
            <w:tcW w:w="6912" w:type="dxa"/>
            <w:shd w:val="clear" w:color="auto" w:fill="auto"/>
          </w:tcPr>
          <w:p w14:paraId="4FE8D5A8" w14:textId="77777777" w:rsidR="008C7D02" w:rsidRPr="003764CA" w:rsidRDefault="008C7D02" w:rsidP="00DE384A">
            <w:pPr>
              <w:spacing w:line="360" w:lineRule="auto"/>
              <w:rPr>
                <w:lang w:eastAsia="he-IL"/>
              </w:rPr>
            </w:pPr>
            <w:r w:rsidRPr="003764CA">
              <w:rPr>
                <w:rFonts w:hint="cs"/>
                <w:rtl/>
              </w:rPr>
              <w:t xml:space="preserve">תעודת עוסק מורשה, פטור או מלכ"ר </w:t>
            </w:r>
          </w:p>
        </w:tc>
      </w:tr>
      <w:tr w:rsidR="008C7D02" w:rsidRPr="003764CA" w14:paraId="11A02E9E" w14:textId="77777777" w:rsidTr="00DE384A">
        <w:tc>
          <w:tcPr>
            <w:tcW w:w="533" w:type="dxa"/>
            <w:shd w:val="clear" w:color="auto" w:fill="auto"/>
          </w:tcPr>
          <w:p w14:paraId="2C7F6CD7" w14:textId="77777777" w:rsidR="008C7D02" w:rsidRPr="003764CA" w:rsidRDefault="008C7D02" w:rsidP="00DE384A">
            <w:pPr>
              <w:spacing w:line="360" w:lineRule="auto"/>
              <w:rPr>
                <w:lang w:eastAsia="he-IL"/>
              </w:rPr>
            </w:pPr>
          </w:p>
        </w:tc>
        <w:tc>
          <w:tcPr>
            <w:tcW w:w="2126" w:type="dxa"/>
            <w:tcBorders>
              <w:top w:val="single" w:sz="4" w:space="0" w:color="auto"/>
              <w:left w:val="nil"/>
              <w:bottom w:val="nil"/>
              <w:right w:val="nil"/>
            </w:tcBorders>
            <w:shd w:val="clear" w:color="auto" w:fill="auto"/>
          </w:tcPr>
          <w:p w14:paraId="2F7F4B2C" w14:textId="77777777" w:rsidR="008C7D02" w:rsidRPr="003764CA" w:rsidRDefault="008C7D02" w:rsidP="00DE384A">
            <w:pPr>
              <w:spacing w:line="360" w:lineRule="auto"/>
              <w:rPr>
                <w:lang w:eastAsia="he-IL"/>
              </w:rPr>
            </w:pPr>
          </w:p>
        </w:tc>
        <w:tc>
          <w:tcPr>
            <w:tcW w:w="426" w:type="dxa"/>
            <w:shd w:val="clear" w:color="auto" w:fill="auto"/>
          </w:tcPr>
          <w:p w14:paraId="4173B35F" w14:textId="77777777" w:rsidR="008C7D02" w:rsidRPr="003764CA" w:rsidRDefault="008C7D02" w:rsidP="00DE384A">
            <w:pPr>
              <w:spacing w:line="360" w:lineRule="auto"/>
              <w:rPr>
                <w:lang w:eastAsia="he-IL"/>
              </w:rPr>
            </w:pPr>
          </w:p>
        </w:tc>
        <w:bookmarkStart w:id="681" w:name="סימון14"/>
        <w:tc>
          <w:tcPr>
            <w:tcW w:w="567" w:type="dxa"/>
            <w:shd w:val="clear" w:color="auto" w:fill="auto"/>
          </w:tcPr>
          <w:p w14:paraId="0EB51BEE" w14:textId="77777777" w:rsidR="008C7D02" w:rsidRPr="003764CA" w:rsidRDefault="008C7D02" w:rsidP="00DE384A">
            <w:pPr>
              <w:spacing w:line="360" w:lineRule="auto"/>
              <w:rPr>
                <w:lang w:eastAsia="he-IL"/>
              </w:rPr>
            </w:pPr>
            <w:r w:rsidRPr="003764CA">
              <w:rPr>
                <w:rtl/>
              </w:rPr>
              <w:fldChar w:fldCharType="begin">
                <w:ffData>
                  <w:name w:val="סימון14"/>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81"/>
          </w:p>
        </w:tc>
        <w:tc>
          <w:tcPr>
            <w:tcW w:w="6912" w:type="dxa"/>
            <w:shd w:val="clear" w:color="auto" w:fill="auto"/>
          </w:tcPr>
          <w:p w14:paraId="54FD39D3" w14:textId="77777777" w:rsidR="008C7D02" w:rsidRPr="003764CA" w:rsidRDefault="008C7D02" w:rsidP="00DE384A">
            <w:pPr>
              <w:spacing w:line="360" w:lineRule="auto"/>
              <w:rPr>
                <w:lang w:eastAsia="he-IL"/>
              </w:rPr>
            </w:pPr>
            <w:r w:rsidRPr="003764CA">
              <w:rPr>
                <w:rFonts w:hint="cs"/>
                <w:rtl/>
              </w:rPr>
              <w:t>צילום שיק מבוטל</w:t>
            </w:r>
          </w:p>
        </w:tc>
      </w:tr>
    </w:tbl>
    <w:p w14:paraId="49292A81" w14:textId="77777777" w:rsidR="008C7D02" w:rsidRPr="003764CA" w:rsidRDefault="008C7D02" w:rsidP="008C7D02">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8C7D02" w:rsidRPr="003764CA" w14:paraId="1893C31A" w14:textId="77777777" w:rsidTr="00DE384A">
        <w:tc>
          <w:tcPr>
            <w:tcW w:w="2112" w:type="dxa"/>
            <w:gridSpan w:val="2"/>
            <w:tcBorders>
              <w:top w:val="nil"/>
              <w:left w:val="nil"/>
              <w:bottom w:val="nil"/>
              <w:right w:val="nil"/>
            </w:tcBorders>
            <w:shd w:val="clear" w:color="auto" w:fill="auto"/>
          </w:tcPr>
          <w:p w14:paraId="4B507F2A" w14:textId="77777777" w:rsidR="008C7D02" w:rsidRPr="003764CA" w:rsidRDefault="008C7D02" w:rsidP="00DE384A">
            <w:pPr>
              <w:spacing w:line="360" w:lineRule="auto"/>
              <w:rPr>
                <w:b/>
                <w:bCs/>
                <w:u w:val="single"/>
                <w:lang w:eastAsia="he-IL"/>
              </w:rPr>
            </w:pPr>
            <w:r w:rsidRPr="003764CA">
              <w:rPr>
                <w:rFonts w:hint="cs"/>
                <w:b/>
                <w:bCs/>
                <w:u w:val="single"/>
                <w:rtl/>
              </w:rPr>
              <w:t>פרטים כלליים</w:t>
            </w:r>
          </w:p>
        </w:tc>
        <w:tc>
          <w:tcPr>
            <w:tcW w:w="8452" w:type="dxa"/>
            <w:gridSpan w:val="3"/>
            <w:tcBorders>
              <w:top w:val="nil"/>
              <w:left w:val="nil"/>
              <w:bottom w:val="nil"/>
              <w:right w:val="nil"/>
            </w:tcBorders>
            <w:shd w:val="clear" w:color="auto" w:fill="auto"/>
          </w:tcPr>
          <w:p w14:paraId="6A2B421A" w14:textId="77777777" w:rsidR="008C7D02" w:rsidRPr="003764CA" w:rsidRDefault="008C7D02" w:rsidP="00DE384A">
            <w:pPr>
              <w:spacing w:line="360" w:lineRule="auto"/>
              <w:rPr>
                <w:lang w:eastAsia="he-IL"/>
              </w:rPr>
            </w:pPr>
          </w:p>
        </w:tc>
      </w:tr>
      <w:tr w:rsidR="008C7D02" w:rsidRPr="003764CA" w14:paraId="1F225655" w14:textId="77777777" w:rsidTr="00DE384A">
        <w:tc>
          <w:tcPr>
            <w:tcW w:w="533" w:type="dxa"/>
            <w:tcBorders>
              <w:top w:val="nil"/>
              <w:left w:val="nil"/>
              <w:bottom w:val="nil"/>
              <w:right w:val="nil"/>
            </w:tcBorders>
            <w:shd w:val="clear" w:color="auto" w:fill="auto"/>
          </w:tcPr>
          <w:p w14:paraId="77B0863F"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A1B1BDE" w14:textId="77777777" w:rsidR="008C7D02" w:rsidRPr="003764CA" w:rsidRDefault="008C7D02" w:rsidP="00DE384A">
            <w:pPr>
              <w:spacing w:line="360" w:lineRule="auto"/>
              <w:rPr>
                <w:lang w:eastAsia="he-IL"/>
              </w:rPr>
            </w:pPr>
            <w:r w:rsidRPr="003764CA">
              <w:rPr>
                <w:rFonts w:hint="cs"/>
                <w:rtl/>
              </w:rPr>
              <w:t>שם הזכאי</w:t>
            </w:r>
          </w:p>
        </w:tc>
        <w:bookmarkStart w:id="682" w:name="Text12"/>
        <w:tc>
          <w:tcPr>
            <w:tcW w:w="5103" w:type="dxa"/>
            <w:tcBorders>
              <w:top w:val="nil"/>
              <w:left w:val="nil"/>
              <w:bottom w:val="single" w:sz="4" w:space="0" w:color="auto"/>
              <w:right w:val="nil"/>
            </w:tcBorders>
            <w:shd w:val="clear" w:color="auto" w:fill="auto"/>
          </w:tcPr>
          <w:p w14:paraId="0D08EC97" w14:textId="77777777" w:rsidR="008C7D02" w:rsidRPr="003764CA" w:rsidRDefault="008C7D02" w:rsidP="00DE384A">
            <w:pPr>
              <w:spacing w:line="360" w:lineRule="auto"/>
              <w:rPr>
                <w:lang w:eastAsia="he-IL"/>
              </w:rPr>
            </w:pPr>
            <w:r w:rsidRPr="003764CA">
              <w:rPr>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2"/>
          </w:p>
        </w:tc>
        <w:tc>
          <w:tcPr>
            <w:tcW w:w="1242" w:type="dxa"/>
            <w:tcBorders>
              <w:top w:val="nil"/>
              <w:left w:val="nil"/>
              <w:bottom w:val="nil"/>
              <w:right w:val="nil"/>
            </w:tcBorders>
            <w:shd w:val="clear" w:color="auto" w:fill="auto"/>
          </w:tcPr>
          <w:p w14:paraId="2A6927A3" w14:textId="77777777" w:rsidR="008C7D02" w:rsidRPr="003764CA" w:rsidRDefault="008C7D02" w:rsidP="00DE384A">
            <w:pPr>
              <w:spacing w:line="360" w:lineRule="auto"/>
              <w:rPr>
                <w:lang w:eastAsia="he-IL"/>
              </w:rPr>
            </w:pPr>
          </w:p>
        </w:tc>
      </w:tr>
      <w:tr w:rsidR="008C7D02" w:rsidRPr="003764CA" w14:paraId="6BB92095" w14:textId="77777777" w:rsidTr="00DE384A">
        <w:tc>
          <w:tcPr>
            <w:tcW w:w="533" w:type="dxa"/>
            <w:tcBorders>
              <w:top w:val="nil"/>
              <w:left w:val="nil"/>
              <w:bottom w:val="nil"/>
              <w:right w:val="nil"/>
            </w:tcBorders>
            <w:shd w:val="clear" w:color="auto" w:fill="auto"/>
          </w:tcPr>
          <w:p w14:paraId="0356C49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2C16452" w14:textId="77777777" w:rsidR="008C7D02" w:rsidRPr="003764CA" w:rsidRDefault="008C7D02" w:rsidP="00DE384A">
            <w:pPr>
              <w:spacing w:line="360" w:lineRule="auto"/>
              <w:rPr>
                <w:lang w:eastAsia="he-IL"/>
              </w:rPr>
            </w:pPr>
            <w:r w:rsidRPr="003764CA">
              <w:rPr>
                <w:rFonts w:hint="cs"/>
                <w:rtl/>
              </w:rPr>
              <w:t>מהות העיסוק / מתן השירות</w:t>
            </w:r>
          </w:p>
        </w:tc>
        <w:bookmarkStart w:id="683" w:name="Text13"/>
        <w:tc>
          <w:tcPr>
            <w:tcW w:w="5103" w:type="dxa"/>
            <w:tcBorders>
              <w:top w:val="nil"/>
              <w:left w:val="nil"/>
              <w:bottom w:val="single" w:sz="4" w:space="0" w:color="auto"/>
              <w:right w:val="nil"/>
            </w:tcBorders>
            <w:shd w:val="clear" w:color="auto" w:fill="auto"/>
          </w:tcPr>
          <w:p w14:paraId="40327ADA" w14:textId="77777777" w:rsidR="008C7D02" w:rsidRPr="003764CA" w:rsidRDefault="008C7D02" w:rsidP="00DE384A">
            <w:pPr>
              <w:spacing w:line="360" w:lineRule="auto"/>
              <w:rPr>
                <w:lang w:eastAsia="he-IL"/>
              </w:rPr>
            </w:pPr>
            <w:r w:rsidRPr="003764CA">
              <w:rPr>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3"/>
          </w:p>
        </w:tc>
        <w:tc>
          <w:tcPr>
            <w:tcW w:w="1242" w:type="dxa"/>
            <w:tcBorders>
              <w:top w:val="nil"/>
              <w:left w:val="nil"/>
              <w:bottom w:val="nil"/>
              <w:right w:val="nil"/>
            </w:tcBorders>
            <w:shd w:val="clear" w:color="auto" w:fill="auto"/>
          </w:tcPr>
          <w:p w14:paraId="6B9FC799" w14:textId="77777777" w:rsidR="008C7D02" w:rsidRPr="003764CA" w:rsidRDefault="008C7D02" w:rsidP="00DE384A">
            <w:pPr>
              <w:spacing w:line="360" w:lineRule="auto"/>
              <w:rPr>
                <w:lang w:eastAsia="he-IL"/>
              </w:rPr>
            </w:pPr>
          </w:p>
        </w:tc>
      </w:tr>
      <w:tr w:rsidR="008C7D02" w:rsidRPr="003764CA" w14:paraId="696D0882" w14:textId="77777777" w:rsidTr="00DE384A">
        <w:tc>
          <w:tcPr>
            <w:tcW w:w="533" w:type="dxa"/>
            <w:tcBorders>
              <w:top w:val="nil"/>
              <w:left w:val="nil"/>
              <w:bottom w:val="nil"/>
              <w:right w:val="nil"/>
            </w:tcBorders>
            <w:shd w:val="clear" w:color="auto" w:fill="auto"/>
          </w:tcPr>
          <w:p w14:paraId="3823D277"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DED15" w14:textId="77777777" w:rsidR="008C7D02" w:rsidRPr="003764CA" w:rsidRDefault="008C7D02" w:rsidP="00DE384A">
            <w:pPr>
              <w:spacing w:line="360" w:lineRule="auto"/>
              <w:rPr>
                <w:lang w:eastAsia="he-IL"/>
              </w:rPr>
            </w:pPr>
            <w:r w:rsidRPr="003764CA">
              <w:rPr>
                <w:rFonts w:hint="cs"/>
                <w:rtl/>
              </w:rPr>
              <w:t>מספר חברה / מספר ת.ז. / מספר עוסק מורשה</w:t>
            </w:r>
          </w:p>
        </w:tc>
        <w:bookmarkStart w:id="684" w:name="Text14"/>
        <w:tc>
          <w:tcPr>
            <w:tcW w:w="5103" w:type="dxa"/>
            <w:tcBorders>
              <w:top w:val="nil"/>
              <w:left w:val="nil"/>
              <w:bottom w:val="single" w:sz="4" w:space="0" w:color="auto"/>
              <w:right w:val="nil"/>
            </w:tcBorders>
            <w:shd w:val="clear" w:color="auto" w:fill="auto"/>
          </w:tcPr>
          <w:p w14:paraId="358D0DE7" w14:textId="77777777" w:rsidR="008C7D02" w:rsidRPr="003764CA" w:rsidRDefault="008C7D02" w:rsidP="00DE384A">
            <w:pPr>
              <w:spacing w:line="360" w:lineRule="auto"/>
              <w:rPr>
                <w:lang w:eastAsia="he-IL"/>
              </w:rPr>
            </w:pPr>
            <w:r w:rsidRPr="003764CA">
              <w:rPr>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4"/>
          </w:p>
        </w:tc>
        <w:tc>
          <w:tcPr>
            <w:tcW w:w="1242" w:type="dxa"/>
            <w:tcBorders>
              <w:top w:val="nil"/>
              <w:left w:val="nil"/>
              <w:bottom w:val="nil"/>
              <w:right w:val="nil"/>
            </w:tcBorders>
            <w:shd w:val="clear" w:color="auto" w:fill="auto"/>
          </w:tcPr>
          <w:p w14:paraId="7F5B377F" w14:textId="77777777" w:rsidR="008C7D02" w:rsidRPr="003764CA" w:rsidRDefault="008C7D02" w:rsidP="00DE384A">
            <w:pPr>
              <w:spacing w:line="360" w:lineRule="auto"/>
              <w:rPr>
                <w:lang w:eastAsia="he-IL"/>
              </w:rPr>
            </w:pPr>
          </w:p>
        </w:tc>
      </w:tr>
      <w:tr w:rsidR="008C7D02" w:rsidRPr="003764CA" w14:paraId="656E1018" w14:textId="77777777" w:rsidTr="00DE384A">
        <w:tc>
          <w:tcPr>
            <w:tcW w:w="533" w:type="dxa"/>
            <w:tcBorders>
              <w:top w:val="nil"/>
              <w:left w:val="nil"/>
              <w:bottom w:val="nil"/>
              <w:right w:val="nil"/>
            </w:tcBorders>
            <w:shd w:val="clear" w:color="auto" w:fill="auto"/>
          </w:tcPr>
          <w:p w14:paraId="16EC495B"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C6F1A4" w14:textId="77777777" w:rsidR="008C7D02" w:rsidRPr="003764CA" w:rsidRDefault="008C7D02" w:rsidP="00DE384A">
            <w:pPr>
              <w:spacing w:line="360" w:lineRule="auto"/>
              <w:rPr>
                <w:lang w:eastAsia="he-IL"/>
              </w:rPr>
            </w:pPr>
            <w:r w:rsidRPr="003764CA">
              <w:rPr>
                <w:rFonts w:hint="cs"/>
                <w:rtl/>
              </w:rPr>
              <w:t>רחוב / ת.ד</w:t>
            </w:r>
          </w:p>
        </w:tc>
        <w:bookmarkStart w:id="685" w:name="Text16"/>
        <w:tc>
          <w:tcPr>
            <w:tcW w:w="5103" w:type="dxa"/>
            <w:tcBorders>
              <w:top w:val="nil"/>
              <w:left w:val="nil"/>
              <w:bottom w:val="single" w:sz="4" w:space="0" w:color="auto"/>
              <w:right w:val="nil"/>
            </w:tcBorders>
            <w:shd w:val="clear" w:color="auto" w:fill="auto"/>
          </w:tcPr>
          <w:p w14:paraId="4830E24A" w14:textId="77777777" w:rsidR="008C7D02" w:rsidRPr="003764CA" w:rsidRDefault="008C7D02" w:rsidP="00DE384A">
            <w:pPr>
              <w:spacing w:line="360" w:lineRule="auto"/>
              <w:rPr>
                <w:lang w:eastAsia="he-IL"/>
              </w:rPr>
            </w:pPr>
            <w:r w:rsidRPr="003764CA">
              <w:rPr>
                <w:rtl/>
              </w:rPr>
              <w:fldChar w:fldCharType="begin">
                <w:ffData>
                  <w:name w:val="Text16"/>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5"/>
          </w:p>
        </w:tc>
        <w:tc>
          <w:tcPr>
            <w:tcW w:w="1242" w:type="dxa"/>
            <w:tcBorders>
              <w:top w:val="nil"/>
              <w:left w:val="nil"/>
              <w:bottom w:val="nil"/>
              <w:right w:val="nil"/>
            </w:tcBorders>
            <w:shd w:val="clear" w:color="auto" w:fill="auto"/>
          </w:tcPr>
          <w:p w14:paraId="16661631" w14:textId="77777777" w:rsidR="008C7D02" w:rsidRPr="003764CA" w:rsidRDefault="008C7D02" w:rsidP="00DE384A">
            <w:pPr>
              <w:spacing w:line="360" w:lineRule="auto"/>
              <w:rPr>
                <w:lang w:eastAsia="he-IL"/>
              </w:rPr>
            </w:pPr>
          </w:p>
        </w:tc>
      </w:tr>
      <w:tr w:rsidR="008C7D02" w:rsidRPr="003764CA" w14:paraId="24A67860" w14:textId="77777777" w:rsidTr="00DE384A">
        <w:tc>
          <w:tcPr>
            <w:tcW w:w="533" w:type="dxa"/>
            <w:tcBorders>
              <w:top w:val="nil"/>
              <w:left w:val="nil"/>
              <w:bottom w:val="nil"/>
              <w:right w:val="nil"/>
            </w:tcBorders>
            <w:shd w:val="clear" w:color="auto" w:fill="auto"/>
          </w:tcPr>
          <w:p w14:paraId="4A6C4EB2"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13E4AC" w14:textId="77777777" w:rsidR="008C7D02" w:rsidRPr="003764CA" w:rsidRDefault="008C7D02" w:rsidP="00DE384A">
            <w:pPr>
              <w:spacing w:line="360" w:lineRule="auto"/>
              <w:rPr>
                <w:lang w:eastAsia="he-IL"/>
              </w:rPr>
            </w:pPr>
            <w:r w:rsidRPr="003764CA">
              <w:rPr>
                <w:rFonts w:hint="cs"/>
                <w:rtl/>
              </w:rPr>
              <w:t>יישוב</w:t>
            </w:r>
          </w:p>
        </w:tc>
        <w:bookmarkStart w:id="686" w:name="Text17"/>
        <w:tc>
          <w:tcPr>
            <w:tcW w:w="5103" w:type="dxa"/>
            <w:tcBorders>
              <w:top w:val="nil"/>
              <w:left w:val="nil"/>
              <w:bottom w:val="single" w:sz="4" w:space="0" w:color="auto"/>
              <w:right w:val="nil"/>
            </w:tcBorders>
            <w:shd w:val="clear" w:color="auto" w:fill="auto"/>
          </w:tcPr>
          <w:p w14:paraId="6E386470" w14:textId="77777777" w:rsidR="008C7D02" w:rsidRPr="003764CA" w:rsidRDefault="008C7D02" w:rsidP="00DE384A">
            <w:pPr>
              <w:spacing w:line="360" w:lineRule="auto"/>
              <w:rPr>
                <w:lang w:eastAsia="he-IL"/>
              </w:rPr>
            </w:pPr>
            <w:r w:rsidRPr="003764CA">
              <w:rPr>
                <w:rtl/>
              </w:rPr>
              <w:fldChar w:fldCharType="begin">
                <w:ffData>
                  <w:name w:val="Text17"/>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6"/>
          </w:p>
        </w:tc>
        <w:tc>
          <w:tcPr>
            <w:tcW w:w="1242" w:type="dxa"/>
            <w:tcBorders>
              <w:top w:val="nil"/>
              <w:left w:val="nil"/>
              <w:bottom w:val="nil"/>
              <w:right w:val="nil"/>
            </w:tcBorders>
            <w:shd w:val="clear" w:color="auto" w:fill="auto"/>
          </w:tcPr>
          <w:p w14:paraId="0472013F" w14:textId="77777777" w:rsidR="008C7D02" w:rsidRPr="003764CA" w:rsidRDefault="008C7D02" w:rsidP="00DE384A">
            <w:pPr>
              <w:spacing w:line="360" w:lineRule="auto"/>
              <w:rPr>
                <w:lang w:eastAsia="he-IL"/>
              </w:rPr>
            </w:pPr>
          </w:p>
        </w:tc>
      </w:tr>
      <w:tr w:rsidR="008C7D02" w:rsidRPr="003764CA" w14:paraId="2CC8A755" w14:textId="77777777" w:rsidTr="00DE384A">
        <w:tc>
          <w:tcPr>
            <w:tcW w:w="533" w:type="dxa"/>
            <w:tcBorders>
              <w:top w:val="nil"/>
              <w:left w:val="nil"/>
              <w:bottom w:val="nil"/>
              <w:right w:val="nil"/>
            </w:tcBorders>
            <w:shd w:val="clear" w:color="auto" w:fill="auto"/>
          </w:tcPr>
          <w:p w14:paraId="2164ADFA"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E732504" w14:textId="77777777" w:rsidR="008C7D02" w:rsidRPr="003764CA" w:rsidRDefault="008C7D02" w:rsidP="00DE384A">
            <w:pPr>
              <w:spacing w:line="360" w:lineRule="auto"/>
              <w:rPr>
                <w:lang w:eastAsia="he-IL"/>
              </w:rPr>
            </w:pPr>
            <w:r w:rsidRPr="003764CA">
              <w:rPr>
                <w:rFonts w:hint="cs"/>
                <w:rtl/>
              </w:rPr>
              <w:t>מיקוד</w:t>
            </w:r>
          </w:p>
        </w:tc>
        <w:bookmarkStart w:id="687" w:name="Text18"/>
        <w:tc>
          <w:tcPr>
            <w:tcW w:w="5103" w:type="dxa"/>
            <w:tcBorders>
              <w:top w:val="nil"/>
              <w:left w:val="nil"/>
              <w:bottom w:val="single" w:sz="4" w:space="0" w:color="auto"/>
              <w:right w:val="nil"/>
            </w:tcBorders>
            <w:shd w:val="clear" w:color="auto" w:fill="auto"/>
          </w:tcPr>
          <w:p w14:paraId="125FD216" w14:textId="77777777" w:rsidR="008C7D02" w:rsidRPr="003764CA" w:rsidRDefault="008C7D02" w:rsidP="00DE384A">
            <w:pPr>
              <w:spacing w:line="360" w:lineRule="auto"/>
              <w:rPr>
                <w:lang w:eastAsia="he-IL"/>
              </w:rPr>
            </w:pPr>
            <w:r w:rsidRPr="003764CA">
              <w:rPr>
                <w:rtl/>
              </w:rPr>
              <w:fldChar w:fldCharType="begin">
                <w:ffData>
                  <w:name w:val="Text18"/>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7"/>
          </w:p>
        </w:tc>
        <w:tc>
          <w:tcPr>
            <w:tcW w:w="1242" w:type="dxa"/>
            <w:tcBorders>
              <w:top w:val="nil"/>
              <w:left w:val="nil"/>
              <w:bottom w:val="nil"/>
              <w:right w:val="nil"/>
            </w:tcBorders>
            <w:shd w:val="clear" w:color="auto" w:fill="auto"/>
          </w:tcPr>
          <w:p w14:paraId="010B6259" w14:textId="77777777" w:rsidR="008C7D02" w:rsidRPr="003764CA" w:rsidRDefault="008C7D02" w:rsidP="00DE384A">
            <w:pPr>
              <w:spacing w:line="360" w:lineRule="auto"/>
              <w:rPr>
                <w:lang w:eastAsia="he-IL"/>
              </w:rPr>
            </w:pPr>
          </w:p>
        </w:tc>
      </w:tr>
      <w:tr w:rsidR="008C7D02" w:rsidRPr="003764CA" w14:paraId="1621FF56" w14:textId="77777777" w:rsidTr="00DE384A">
        <w:tc>
          <w:tcPr>
            <w:tcW w:w="533" w:type="dxa"/>
            <w:tcBorders>
              <w:top w:val="nil"/>
              <w:left w:val="nil"/>
              <w:bottom w:val="nil"/>
              <w:right w:val="nil"/>
            </w:tcBorders>
            <w:shd w:val="clear" w:color="auto" w:fill="auto"/>
          </w:tcPr>
          <w:p w14:paraId="28C827CC"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AB79C4" w14:textId="77777777" w:rsidR="008C7D02" w:rsidRPr="003764CA" w:rsidRDefault="008C7D02" w:rsidP="00DE384A">
            <w:pPr>
              <w:spacing w:line="360" w:lineRule="auto"/>
              <w:rPr>
                <w:lang w:eastAsia="he-IL"/>
              </w:rPr>
            </w:pPr>
            <w:r w:rsidRPr="003764CA">
              <w:rPr>
                <w:rFonts w:hint="cs"/>
                <w:rtl/>
              </w:rPr>
              <w:t>מספר טלפון</w:t>
            </w:r>
          </w:p>
        </w:tc>
        <w:bookmarkStart w:id="688" w:name="Text19"/>
        <w:tc>
          <w:tcPr>
            <w:tcW w:w="5103" w:type="dxa"/>
            <w:tcBorders>
              <w:top w:val="nil"/>
              <w:left w:val="nil"/>
              <w:bottom w:val="single" w:sz="4" w:space="0" w:color="auto"/>
              <w:right w:val="nil"/>
            </w:tcBorders>
            <w:shd w:val="clear" w:color="auto" w:fill="auto"/>
          </w:tcPr>
          <w:p w14:paraId="4A6B1C52" w14:textId="77777777" w:rsidR="008C7D02" w:rsidRPr="003764CA" w:rsidRDefault="008C7D02" w:rsidP="00DE384A">
            <w:pPr>
              <w:spacing w:line="360" w:lineRule="auto"/>
              <w:rPr>
                <w:lang w:eastAsia="he-IL"/>
              </w:rPr>
            </w:pPr>
            <w:r w:rsidRPr="003764CA">
              <w:rPr>
                <w:rtl/>
              </w:rPr>
              <w:fldChar w:fldCharType="begin">
                <w:ffData>
                  <w:name w:val="Text19"/>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8"/>
          </w:p>
        </w:tc>
        <w:tc>
          <w:tcPr>
            <w:tcW w:w="1242" w:type="dxa"/>
            <w:tcBorders>
              <w:top w:val="nil"/>
              <w:left w:val="nil"/>
              <w:bottom w:val="nil"/>
              <w:right w:val="nil"/>
            </w:tcBorders>
            <w:shd w:val="clear" w:color="auto" w:fill="auto"/>
          </w:tcPr>
          <w:p w14:paraId="0A2A5C42" w14:textId="77777777" w:rsidR="008C7D02" w:rsidRPr="003764CA" w:rsidRDefault="008C7D02" w:rsidP="00DE384A">
            <w:pPr>
              <w:spacing w:line="360" w:lineRule="auto"/>
              <w:rPr>
                <w:lang w:eastAsia="he-IL"/>
              </w:rPr>
            </w:pPr>
          </w:p>
        </w:tc>
      </w:tr>
      <w:tr w:rsidR="008C7D02" w:rsidRPr="003764CA" w14:paraId="1444D76A" w14:textId="77777777" w:rsidTr="00DE384A">
        <w:tc>
          <w:tcPr>
            <w:tcW w:w="533" w:type="dxa"/>
            <w:tcBorders>
              <w:top w:val="nil"/>
              <w:left w:val="nil"/>
              <w:bottom w:val="nil"/>
              <w:right w:val="nil"/>
            </w:tcBorders>
            <w:shd w:val="clear" w:color="auto" w:fill="auto"/>
          </w:tcPr>
          <w:p w14:paraId="314D31E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98126F6" w14:textId="77777777" w:rsidR="008C7D02" w:rsidRPr="003764CA" w:rsidRDefault="008C7D02" w:rsidP="00DE384A">
            <w:pPr>
              <w:spacing w:line="360" w:lineRule="auto"/>
              <w:rPr>
                <w:lang w:eastAsia="he-IL"/>
              </w:rPr>
            </w:pPr>
            <w:r w:rsidRPr="003764CA">
              <w:rPr>
                <w:rFonts w:hint="cs"/>
                <w:rtl/>
              </w:rPr>
              <w:t>מספר פקס</w:t>
            </w:r>
          </w:p>
        </w:tc>
        <w:bookmarkStart w:id="689" w:name="Text20"/>
        <w:tc>
          <w:tcPr>
            <w:tcW w:w="5103" w:type="dxa"/>
            <w:tcBorders>
              <w:top w:val="nil"/>
              <w:left w:val="nil"/>
              <w:bottom w:val="single" w:sz="4" w:space="0" w:color="auto"/>
              <w:right w:val="nil"/>
            </w:tcBorders>
            <w:shd w:val="clear" w:color="auto" w:fill="auto"/>
          </w:tcPr>
          <w:p w14:paraId="6AC0B1B6" w14:textId="77777777" w:rsidR="008C7D02" w:rsidRPr="003764CA" w:rsidRDefault="008C7D02" w:rsidP="00DE384A">
            <w:pPr>
              <w:spacing w:line="360" w:lineRule="auto"/>
              <w:rPr>
                <w:lang w:eastAsia="he-IL"/>
              </w:rPr>
            </w:pPr>
            <w:r w:rsidRPr="003764CA">
              <w:rPr>
                <w:rtl/>
              </w:rPr>
              <w:fldChar w:fldCharType="begin">
                <w:ffData>
                  <w:name w:val="Text20"/>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9"/>
          </w:p>
        </w:tc>
        <w:tc>
          <w:tcPr>
            <w:tcW w:w="1242" w:type="dxa"/>
            <w:tcBorders>
              <w:top w:val="nil"/>
              <w:left w:val="nil"/>
              <w:bottom w:val="nil"/>
              <w:right w:val="nil"/>
            </w:tcBorders>
            <w:shd w:val="clear" w:color="auto" w:fill="auto"/>
          </w:tcPr>
          <w:p w14:paraId="7D6E872D" w14:textId="77777777" w:rsidR="008C7D02" w:rsidRPr="003764CA" w:rsidRDefault="008C7D02" w:rsidP="00DE384A">
            <w:pPr>
              <w:spacing w:line="360" w:lineRule="auto"/>
              <w:rPr>
                <w:lang w:eastAsia="he-IL"/>
              </w:rPr>
            </w:pPr>
          </w:p>
        </w:tc>
      </w:tr>
      <w:tr w:rsidR="008C7D02" w:rsidRPr="003764CA" w14:paraId="41CA723B" w14:textId="77777777" w:rsidTr="00DE384A">
        <w:tc>
          <w:tcPr>
            <w:tcW w:w="533" w:type="dxa"/>
            <w:tcBorders>
              <w:top w:val="nil"/>
              <w:left w:val="nil"/>
              <w:bottom w:val="nil"/>
              <w:right w:val="nil"/>
            </w:tcBorders>
            <w:shd w:val="clear" w:color="auto" w:fill="auto"/>
          </w:tcPr>
          <w:p w14:paraId="3008BFF8"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B96B5A" w14:textId="77777777" w:rsidR="008C7D02" w:rsidRPr="003764CA" w:rsidRDefault="008C7D02" w:rsidP="00DE384A">
            <w:pPr>
              <w:spacing w:line="360" w:lineRule="auto"/>
              <w:rPr>
                <w:lang w:eastAsia="he-IL"/>
              </w:rPr>
            </w:pPr>
            <w:r w:rsidRPr="003764CA">
              <w:rPr>
                <w:rFonts w:hint="cs"/>
                <w:rtl/>
              </w:rPr>
              <w:t xml:space="preserve">כתובת </w:t>
            </w:r>
            <w:r w:rsidRPr="003764CA">
              <w:t>e-mail</w:t>
            </w:r>
            <w:r w:rsidRPr="003764CA">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65848DE" w14:textId="77777777" w:rsidR="008C7D02" w:rsidRPr="003764CA" w:rsidRDefault="008C7D02" w:rsidP="00DE384A">
            <w:pPr>
              <w:spacing w:line="360" w:lineRule="auto"/>
              <w:rPr>
                <w:lang w:eastAsia="he-IL"/>
              </w:rPr>
            </w:pPr>
          </w:p>
        </w:tc>
        <w:tc>
          <w:tcPr>
            <w:tcW w:w="1242" w:type="dxa"/>
            <w:tcBorders>
              <w:top w:val="nil"/>
              <w:left w:val="nil"/>
              <w:bottom w:val="nil"/>
              <w:right w:val="nil"/>
            </w:tcBorders>
            <w:shd w:val="clear" w:color="auto" w:fill="auto"/>
          </w:tcPr>
          <w:p w14:paraId="53F03913" w14:textId="77777777" w:rsidR="008C7D02" w:rsidRPr="003764CA" w:rsidRDefault="008C7D02" w:rsidP="00DE384A">
            <w:pPr>
              <w:spacing w:line="360" w:lineRule="auto"/>
              <w:rPr>
                <w:lang w:eastAsia="he-IL"/>
              </w:rPr>
            </w:pPr>
          </w:p>
        </w:tc>
      </w:tr>
    </w:tbl>
    <w:p w14:paraId="0E8D2398" w14:textId="77777777" w:rsidR="008C7D02" w:rsidRPr="003764CA" w:rsidRDefault="008C7D02" w:rsidP="008C7D02">
      <w:pPr>
        <w:rPr>
          <w:rtl/>
          <w:lang w:eastAsia="he-IL"/>
        </w:rPr>
      </w:pPr>
    </w:p>
    <w:p w14:paraId="579B2FBF" w14:textId="77777777" w:rsidR="008C7D02" w:rsidRPr="003764CA" w:rsidRDefault="008C7D02" w:rsidP="008C7D02">
      <w:pPr>
        <w:rPr>
          <w:rtl/>
        </w:rPr>
      </w:pPr>
    </w:p>
    <w:tbl>
      <w:tblPr>
        <w:bidiVisual/>
        <w:tblW w:w="0" w:type="auto"/>
        <w:tblLook w:val="01E0" w:firstRow="1" w:lastRow="1" w:firstColumn="1" w:lastColumn="1" w:noHBand="0" w:noVBand="0"/>
      </w:tblPr>
      <w:tblGrid>
        <w:gridCol w:w="2564"/>
        <w:gridCol w:w="1921"/>
        <w:gridCol w:w="1773"/>
        <w:gridCol w:w="1400"/>
        <w:gridCol w:w="1696"/>
      </w:tblGrid>
      <w:tr w:rsidR="008C7D02" w:rsidRPr="003764CA" w14:paraId="7F064ED0" w14:textId="77777777" w:rsidTr="00DE384A">
        <w:tc>
          <w:tcPr>
            <w:tcW w:w="2943" w:type="dxa"/>
            <w:shd w:val="clear" w:color="auto" w:fill="auto"/>
          </w:tcPr>
          <w:p w14:paraId="77838EB2" w14:textId="77777777" w:rsidR="008C7D02" w:rsidRPr="003764CA" w:rsidRDefault="008C7D02" w:rsidP="00DE384A">
            <w:pPr>
              <w:spacing w:line="360" w:lineRule="auto"/>
              <w:rPr>
                <w:lang w:eastAsia="he-IL"/>
              </w:rPr>
            </w:pPr>
            <w:r w:rsidRPr="003764CA">
              <w:rPr>
                <w:rFonts w:hint="cs"/>
                <w:rtl/>
              </w:rPr>
              <w:t>למילוי ע"י קניין/יחידה מקצועית</w:t>
            </w:r>
          </w:p>
        </w:tc>
        <w:tc>
          <w:tcPr>
            <w:tcW w:w="2049" w:type="dxa"/>
            <w:shd w:val="clear" w:color="auto" w:fill="auto"/>
          </w:tcPr>
          <w:p w14:paraId="0D063A7A" w14:textId="77777777" w:rsidR="008C7D02" w:rsidRPr="003764CA" w:rsidRDefault="008C7D02" w:rsidP="00DE384A">
            <w:pPr>
              <w:spacing w:line="360" w:lineRule="auto"/>
              <w:rPr>
                <w:lang w:eastAsia="he-IL"/>
              </w:rPr>
            </w:pPr>
            <w:r w:rsidRPr="003764CA">
              <w:rPr>
                <w:rFonts w:hint="cs"/>
                <w:rtl/>
              </w:rPr>
              <w:t>שם היחידה/קניין:</w:t>
            </w:r>
          </w:p>
        </w:tc>
        <w:bookmarkStart w:id="690" w:name="Text21"/>
        <w:tc>
          <w:tcPr>
            <w:tcW w:w="2050" w:type="dxa"/>
            <w:tcBorders>
              <w:top w:val="nil"/>
              <w:left w:val="nil"/>
              <w:bottom w:val="single" w:sz="4" w:space="0" w:color="auto"/>
              <w:right w:val="nil"/>
            </w:tcBorders>
            <w:shd w:val="clear" w:color="auto" w:fill="auto"/>
          </w:tcPr>
          <w:p w14:paraId="42FE1EE1" w14:textId="77777777" w:rsidR="008C7D02" w:rsidRPr="003764CA" w:rsidRDefault="008C7D02" w:rsidP="00DE384A">
            <w:pPr>
              <w:spacing w:line="360" w:lineRule="auto"/>
              <w:rPr>
                <w:lang w:eastAsia="he-IL"/>
              </w:rPr>
            </w:pPr>
            <w:r w:rsidRPr="003764CA">
              <w:rPr>
                <w:rtl/>
              </w:rPr>
              <w:fldChar w:fldCharType="begin">
                <w:ffData>
                  <w:name w:val="Text2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0"/>
          </w:p>
        </w:tc>
        <w:tc>
          <w:tcPr>
            <w:tcW w:w="1571" w:type="dxa"/>
            <w:shd w:val="clear" w:color="auto" w:fill="auto"/>
          </w:tcPr>
          <w:p w14:paraId="29F37F4C" w14:textId="77777777" w:rsidR="008C7D02" w:rsidRPr="003764CA" w:rsidRDefault="008C7D02" w:rsidP="00DE384A">
            <w:pPr>
              <w:spacing w:line="360" w:lineRule="auto"/>
              <w:rPr>
                <w:lang w:eastAsia="he-IL"/>
              </w:rPr>
            </w:pPr>
            <w:r w:rsidRPr="003764CA">
              <w:rPr>
                <w:rFonts w:hint="cs"/>
                <w:rtl/>
              </w:rPr>
              <w:t>מספר טלפון:</w:t>
            </w:r>
          </w:p>
        </w:tc>
        <w:bookmarkStart w:id="691" w:name="Text22"/>
        <w:tc>
          <w:tcPr>
            <w:tcW w:w="1951" w:type="dxa"/>
            <w:tcBorders>
              <w:top w:val="nil"/>
              <w:left w:val="nil"/>
              <w:bottom w:val="single" w:sz="4" w:space="0" w:color="auto"/>
              <w:right w:val="nil"/>
            </w:tcBorders>
            <w:shd w:val="clear" w:color="auto" w:fill="auto"/>
          </w:tcPr>
          <w:p w14:paraId="7D674D1D" w14:textId="77777777" w:rsidR="008C7D02" w:rsidRPr="003764CA" w:rsidRDefault="008C7D02" w:rsidP="00DE384A">
            <w:pPr>
              <w:spacing w:line="360" w:lineRule="auto"/>
              <w:rPr>
                <w:lang w:eastAsia="he-IL"/>
              </w:rPr>
            </w:pPr>
            <w:r w:rsidRPr="003764CA">
              <w:rPr>
                <w:rtl/>
              </w:rPr>
              <w:fldChar w:fldCharType="begin">
                <w:ffData>
                  <w:name w:val="Text2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1"/>
          </w:p>
        </w:tc>
      </w:tr>
    </w:tbl>
    <w:p w14:paraId="300A7661" w14:textId="77777777" w:rsidR="008C7D02" w:rsidRPr="003764CA" w:rsidRDefault="008C7D02" w:rsidP="008C7D02">
      <w:pPr>
        <w:rPr>
          <w:rtl/>
          <w:lang w:eastAsia="he-IL"/>
        </w:rPr>
      </w:pPr>
    </w:p>
    <w:p w14:paraId="1C6C219C"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C7D02" w:rsidRPr="003764CA" w14:paraId="1945AF80" w14:textId="77777777" w:rsidTr="00DE384A">
        <w:trPr>
          <w:trHeight w:val="330"/>
        </w:trPr>
        <w:tc>
          <w:tcPr>
            <w:tcW w:w="10564" w:type="dxa"/>
            <w:gridSpan w:val="8"/>
            <w:tcBorders>
              <w:top w:val="nil"/>
              <w:left w:val="nil"/>
              <w:bottom w:val="nil"/>
              <w:right w:val="nil"/>
            </w:tcBorders>
            <w:shd w:val="clear" w:color="auto" w:fill="auto"/>
          </w:tcPr>
          <w:p w14:paraId="7B522440" w14:textId="77777777" w:rsidR="008C7D02" w:rsidRPr="003764CA" w:rsidRDefault="008C7D02" w:rsidP="00DE384A">
            <w:pPr>
              <w:spacing w:line="360" w:lineRule="auto"/>
              <w:rPr>
                <w:lang w:eastAsia="he-IL"/>
              </w:rPr>
            </w:pPr>
            <w:r w:rsidRPr="003764CA">
              <w:rPr>
                <w:rFonts w:hint="cs"/>
                <w:b/>
                <w:bCs/>
                <w:u w:val="single"/>
                <w:rtl/>
              </w:rPr>
              <w:t xml:space="preserve"> סטטוס אישי ימולא על ידי מי שאינו עוסק מורשה</w:t>
            </w:r>
          </w:p>
        </w:tc>
      </w:tr>
      <w:tr w:rsidR="008C7D02" w:rsidRPr="003764CA" w14:paraId="237789B5" w14:textId="77777777" w:rsidTr="00DE384A">
        <w:trPr>
          <w:trHeight w:val="330"/>
        </w:trPr>
        <w:tc>
          <w:tcPr>
            <w:tcW w:w="5282" w:type="dxa"/>
            <w:gridSpan w:val="4"/>
            <w:tcBorders>
              <w:top w:val="nil"/>
              <w:left w:val="nil"/>
              <w:bottom w:val="nil"/>
              <w:right w:val="nil"/>
            </w:tcBorders>
            <w:shd w:val="clear" w:color="auto" w:fill="auto"/>
          </w:tcPr>
          <w:p w14:paraId="216A8BE8" w14:textId="77777777" w:rsidR="008C7D02" w:rsidRPr="003764CA" w:rsidRDefault="008C7D02" w:rsidP="00DE384A">
            <w:pPr>
              <w:spacing w:line="360" w:lineRule="auto"/>
              <w:rPr>
                <w:lang w:eastAsia="he-IL"/>
              </w:rPr>
            </w:pPr>
            <w:r w:rsidRPr="003764CA">
              <w:rPr>
                <w:rFonts w:hint="cs"/>
                <w:b/>
                <w:bCs/>
                <w:rtl/>
              </w:rPr>
              <w:t>זוהי עבודתי העיקרית</w:t>
            </w:r>
            <w:r w:rsidRPr="003764CA">
              <w:rPr>
                <w:rFonts w:hint="cs"/>
                <w:rtl/>
              </w:rPr>
              <w:t>:</w:t>
            </w:r>
          </w:p>
        </w:tc>
        <w:tc>
          <w:tcPr>
            <w:tcW w:w="5282" w:type="dxa"/>
            <w:gridSpan w:val="4"/>
            <w:tcBorders>
              <w:top w:val="nil"/>
              <w:left w:val="nil"/>
              <w:bottom w:val="nil"/>
              <w:right w:val="nil"/>
            </w:tcBorders>
            <w:shd w:val="clear" w:color="auto" w:fill="auto"/>
          </w:tcPr>
          <w:p w14:paraId="0F8604EC" w14:textId="77777777" w:rsidR="008C7D02" w:rsidRPr="003764CA" w:rsidRDefault="008C7D02" w:rsidP="00DE384A">
            <w:pPr>
              <w:spacing w:line="360" w:lineRule="auto"/>
              <w:rPr>
                <w:b/>
                <w:bCs/>
                <w:lang w:eastAsia="he-IL"/>
              </w:rPr>
            </w:pPr>
            <w:r w:rsidRPr="003764CA">
              <w:rPr>
                <w:rFonts w:hint="cs"/>
                <w:b/>
                <w:bCs/>
                <w:rtl/>
              </w:rPr>
              <w:t>זוהי עבודתי המשנית:</w:t>
            </w:r>
          </w:p>
        </w:tc>
      </w:tr>
      <w:bookmarkStart w:id="692" w:name="סימון15"/>
      <w:tr w:rsidR="008C7D02" w:rsidRPr="003764CA" w14:paraId="31819E63" w14:textId="77777777" w:rsidTr="00DE384A">
        <w:trPr>
          <w:trHeight w:val="330"/>
        </w:trPr>
        <w:tc>
          <w:tcPr>
            <w:tcW w:w="615" w:type="dxa"/>
            <w:tcBorders>
              <w:top w:val="nil"/>
              <w:left w:val="nil"/>
              <w:bottom w:val="nil"/>
              <w:right w:val="nil"/>
            </w:tcBorders>
            <w:shd w:val="clear" w:color="auto" w:fill="auto"/>
          </w:tcPr>
          <w:p w14:paraId="3BEAB288" w14:textId="77777777" w:rsidR="008C7D02" w:rsidRPr="003764CA" w:rsidRDefault="008C7D02" w:rsidP="00DE384A">
            <w:pPr>
              <w:spacing w:line="360" w:lineRule="auto"/>
              <w:jc w:val="right"/>
              <w:rPr>
                <w:lang w:eastAsia="he-IL"/>
              </w:rPr>
            </w:pPr>
            <w:r w:rsidRPr="003764CA">
              <w:rPr>
                <w:rtl/>
              </w:rPr>
              <w:fldChar w:fldCharType="begin">
                <w:ffData>
                  <w:name w:val="סימון15"/>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2"/>
          </w:p>
        </w:tc>
        <w:tc>
          <w:tcPr>
            <w:tcW w:w="4667" w:type="dxa"/>
            <w:gridSpan w:val="3"/>
            <w:tcBorders>
              <w:top w:val="nil"/>
              <w:left w:val="nil"/>
              <w:bottom w:val="nil"/>
              <w:right w:val="nil"/>
            </w:tcBorders>
            <w:shd w:val="clear" w:color="auto" w:fill="auto"/>
          </w:tcPr>
          <w:p w14:paraId="35CFD3B7" w14:textId="77777777" w:rsidR="008C7D02" w:rsidRPr="003764CA" w:rsidRDefault="008C7D02" w:rsidP="00DE384A">
            <w:pPr>
              <w:spacing w:line="360" w:lineRule="auto"/>
              <w:rPr>
                <w:lang w:eastAsia="he-IL"/>
              </w:rPr>
            </w:pPr>
            <w:r w:rsidRPr="003764CA">
              <w:rPr>
                <w:rFonts w:hint="cs"/>
                <w:rtl/>
              </w:rPr>
              <w:t>שכיר</w:t>
            </w:r>
          </w:p>
        </w:tc>
        <w:bookmarkStart w:id="693" w:name="סימון19"/>
        <w:tc>
          <w:tcPr>
            <w:tcW w:w="638" w:type="dxa"/>
            <w:tcBorders>
              <w:top w:val="nil"/>
              <w:left w:val="nil"/>
              <w:bottom w:val="nil"/>
              <w:right w:val="nil"/>
            </w:tcBorders>
            <w:shd w:val="clear" w:color="auto" w:fill="auto"/>
          </w:tcPr>
          <w:p w14:paraId="00F9D1D3" w14:textId="77777777" w:rsidR="008C7D02" w:rsidRPr="003764CA" w:rsidRDefault="008C7D02" w:rsidP="00DE384A">
            <w:pPr>
              <w:spacing w:line="360" w:lineRule="auto"/>
              <w:jc w:val="right"/>
              <w:rPr>
                <w:lang w:eastAsia="he-IL"/>
              </w:rPr>
            </w:pPr>
            <w:r w:rsidRPr="003764CA">
              <w:rPr>
                <w:rtl/>
              </w:rPr>
              <w:fldChar w:fldCharType="begin">
                <w:ffData>
                  <w:name w:val="סימון1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3"/>
          </w:p>
        </w:tc>
        <w:tc>
          <w:tcPr>
            <w:tcW w:w="4644" w:type="dxa"/>
            <w:gridSpan w:val="3"/>
            <w:tcBorders>
              <w:top w:val="nil"/>
              <w:left w:val="nil"/>
              <w:bottom w:val="nil"/>
              <w:right w:val="nil"/>
            </w:tcBorders>
            <w:shd w:val="clear" w:color="auto" w:fill="auto"/>
          </w:tcPr>
          <w:p w14:paraId="0AF343ED" w14:textId="77777777" w:rsidR="008C7D02" w:rsidRPr="003764CA" w:rsidRDefault="008C7D02" w:rsidP="00DE384A">
            <w:pPr>
              <w:spacing w:line="360" w:lineRule="auto"/>
              <w:rPr>
                <w:lang w:eastAsia="he-IL"/>
              </w:rPr>
            </w:pPr>
            <w:r w:rsidRPr="003764CA">
              <w:rPr>
                <w:rFonts w:hint="cs"/>
                <w:rtl/>
              </w:rPr>
              <w:t>שכיר</w:t>
            </w:r>
          </w:p>
        </w:tc>
      </w:tr>
      <w:bookmarkStart w:id="694" w:name="סימון16"/>
      <w:tr w:rsidR="008C7D02" w:rsidRPr="003764CA" w14:paraId="0081FA8E" w14:textId="77777777" w:rsidTr="00DE384A">
        <w:trPr>
          <w:trHeight w:val="330"/>
        </w:trPr>
        <w:tc>
          <w:tcPr>
            <w:tcW w:w="615" w:type="dxa"/>
            <w:tcBorders>
              <w:top w:val="nil"/>
              <w:left w:val="nil"/>
              <w:bottom w:val="nil"/>
              <w:right w:val="nil"/>
            </w:tcBorders>
            <w:shd w:val="clear" w:color="auto" w:fill="auto"/>
          </w:tcPr>
          <w:p w14:paraId="54A5FF49" w14:textId="77777777" w:rsidR="008C7D02" w:rsidRPr="003764CA" w:rsidRDefault="008C7D02" w:rsidP="00DE384A">
            <w:pPr>
              <w:spacing w:line="360" w:lineRule="auto"/>
              <w:jc w:val="right"/>
              <w:rPr>
                <w:lang w:eastAsia="he-IL"/>
              </w:rPr>
            </w:pPr>
            <w:r w:rsidRPr="003764CA">
              <w:rPr>
                <w:rtl/>
              </w:rPr>
              <w:fldChar w:fldCharType="begin">
                <w:ffData>
                  <w:name w:val="סימון16"/>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4"/>
          </w:p>
        </w:tc>
        <w:tc>
          <w:tcPr>
            <w:tcW w:w="4667" w:type="dxa"/>
            <w:gridSpan w:val="3"/>
            <w:tcBorders>
              <w:top w:val="nil"/>
              <w:left w:val="nil"/>
              <w:bottom w:val="nil"/>
              <w:right w:val="nil"/>
            </w:tcBorders>
            <w:shd w:val="clear" w:color="auto" w:fill="auto"/>
          </w:tcPr>
          <w:p w14:paraId="7F3F885E"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bookmarkStart w:id="695" w:name="סימון20"/>
        <w:tc>
          <w:tcPr>
            <w:tcW w:w="638" w:type="dxa"/>
            <w:tcBorders>
              <w:top w:val="nil"/>
              <w:left w:val="nil"/>
              <w:bottom w:val="nil"/>
              <w:right w:val="nil"/>
            </w:tcBorders>
            <w:shd w:val="clear" w:color="auto" w:fill="auto"/>
          </w:tcPr>
          <w:p w14:paraId="435F756F" w14:textId="77777777" w:rsidR="008C7D02" w:rsidRPr="003764CA" w:rsidRDefault="008C7D02" w:rsidP="00DE384A">
            <w:pPr>
              <w:spacing w:line="360" w:lineRule="auto"/>
              <w:jc w:val="right"/>
              <w:rPr>
                <w:lang w:eastAsia="he-IL"/>
              </w:rPr>
            </w:pPr>
            <w:r w:rsidRPr="003764CA">
              <w:rPr>
                <w:rtl/>
              </w:rPr>
              <w:fldChar w:fldCharType="begin">
                <w:ffData>
                  <w:name w:val="סימון2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5"/>
          </w:p>
        </w:tc>
        <w:tc>
          <w:tcPr>
            <w:tcW w:w="4644" w:type="dxa"/>
            <w:gridSpan w:val="3"/>
            <w:tcBorders>
              <w:top w:val="nil"/>
              <w:left w:val="nil"/>
              <w:bottom w:val="nil"/>
              <w:right w:val="nil"/>
            </w:tcBorders>
            <w:shd w:val="clear" w:color="auto" w:fill="auto"/>
          </w:tcPr>
          <w:p w14:paraId="402903C2"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tr>
      <w:bookmarkStart w:id="696" w:name="סימון17"/>
      <w:tr w:rsidR="008C7D02" w:rsidRPr="003764CA" w14:paraId="2AB3DD3E" w14:textId="77777777" w:rsidTr="00DE384A">
        <w:trPr>
          <w:trHeight w:val="330"/>
        </w:trPr>
        <w:tc>
          <w:tcPr>
            <w:tcW w:w="615" w:type="dxa"/>
            <w:tcBorders>
              <w:top w:val="nil"/>
              <w:left w:val="nil"/>
              <w:bottom w:val="nil"/>
              <w:right w:val="nil"/>
            </w:tcBorders>
            <w:shd w:val="clear" w:color="auto" w:fill="auto"/>
          </w:tcPr>
          <w:p w14:paraId="1575BB3B" w14:textId="77777777" w:rsidR="008C7D02" w:rsidRPr="003764CA" w:rsidRDefault="008C7D02" w:rsidP="00DE384A">
            <w:pPr>
              <w:spacing w:line="360" w:lineRule="auto"/>
              <w:jc w:val="right"/>
              <w:rPr>
                <w:lang w:eastAsia="he-IL"/>
              </w:rPr>
            </w:pPr>
            <w:r w:rsidRPr="003764CA">
              <w:rPr>
                <w:rtl/>
              </w:rPr>
              <w:fldChar w:fldCharType="begin">
                <w:ffData>
                  <w:name w:val="סימון1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6"/>
          </w:p>
        </w:tc>
        <w:tc>
          <w:tcPr>
            <w:tcW w:w="4667" w:type="dxa"/>
            <w:gridSpan w:val="3"/>
            <w:tcBorders>
              <w:top w:val="nil"/>
              <w:left w:val="nil"/>
              <w:bottom w:val="nil"/>
              <w:right w:val="nil"/>
            </w:tcBorders>
            <w:shd w:val="clear" w:color="auto" w:fill="auto"/>
          </w:tcPr>
          <w:p w14:paraId="609C8F43"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bookmarkStart w:id="697" w:name="סימון21"/>
        <w:tc>
          <w:tcPr>
            <w:tcW w:w="638" w:type="dxa"/>
            <w:tcBorders>
              <w:top w:val="nil"/>
              <w:left w:val="nil"/>
              <w:bottom w:val="nil"/>
              <w:right w:val="nil"/>
            </w:tcBorders>
            <w:shd w:val="clear" w:color="auto" w:fill="auto"/>
          </w:tcPr>
          <w:p w14:paraId="7130F7F5" w14:textId="77777777" w:rsidR="008C7D02" w:rsidRPr="003764CA" w:rsidRDefault="008C7D02" w:rsidP="00DE384A">
            <w:pPr>
              <w:spacing w:line="360" w:lineRule="auto"/>
              <w:jc w:val="right"/>
              <w:rPr>
                <w:lang w:eastAsia="he-IL"/>
              </w:rPr>
            </w:pPr>
            <w:r w:rsidRPr="003764CA">
              <w:rPr>
                <w:rtl/>
              </w:rPr>
              <w:fldChar w:fldCharType="begin">
                <w:ffData>
                  <w:name w:val="סימון2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7"/>
          </w:p>
        </w:tc>
        <w:tc>
          <w:tcPr>
            <w:tcW w:w="4644" w:type="dxa"/>
            <w:gridSpan w:val="3"/>
            <w:tcBorders>
              <w:top w:val="nil"/>
              <w:left w:val="nil"/>
              <w:bottom w:val="nil"/>
              <w:right w:val="nil"/>
            </w:tcBorders>
            <w:shd w:val="clear" w:color="auto" w:fill="auto"/>
          </w:tcPr>
          <w:p w14:paraId="7EA568D6"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tr>
      <w:bookmarkStart w:id="698" w:name="סימון18"/>
      <w:tr w:rsidR="008C7D02" w:rsidRPr="003764CA" w14:paraId="10C7BD8A" w14:textId="77777777" w:rsidTr="00DE384A">
        <w:trPr>
          <w:trHeight w:val="330"/>
        </w:trPr>
        <w:tc>
          <w:tcPr>
            <w:tcW w:w="615" w:type="dxa"/>
            <w:tcBorders>
              <w:top w:val="nil"/>
              <w:left w:val="nil"/>
              <w:bottom w:val="nil"/>
              <w:right w:val="nil"/>
            </w:tcBorders>
            <w:shd w:val="clear" w:color="auto" w:fill="auto"/>
          </w:tcPr>
          <w:p w14:paraId="513B64F8" w14:textId="77777777" w:rsidR="008C7D02" w:rsidRPr="003764CA" w:rsidRDefault="008C7D02" w:rsidP="00DE384A">
            <w:pPr>
              <w:spacing w:line="360" w:lineRule="auto"/>
              <w:jc w:val="right"/>
              <w:rPr>
                <w:lang w:eastAsia="he-IL"/>
              </w:rPr>
            </w:pPr>
            <w:r w:rsidRPr="003764CA">
              <w:rPr>
                <w:rtl/>
              </w:rPr>
              <w:fldChar w:fldCharType="begin">
                <w:ffData>
                  <w:name w:val="סימון1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8"/>
          </w:p>
        </w:tc>
        <w:tc>
          <w:tcPr>
            <w:tcW w:w="720" w:type="dxa"/>
            <w:tcBorders>
              <w:top w:val="nil"/>
              <w:left w:val="nil"/>
              <w:bottom w:val="nil"/>
              <w:right w:val="nil"/>
            </w:tcBorders>
            <w:shd w:val="clear" w:color="auto" w:fill="auto"/>
          </w:tcPr>
          <w:p w14:paraId="6E9D68F0"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27CFC024" w14:textId="77777777" w:rsidR="008C7D02" w:rsidRPr="003764CA" w:rsidRDefault="008C7D02" w:rsidP="00DE384A">
            <w:pPr>
              <w:spacing w:line="360" w:lineRule="auto"/>
              <w:rPr>
                <w:lang w:eastAsia="he-IL"/>
              </w:rPr>
            </w:pPr>
          </w:p>
        </w:tc>
        <w:tc>
          <w:tcPr>
            <w:tcW w:w="1067" w:type="dxa"/>
            <w:tcBorders>
              <w:top w:val="nil"/>
              <w:left w:val="nil"/>
              <w:bottom w:val="nil"/>
              <w:right w:val="nil"/>
            </w:tcBorders>
            <w:shd w:val="clear" w:color="auto" w:fill="auto"/>
          </w:tcPr>
          <w:p w14:paraId="680AEFC8" w14:textId="77777777" w:rsidR="008C7D02" w:rsidRPr="003764CA" w:rsidRDefault="008C7D02" w:rsidP="00DE384A">
            <w:pPr>
              <w:spacing w:line="360" w:lineRule="auto"/>
              <w:rPr>
                <w:lang w:eastAsia="he-IL"/>
              </w:rPr>
            </w:pPr>
          </w:p>
        </w:tc>
        <w:bookmarkStart w:id="699" w:name="סימון22"/>
        <w:tc>
          <w:tcPr>
            <w:tcW w:w="638" w:type="dxa"/>
            <w:tcBorders>
              <w:top w:val="nil"/>
              <w:left w:val="nil"/>
              <w:bottom w:val="nil"/>
              <w:right w:val="nil"/>
            </w:tcBorders>
            <w:shd w:val="clear" w:color="auto" w:fill="auto"/>
          </w:tcPr>
          <w:p w14:paraId="069DA92C" w14:textId="77777777" w:rsidR="008C7D02" w:rsidRPr="003764CA" w:rsidRDefault="008C7D02" w:rsidP="00DE384A">
            <w:pPr>
              <w:spacing w:line="360" w:lineRule="auto"/>
              <w:jc w:val="right"/>
              <w:rPr>
                <w:lang w:eastAsia="he-IL"/>
              </w:rPr>
            </w:pPr>
            <w:r w:rsidRPr="003764CA">
              <w:rPr>
                <w:rtl/>
              </w:rPr>
              <w:fldChar w:fldCharType="begin">
                <w:ffData>
                  <w:name w:val="סימון22"/>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EB486B">
              <w:rPr>
                <w:rtl/>
              </w:rPr>
            </w:r>
            <w:r w:rsidR="00EB486B">
              <w:rPr>
                <w:rtl/>
              </w:rPr>
              <w:fldChar w:fldCharType="separate"/>
            </w:r>
            <w:r w:rsidRPr="003764CA">
              <w:rPr>
                <w:rtl/>
              </w:rPr>
              <w:fldChar w:fldCharType="end"/>
            </w:r>
            <w:bookmarkEnd w:id="699"/>
          </w:p>
        </w:tc>
        <w:tc>
          <w:tcPr>
            <w:tcW w:w="810" w:type="dxa"/>
            <w:tcBorders>
              <w:top w:val="nil"/>
              <w:left w:val="nil"/>
              <w:bottom w:val="nil"/>
              <w:right w:val="nil"/>
            </w:tcBorders>
            <w:shd w:val="clear" w:color="auto" w:fill="auto"/>
          </w:tcPr>
          <w:p w14:paraId="696FA478"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7B05853A" w14:textId="77777777" w:rsidR="008C7D02" w:rsidRPr="003764CA" w:rsidRDefault="008C7D02" w:rsidP="00DE384A">
            <w:pPr>
              <w:spacing w:line="360" w:lineRule="auto"/>
              <w:rPr>
                <w:lang w:eastAsia="he-IL"/>
              </w:rPr>
            </w:pPr>
          </w:p>
        </w:tc>
        <w:tc>
          <w:tcPr>
            <w:tcW w:w="954" w:type="dxa"/>
            <w:tcBorders>
              <w:top w:val="nil"/>
              <w:left w:val="nil"/>
              <w:bottom w:val="nil"/>
              <w:right w:val="nil"/>
            </w:tcBorders>
            <w:shd w:val="clear" w:color="auto" w:fill="auto"/>
          </w:tcPr>
          <w:p w14:paraId="1DD50905" w14:textId="77777777" w:rsidR="008C7D02" w:rsidRPr="003764CA" w:rsidRDefault="008C7D02" w:rsidP="00DE384A">
            <w:pPr>
              <w:spacing w:line="360" w:lineRule="auto"/>
              <w:rPr>
                <w:lang w:eastAsia="he-IL"/>
              </w:rPr>
            </w:pPr>
          </w:p>
        </w:tc>
      </w:tr>
      <w:tr w:rsidR="008C7D02" w:rsidRPr="003764CA" w14:paraId="3562D4C2" w14:textId="77777777" w:rsidTr="00DE384A">
        <w:tc>
          <w:tcPr>
            <w:tcW w:w="6730" w:type="dxa"/>
            <w:gridSpan w:val="6"/>
            <w:tcBorders>
              <w:top w:val="nil"/>
              <w:left w:val="nil"/>
              <w:bottom w:val="nil"/>
              <w:right w:val="nil"/>
            </w:tcBorders>
            <w:shd w:val="clear" w:color="auto" w:fill="auto"/>
          </w:tcPr>
          <w:p w14:paraId="59BF1DDD" w14:textId="77777777" w:rsidR="008C7D02" w:rsidRPr="003764CA" w:rsidRDefault="008C7D02" w:rsidP="00DE384A">
            <w:pPr>
              <w:rPr>
                <w:rtl/>
                <w:lang w:eastAsia="he-IL"/>
              </w:rPr>
            </w:pPr>
          </w:p>
          <w:p w14:paraId="13E9931C" w14:textId="77777777" w:rsidR="008C7D02" w:rsidRPr="003764CA" w:rsidRDefault="008C7D02" w:rsidP="00DE384A">
            <w:pPr>
              <w:spacing w:line="360" w:lineRule="auto"/>
              <w:rPr>
                <w:lang w:eastAsia="he-IL"/>
              </w:rPr>
            </w:pPr>
            <w:r w:rsidRPr="003764CA">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02BD5B43" w14:textId="77777777" w:rsidR="008C7D02" w:rsidRPr="003764CA" w:rsidRDefault="008C7D02" w:rsidP="00DE384A">
            <w:pPr>
              <w:spacing w:line="360" w:lineRule="auto"/>
              <w:rPr>
                <w:b/>
                <w:bCs/>
                <w:u w:val="single"/>
                <w:lang w:eastAsia="he-IL"/>
              </w:rPr>
            </w:pPr>
          </w:p>
        </w:tc>
      </w:tr>
    </w:tbl>
    <w:p w14:paraId="2B88F1E5" w14:textId="77777777" w:rsidR="008C7D02" w:rsidRPr="003764CA" w:rsidRDefault="008C7D02" w:rsidP="008C7D02">
      <w:pPr>
        <w:rPr>
          <w:rtl/>
          <w:lang w:eastAsia="he-IL"/>
        </w:rPr>
      </w:pPr>
    </w:p>
    <w:p w14:paraId="3FB49963"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8C7D02" w:rsidRPr="003764CA" w14:paraId="0E26F0D4" w14:textId="77777777" w:rsidTr="00DE384A">
        <w:tc>
          <w:tcPr>
            <w:tcW w:w="2112" w:type="dxa"/>
            <w:gridSpan w:val="2"/>
            <w:tcBorders>
              <w:top w:val="nil"/>
              <w:left w:val="nil"/>
              <w:bottom w:val="nil"/>
              <w:right w:val="nil"/>
            </w:tcBorders>
            <w:shd w:val="clear" w:color="auto" w:fill="auto"/>
          </w:tcPr>
          <w:p w14:paraId="0E6D317A" w14:textId="77777777" w:rsidR="008C7D02" w:rsidRPr="003764CA" w:rsidRDefault="008C7D02" w:rsidP="00DE384A">
            <w:pPr>
              <w:spacing w:line="360" w:lineRule="auto"/>
              <w:rPr>
                <w:b/>
                <w:bCs/>
                <w:u w:val="single"/>
                <w:lang w:eastAsia="he-IL"/>
              </w:rPr>
            </w:pPr>
            <w:r w:rsidRPr="003764CA">
              <w:rPr>
                <w:rFonts w:hint="cs"/>
                <w:b/>
                <w:bCs/>
                <w:u w:val="single"/>
                <w:rtl/>
              </w:rPr>
              <w:t>פרטי חשבון הבנק</w:t>
            </w:r>
          </w:p>
        </w:tc>
        <w:tc>
          <w:tcPr>
            <w:tcW w:w="8452" w:type="dxa"/>
            <w:gridSpan w:val="4"/>
            <w:tcBorders>
              <w:top w:val="nil"/>
              <w:left w:val="nil"/>
              <w:bottom w:val="nil"/>
              <w:right w:val="nil"/>
            </w:tcBorders>
            <w:shd w:val="clear" w:color="auto" w:fill="auto"/>
          </w:tcPr>
          <w:p w14:paraId="0E0FC5E1" w14:textId="77777777" w:rsidR="008C7D02" w:rsidRPr="003764CA" w:rsidRDefault="008C7D02" w:rsidP="00DE384A">
            <w:pPr>
              <w:spacing w:line="360" w:lineRule="auto"/>
              <w:rPr>
                <w:lang w:eastAsia="he-IL"/>
              </w:rPr>
            </w:pPr>
          </w:p>
        </w:tc>
      </w:tr>
      <w:tr w:rsidR="008C7D02" w:rsidRPr="003764CA" w14:paraId="005629A6" w14:textId="77777777" w:rsidTr="00DE384A">
        <w:tc>
          <w:tcPr>
            <w:tcW w:w="533" w:type="dxa"/>
            <w:tcBorders>
              <w:top w:val="nil"/>
              <w:left w:val="nil"/>
              <w:bottom w:val="nil"/>
              <w:right w:val="nil"/>
            </w:tcBorders>
            <w:shd w:val="clear" w:color="auto" w:fill="auto"/>
          </w:tcPr>
          <w:p w14:paraId="06F1AF50"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0DF4FAE" w14:textId="77777777" w:rsidR="008C7D02" w:rsidRPr="003764CA" w:rsidRDefault="008C7D02" w:rsidP="00DE384A">
            <w:pPr>
              <w:spacing w:line="360" w:lineRule="auto"/>
              <w:rPr>
                <w:lang w:eastAsia="he-IL"/>
              </w:rPr>
            </w:pPr>
            <w:r w:rsidRPr="003764CA">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20081DB" w14:textId="77777777" w:rsidR="008C7D02" w:rsidRPr="003764CA" w:rsidRDefault="008C7D02" w:rsidP="00DE384A">
            <w:pPr>
              <w:spacing w:line="360" w:lineRule="auto"/>
              <w:rPr>
                <w:rtl/>
                <w:lang w:eastAsia="he-IL"/>
              </w:rPr>
            </w:pPr>
            <w:r w:rsidRPr="003764CA">
              <w:rPr>
                <w:rFonts w:hint="cs"/>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38827884" w14:textId="77777777" w:rsidR="008C7D02" w:rsidRPr="003764CA" w:rsidRDefault="008C7D02" w:rsidP="00DE384A">
            <w:pPr>
              <w:spacing w:line="360" w:lineRule="auto"/>
              <w:rPr>
                <w:lang w:eastAsia="he-IL"/>
              </w:rPr>
            </w:pPr>
          </w:p>
        </w:tc>
      </w:tr>
      <w:tr w:rsidR="008C7D02" w:rsidRPr="003764CA" w14:paraId="0E1E1C51" w14:textId="77777777" w:rsidTr="00DE384A">
        <w:tc>
          <w:tcPr>
            <w:tcW w:w="533" w:type="dxa"/>
            <w:tcBorders>
              <w:top w:val="nil"/>
              <w:left w:val="nil"/>
              <w:bottom w:val="nil"/>
              <w:right w:val="nil"/>
            </w:tcBorders>
            <w:shd w:val="clear" w:color="auto" w:fill="auto"/>
          </w:tcPr>
          <w:p w14:paraId="04887E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36038E5" w14:textId="77777777" w:rsidR="008C7D02" w:rsidRPr="003764CA" w:rsidRDefault="008C7D02" w:rsidP="00DE384A">
            <w:pPr>
              <w:spacing w:line="360" w:lineRule="auto"/>
              <w:rPr>
                <w:lang w:eastAsia="he-IL"/>
              </w:rPr>
            </w:pPr>
          </w:p>
        </w:tc>
        <w:tc>
          <w:tcPr>
            <w:tcW w:w="2970" w:type="dxa"/>
            <w:tcBorders>
              <w:top w:val="nil"/>
              <w:left w:val="nil"/>
              <w:bottom w:val="nil"/>
              <w:right w:val="nil"/>
            </w:tcBorders>
            <w:shd w:val="clear" w:color="auto" w:fill="auto"/>
          </w:tcPr>
          <w:p w14:paraId="1D734A4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AF61380"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D570314" w14:textId="77777777" w:rsidR="008C7D02" w:rsidRPr="003764CA" w:rsidRDefault="008C7D02" w:rsidP="00DE384A">
            <w:pPr>
              <w:spacing w:line="360" w:lineRule="auto"/>
              <w:rPr>
                <w:lang w:eastAsia="he-IL"/>
              </w:rPr>
            </w:pPr>
          </w:p>
        </w:tc>
      </w:tr>
      <w:tr w:rsidR="008C7D02" w:rsidRPr="003764CA" w14:paraId="5B101C2B" w14:textId="77777777" w:rsidTr="00DE384A">
        <w:tc>
          <w:tcPr>
            <w:tcW w:w="533" w:type="dxa"/>
            <w:tcBorders>
              <w:top w:val="nil"/>
              <w:left w:val="nil"/>
              <w:bottom w:val="nil"/>
              <w:right w:val="nil"/>
            </w:tcBorders>
            <w:shd w:val="clear" w:color="auto" w:fill="auto"/>
          </w:tcPr>
          <w:p w14:paraId="343101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709EC6F" w14:textId="77777777" w:rsidR="008C7D02" w:rsidRPr="003764CA" w:rsidRDefault="008C7D02" w:rsidP="00DE384A">
            <w:pPr>
              <w:spacing w:line="360" w:lineRule="auto"/>
              <w:rPr>
                <w:lang w:eastAsia="he-IL"/>
              </w:rPr>
            </w:pPr>
            <w:r w:rsidRPr="003764CA">
              <w:rPr>
                <w:rFonts w:hint="cs"/>
                <w:rtl/>
              </w:rPr>
              <w:t>מספר סניף</w:t>
            </w:r>
          </w:p>
        </w:tc>
        <w:tc>
          <w:tcPr>
            <w:tcW w:w="5083" w:type="dxa"/>
            <w:gridSpan w:val="2"/>
            <w:tcBorders>
              <w:top w:val="nil"/>
              <w:left w:val="nil"/>
              <w:bottom w:val="single" w:sz="4" w:space="0" w:color="auto"/>
              <w:right w:val="nil"/>
            </w:tcBorders>
            <w:shd w:val="clear" w:color="auto" w:fill="auto"/>
          </w:tcPr>
          <w:p w14:paraId="32C045A7" w14:textId="77777777" w:rsidR="008C7D02" w:rsidRPr="003764CA" w:rsidRDefault="008C7D02" w:rsidP="00DE384A">
            <w:pPr>
              <w:spacing w:line="360" w:lineRule="auto"/>
              <w:rPr>
                <w:rtl/>
                <w:lang w:eastAsia="he-IL"/>
              </w:rPr>
            </w:pPr>
            <w:r w:rsidRPr="003764CA">
              <w:rPr>
                <w:rFonts w:hint="cs"/>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53CDDA7" w14:textId="77777777" w:rsidR="008C7D02" w:rsidRPr="003764CA" w:rsidRDefault="008C7D02" w:rsidP="00DE384A">
            <w:pPr>
              <w:spacing w:line="360" w:lineRule="auto"/>
              <w:rPr>
                <w:lang w:eastAsia="he-IL"/>
              </w:rPr>
            </w:pPr>
          </w:p>
        </w:tc>
      </w:tr>
      <w:tr w:rsidR="008C7D02" w:rsidRPr="003764CA" w14:paraId="463D1A73" w14:textId="77777777" w:rsidTr="00DE384A">
        <w:tc>
          <w:tcPr>
            <w:tcW w:w="533" w:type="dxa"/>
            <w:tcBorders>
              <w:top w:val="nil"/>
              <w:left w:val="nil"/>
              <w:bottom w:val="nil"/>
              <w:right w:val="nil"/>
            </w:tcBorders>
            <w:shd w:val="clear" w:color="auto" w:fill="auto"/>
          </w:tcPr>
          <w:p w14:paraId="141588EC"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9327D69"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4101D70C"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7EA3C025"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B0F5502" w14:textId="77777777" w:rsidR="008C7D02" w:rsidRPr="003764CA" w:rsidRDefault="008C7D02" w:rsidP="00DE384A">
            <w:pPr>
              <w:spacing w:line="360" w:lineRule="auto"/>
              <w:rPr>
                <w:lang w:eastAsia="he-IL"/>
              </w:rPr>
            </w:pPr>
          </w:p>
        </w:tc>
      </w:tr>
      <w:tr w:rsidR="008C7D02" w:rsidRPr="003764CA" w14:paraId="76432608" w14:textId="77777777" w:rsidTr="00DE384A">
        <w:tc>
          <w:tcPr>
            <w:tcW w:w="533" w:type="dxa"/>
            <w:tcBorders>
              <w:top w:val="nil"/>
              <w:left w:val="nil"/>
              <w:bottom w:val="nil"/>
              <w:right w:val="nil"/>
            </w:tcBorders>
            <w:shd w:val="clear" w:color="auto" w:fill="auto"/>
          </w:tcPr>
          <w:p w14:paraId="312C76D5"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1D7A70B" w14:textId="77777777" w:rsidR="008C7D02" w:rsidRPr="003764CA" w:rsidRDefault="008C7D02" w:rsidP="00DE384A">
            <w:pPr>
              <w:spacing w:line="360" w:lineRule="auto"/>
              <w:rPr>
                <w:lang w:eastAsia="he-IL"/>
              </w:rPr>
            </w:pPr>
            <w:r w:rsidRPr="003764CA">
              <w:rPr>
                <w:rFonts w:hint="cs"/>
                <w:rtl/>
              </w:rPr>
              <w:t>כתובת הסניף</w:t>
            </w:r>
          </w:p>
        </w:tc>
        <w:tc>
          <w:tcPr>
            <w:tcW w:w="5083" w:type="dxa"/>
            <w:gridSpan w:val="2"/>
            <w:tcBorders>
              <w:top w:val="nil"/>
              <w:left w:val="nil"/>
              <w:bottom w:val="single" w:sz="4" w:space="0" w:color="auto"/>
              <w:right w:val="nil"/>
            </w:tcBorders>
            <w:shd w:val="clear" w:color="auto" w:fill="auto"/>
          </w:tcPr>
          <w:p w14:paraId="1930066C" w14:textId="77777777" w:rsidR="008C7D02" w:rsidRPr="003764CA" w:rsidRDefault="008C7D02" w:rsidP="00DE384A">
            <w:pPr>
              <w:spacing w:line="360" w:lineRule="auto"/>
              <w:rPr>
                <w:lang w:eastAsia="he-IL"/>
              </w:rPr>
            </w:pPr>
            <w:r w:rsidRPr="003764CA">
              <w:rPr>
                <w:rFonts w:hint="cs"/>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62732444" w14:textId="77777777" w:rsidR="008C7D02" w:rsidRPr="003764CA" w:rsidRDefault="008C7D02" w:rsidP="00DE384A">
            <w:pPr>
              <w:spacing w:line="360" w:lineRule="auto"/>
              <w:rPr>
                <w:lang w:eastAsia="he-IL"/>
              </w:rPr>
            </w:pPr>
          </w:p>
        </w:tc>
      </w:tr>
      <w:tr w:rsidR="008C7D02" w:rsidRPr="003764CA" w14:paraId="04C5B202" w14:textId="77777777" w:rsidTr="00DE384A">
        <w:tc>
          <w:tcPr>
            <w:tcW w:w="533" w:type="dxa"/>
            <w:tcBorders>
              <w:top w:val="nil"/>
              <w:left w:val="nil"/>
              <w:bottom w:val="nil"/>
              <w:right w:val="nil"/>
            </w:tcBorders>
            <w:shd w:val="clear" w:color="auto" w:fill="auto"/>
          </w:tcPr>
          <w:p w14:paraId="0916FF3D"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24A843A"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0FBF8056"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40AB1FD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FF212BC" w14:textId="77777777" w:rsidR="008C7D02" w:rsidRPr="003764CA" w:rsidRDefault="008C7D02" w:rsidP="00DE384A">
            <w:pPr>
              <w:spacing w:line="360" w:lineRule="auto"/>
              <w:rPr>
                <w:lang w:eastAsia="he-IL"/>
              </w:rPr>
            </w:pPr>
          </w:p>
        </w:tc>
      </w:tr>
      <w:tr w:rsidR="008C7D02" w:rsidRPr="003764CA" w14:paraId="1415127D" w14:textId="77777777" w:rsidTr="00DE384A">
        <w:tc>
          <w:tcPr>
            <w:tcW w:w="533" w:type="dxa"/>
            <w:tcBorders>
              <w:top w:val="nil"/>
              <w:left w:val="nil"/>
              <w:bottom w:val="nil"/>
              <w:right w:val="nil"/>
            </w:tcBorders>
            <w:shd w:val="clear" w:color="auto" w:fill="auto"/>
          </w:tcPr>
          <w:p w14:paraId="2F4AA602"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DCF65CE" w14:textId="77777777" w:rsidR="008C7D02" w:rsidRPr="003764CA" w:rsidRDefault="008C7D02" w:rsidP="00DE384A">
            <w:pPr>
              <w:spacing w:line="360" w:lineRule="auto"/>
              <w:rPr>
                <w:lang w:eastAsia="he-IL"/>
              </w:rPr>
            </w:pPr>
            <w:r w:rsidRPr="003764CA">
              <w:rPr>
                <w:rFonts w:hint="cs"/>
                <w:rtl/>
              </w:rPr>
              <w:t>שם הבנק</w:t>
            </w:r>
          </w:p>
        </w:tc>
        <w:tc>
          <w:tcPr>
            <w:tcW w:w="5083" w:type="dxa"/>
            <w:gridSpan w:val="2"/>
            <w:tcBorders>
              <w:top w:val="nil"/>
              <w:left w:val="nil"/>
              <w:bottom w:val="single" w:sz="4" w:space="0" w:color="auto"/>
              <w:right w:val="nil"/>
            </w:tcBorders>
            <w:shd w:val="clear" w:color="auto" w:fill="auto"/>
          </w:tcPr>
          <w:p w14:paraId="788169D2" w14:textId="77777777" w:rsidR="008C7D02" w:rsidRPr="003764CA" w:rsidRDefault="008C7D02" w:rsidP="00DE384A">
            <w:pPr>
              <w:spacing w:line="360" w:lineRule="auto"/>
              <w:rPr>
                <w:lang w:eastAsia="he-IL"/>
              </w:rPr>
            </w:pPr>
            <w:r w:rsidRPr="003764CA">
              <w:rPr>
                <w:rFonts w:hint="cs"/>
                <w:rtl/>
              </w:rPr>
              <w:fldChar w:fldCharType="begin">
                <w:ffData>
                  <w:name w:val="Text1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7C5A343" w14:textId="77777777" w:rsidR="008C7D02" w:rsidRPr="003764CA" w:rsidRDefault="008C7D02" w:rsidP="00DE384A">
            <w:pPr>
              <w:spacing w:line="360" w:lineRule="auto"/>
              <w:rPr>
                <w:lang w:eastAsia="he-IL"/>
              </w:rPr>
            </w:pPr>
          </w:p>
        </w:tc>
      </w:tr>
    </w:tbl>
    <w:p w14:paraId="07731463" w14:textId="77777777" w:rsidR="008C7D02" w:rsidRPr="003764CA" w:rsidRDefault="008C7D02" w:rsidP="008C7D02">
      <w:pPr>
        <w:rPr>
          <w:b/>
          <w:bCs/>
          <w:u w:val="single"/>
          <w:rtl/>
          <w:lang w:eastAsia="he-IL"/>
        </w:rPr>
      </w:pPr>
    </w:p>
    <w:p w14:paraId="64E1DEAC" w14:textId="77777777" w:rsidR="008C7D02" w:rsidRPr="003764CA" w:rsidRDefault="008C7D02" w:rsidP="008C7D02">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8C7D02" w:rsidRPr="003764CA" w14:paraId="4F5D6A73" w14:textId="77777777" w:rsidTr="00DE384A">
        <w:tc>
          <w:tcPr>
            <w:tcW w:w="10564" w:type="dxa"/>
            <w:gridSpan w:val="6"/>
            <w:tcBorders>
              <w:top w:val="nil"/>
              <w:left w:val="nil"/>
              <w:bottom w:val="nil"/>
              <w:right w:val="nil"/>
            </w:tcBorders>
            <w:shd w:val="clear" w:color="auto" w:fill="auto"/>
          </w:tcPr>
          <w:p w14:paraId="48285BFA" w14:textId="77777777" w:rsidR="008C7D02" w:rsidRPr="003764CA" w:rsidRDefault="008C7D02" w:rsidP="00DE384A">
            <w:pPr>
              <w:spacing w:line="360" w:lineRule="auto"/>
              <w:rPr>
                <w:lang w:eastAsia="he-IL"/>
              </w:rPr>
            </w:pPr>
            <w:r w:rsidRPr="003764CA">
              <w:rPr>
                <w:rFonts w:hint="cs"/>
                <w:b/>
                <w:bCs/>
                <w:u w:val="single"/>
                <w:rtl/>
              </w:rPr>
              <w:t>חתימת הזכאי</w:t>
            </w:r>
          </w:p>
        </w:tc>
      </w:tr>
      <w:tr w:rsidR="008C7D02" w:rsidRPr="003764CA" w14:paraId="39B5DC16" w14:textId="77777777" w:rsidTr="00DE384A">
        <w:tc>
          <w:tcPr>
            <w:tcW w:w="958" w:type="dxa"/>
            <w:tcBorders>
              <w:top w:val="nil"/>
              <w:left w:val="nil"/>
              <w:bottom w:val="nil"/>
              <w:right w:val="nil"/>
            </w:tcBorders>
            <w:shd w:val="clear" w:color="auto" w:fill="auto"/>
          </w:tcPr>
          <w:p w14:paraId="4DC99571" w14:textId="77777777" w:rsidR="008C7D02" w:rsidRPr="003764CA" w:rsidRDefault="008C7D02" w:rsidP="00DE384A">
            <w:pPr>
              <w:spacing w:line="360" w:lineRule="auto"/>
              <w:jc w:val="right"/>
              <w:rPr>
                <w:lang w:eastAsia="he-IL"/>
              </w:rPr>
            </w:pPr>
            <w:r w:rsidRPr="003764CA">
              <w:rPr>
                <w:rFonts w:hint="cs"/>
                <w:rtl/>
              </w:rPr>
              <w:t>תאריך:</w:t>
            </w:r>
          </w:p>
        </w:tc>
        <w:bookmarkStart w:id="700" w:name="Text23"/>
        <w:tc>
          <w:tcPr>
            <w:tcW w:w="1921" w:type="dxa"/>
            <w:tcBorders>
              <w:top w:val="nil"/>
              <w:left w:val="nil"/>
              <w:bottom w:val="single" w:sz="4" w:space="0" w:color="auto"/>
              <w:right w:val="nil"/>
            </w:tcBorders>
            <w:shd w:val="clear" w:color="auto" w:fill="auto"/>
          </w:tcPr>
          <w:p w14:paraId="4976FDD2" w14:textId="77777777" w:rsidR="008C7D02" w:rsidRPr="003764CA" w:rsidRDefault="008C7D02" w:rsidP="00DE384A">
            <w:pPr>
              <w:spacing w:line="360" w:lineRule="auto"/>
              <w:rPr>
                <w:lang w:eastAsia="he-IL"/>
              </w:rPr>
            </w:pPr>
            <w:r w:rsidRPr="003764CA">
              <w:rPr>
                <w:rtl/>
              </w:rPr>
              <w:fldChar w:fldCharType="begin">
                <w:ffData>
                  <w:name w:val="Text2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0"/>
          </w:p>
        </w:tc>
        <w:tc>
          <w:tcPr>
            <w:tcW w:w="1198" w:type="dxa"/>
            <w:tcBorders>
              <w:top w:val="nil"/>
              <w:left w:val="nil"/>
              <w:bottom w:val="nil"/>
              <w:right w:val="nil"/>
            </w:tcBorders>
            <w:shd w:val="clear" w:color="auto" w:fill="auto"/>
          </w:tcPr>
          <w:p w14:paraId="74F43F19" w14:textId="77777777" w:rsidR="008C7D02" w:rsidRPr="003764CA" w:rsidRDefault="008C7D02" w:rsidP="00DE384A">
            <w:pPr>
              <w:spacing w:line="360" w:lineRule="auto"/>
              <w:rPr>
                <w:lang w:eastAsia="he-IL"/>
              </w:rPr>
            </w:pPr>
            <w:r w:rsidRPr="003764CA">
              <w:rPr>
                <w:rFonts w:hint="cs"/>
                <w:rtl/>
              </w:rPr>
              <w:t>שם החותם:</w:t>
            </w:r>
          </w:p>
        </w:tc>
        <w:bookmarkStart w:id="701" w:name="Text24"/>
        <w:tc>
          <w:tcPr>
            <w:tcW w:w="2644" w:type="dxa"/>
            <w:tcBorders>
              <w:top w:val="nil"/>
              <w:left w:val="nil"/>
              <w:bottom w:val="single" w:sz="4" w:space="0" w:color="auto"/>
              <w:right w:val="nil"/>
            </w:tcBorders>
            <w:shd w:val="clear" w:color="auto" w:fill="auto"/>
          </w:tcPr>
          <w:p w14:paraId="59258BCE" w14:textId="77777777" w:rsidR="008C7D02" w:rsidRPr="003764CA" w:rsidRDefault="008C7D02" w:rsidP="00DE384A">
            <w:pPr>
              <w:spacing w:line="360" w:lineRule="auto"/>
              <w:rPr>
                <w:rtl/>
                <w:lang w:eastAsia="he-IL"/>
              </w:rPr>
            </w:pPr>
            <w:r w:rsidRPr="003764CA">
              <w:rPr>
                <w:rtl/>
              </w:rPr>
              <w:fldChar w:fldCharType="begin">
                <w:ffData>
                  <w:name w:val="Text2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1"/>
          </w:p>
        </w:tc>
        <w:tc>
          <w:tcPr>
            <w:tcW w:w="1467" w:type="dxa"/>
            <w:tcBorders>
              <w:top w:val="nil"/>
              <w:left w:val="nil"/>
              <w:bottom w:val="nil"/>
              <w:right w:val="nil"/>
            </w:tcBorders>
            <w:shd w:val="clear" w:color="auto" w:fill="auto"/>
          </w:tcPr>
          <w:p w14:paraId="10714311" w14:textId="77777777" w:rsidR="008C7D02" w:rsidRPr="003764CA" w:rsidRDefault="008C7D02" w:rsidP="00DE384A">
            <w:pPr>
              <w:spacing w:line="360" w:lineRule="auto"/>
              <w:rPr>
                <w:lang w:eastAsia="he-IL"/>
              </w:rPr>
            </w:pPr>
            <w:r w:rsidRPr="003764CA">
              <w:rPr>
                <w:rFonts w:hint="cs"/>
                <w:rtl/>
              </w:rPr>
              <w:t>חתימה וחותמת</w:t>
            </w:r>
          </w:p>
        </w:tc>
        <w:bookmarkStart w:id="702" w:name="Text25"/>
        <w:tc>
          <w:tcPr>
            <w:tcW w:w="2376" w:type="dxa"/>
            <w:tcBorders>
              <w:top w:val="nil"/>
              <w:left w:val="nil"/>
              <w:bottom w:val="single" w:sz="4" w:space="0" w:color="auto"/>
              <w:right w:val="nil"/>
            </w:tcBorders>
            <w:shd w:val="clear" w:color="auto" w:fill="auto"/>
          </w:tcPr>
          <w:p w14:paraId="6426A5DC" w14:textId="77777777" w:rsidR="008C7D02" w:rsidRPr="003764CA" w:rsidRDefault="008C7D02" w:rsidP="00DE384A">
            <w:pPr>
              <w:spacing w:line="360" w:lineRule="auto"/>
              <w:rPr>
                <w:lang w:eastAsia="he-IL"/>
              </w:rPr>
            </w:pPr>
            <w:r w:rsidRPr="003764CA">
              <w:rPr>
                <w:rtl/>
              </w:rPr>
              <w:fldChar w:fldCharType="begin">
                <w:ffData>
                  <w:name w:val="Text2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2"/>
          </w:p>
        </w:tc>
      </w:tr>
    </w:tbl>
    <w:p w14:paraId="10C918CE" w14:textId="77777777" w:rsidR="008C7D02" w:rsidRPr="003764CA" w:rsidRDefault="008C7D02" w:rsidP="008C7D02">
      <w:pPr>
        <w:bidi w:val="0"/>
        <w:rPr>
          <w:b/>
          <w:bCs/>
          <w:rtl/>
        </w:rPr>
        <w:sectPr w:rsidR="008C7D02" w:rsidRPr="003764CA" w:rsidSect="008C7D02">
          <w:pgSz w:w="11906" w:h="16838" w:code="9"/>
          <w:pgMar w:top="1134" w:right="1418" w:bottom="1440" w:left="1134" w:header="142" w:footer="567" w:gutter="0"/>
          <w:cols w:space="720"/>
          <w:bidi/>
          <w:rtlGutter/>
        </w:sectPr>
      </w:pPr>
    </w:p>
    <w:p w14:paraId="0DC93E07" w14:textId="77777777" w:rsidR="008C7D02" w:rsidRPr="003764CA" w:rsidRDefault="008C7D02" w:rsidP="008C7D02">
      <w:pPr>
        <w:rPr>
          <w:sz w:val="20"/>
          <w:rtl/>
          <w:lang w:eastAsia="he-IL"/>
        </w:rPr>
      </w:pPr>
    </w:p>
    <w:p w14:paraId="7C5D45F1" w14:textId="77777777" w:rsidR="008C7D02" w:rsidRPr="003764CA" w:rsidRDefault="008C7D02" w:rsidP="008C7D02">
      <w:pPr>
        <w:rPr>
          <w:szCs w:val="20"/>
          <w:rtl/>
        </w:rPr>
      </w:pPr>
    </w:p>
    <w:p w14:paraId="21511F9F" w14:textId="77777777" w:rsidR="008C7D02" w:rsidRPr="003764CA" w:rsidRDefault="008C7D02" w:rsidP="008C7D02">
      <w:pPr>
        <w:rPr>
          <w:b/>
          <w:bCs/>
          <w:u w:val="single"/>
          <w:rtl/>
        </w:rPr>
      </w:pPr>
      <w:r w:rsidRPr="003764CA">
        <w:rPr>
          <w:rFonts w:hint="cs"/>
          <w:szCs w:val="20"/>
          <w:rtl/>
        </w:rPr>
        <w:tab/>
      </w:r>
      <w:r w:rsidRPr="003764CA">
        <w:rPr>
          <w:rFonts w:hint="cs"/>
          <w:szCs w:val="20"/>
          <w:rtl/>
        </w:rPr>
        <w:tab/>
      </w:r>
      <w:r w:rsidRPr="003764CA">
        <w:rPr>
          <w:rFonts w:hint="cs"/>
          <w:szCs w:val="20"/>
          <w:rtl/>
        </w:rPr>
        <w:tab/>
      </w:r>
      <w:r w:rsidRPr="003764CA">
        <w:rPr>
          <w:rFonts w:hint="cs"/>
          <w:szCs w:val="20"/>
          <w:rtl/>
        </w:rPr>
        <w:tab/>
      </w:r>
    </w:p>
    <w:p w14:paraId="4036CDFC" w14:textId="77777777" w:rsidR="008C7D02" w:rsidRPr="003764CA" w:rsidRDefault="008C7D02" w:rsidP="008C7D02">
      <w:pPr>
        <w:pStyle w:val="1ff1"/>
        <w:rPr>
          <w:b w:val="0"/>
          <w:bCs w:val="0"/>
          <w:rtl/>
        </w:rPr>
      </w:pPr>
      <w:bookmarkStart w:id="703" w:name="_Toc170040506"/>
      <w:bookmarkStart w:id="704" w:name="_Toc190083336"/>
      <w:r w:rsidRPr="003764CA">
        <w:rPr>
          <w:rFonts w:hint="eastAsia"/>
          <w:rtl/>
        </w:rPr>
        <w:t>נספח</w:t>
      </w:r>
      <w:r w:rsidRPr="003764CA">
        <w:rPr>
          <w:rtl/>
        </w:rPr>
        <w:t xml:space="preserve"> </w:t>
      </w:r>
      <w:r w:rsidRPr="003764CA">
        <w:t>I</w:t>
      </w:r>
      <w:r w:rsidRPr="003764CA">
        <w:rPr>
          <w:rtl/>
        </w:rPr>
        <w:t xml:space="preserve"> – הצהרה לעניין תקנה 6א לתקנות מס ערך מוסף</w:t>
      </w:r>
      <w:bookmarkEnd w:id="703"/>
      <w:bookmarkEnd w:id="704"/>
    </w:p>
    <w:p w14:paraId="1189115E" w14:textId="77777777" w:rsidR="008C7D02" w:rsidRPr="003764CA" w:rsidRDefault="008C7D02" w:rsidP="008C7D02">
      <w:pPr>
        <w:rPr>
          <w:b/>
          <w:bCs/>
          <w:rtl/>
        </w:rPr>
      </w:pPr>
    </w:p>
    <w:p w14:paraId="526C0E4D" w14:textId="77777777" w:rsidR="008C7D02" w:rsidRPr="003764CA" w:rsidRDefault="008C7D02" w:rsidP="008C7D02">
      <w:pPr>
        <w:rPr>
          <w:sz w:val="20"/>
          <w:szCs w:val="20"/>
          <w:rtl/>
        </w:rPr>
      </w:pPr>
    </w:p>
    <w:p w14:paraId="166D80EF" w14:textId="77777777" w:rsidR="008C7D02" w:rsidRPr="003764CA" w:rsidRDefault="008C7D02" w:rsidP="008C7D02">
      <w:pPr>
        <w:rPr>
          <w:szCs w:val="20"/>
          <w:rtl/>
        </w:rPr>
      </w:pPr>
    </w:p>
    <w:p w14:paraId="01F805F4" w14:textId="77777777" w:rsidR="008C7D02" w:rsidRPr="003764CA" w:rsidRDefault="008C7D02" w:rsidP="008C7D02">
      <w:pPr>
        <w:spacing w:line="360" w:lineRule="auto"/>
        <w:rPr>
          <w:rtl/>
        </w:rPr>
      </w:pPr>
      <w:r w:rsidRPr="003764CA">
        <w:rPr>
          <w:rFonts w:hint="cs"/>
          <w:rtl/>
        </w:rPr>
        <w:t>לכבוד</w:t>
      </w:r>
    </w:p>
    <w:p w14:paraId="23090CCD" w14:textId="77777777" w:rsidR="008C7D02" w:rsidRPr="003764CA" w:rsidRDefault="008C7D02" w:rsidP="008C7D02">
      <w:pPr>
        <w:spacing w:line="360" w:lineRule="auto"/>
        <w:rPr>
          <w:rtl/>
        </w:rPr>
      </w:pPr>
      <w:r w:rsidRPr="003764CA">
        <w:rPr>
          <w:rFonts w:hint="cs"/>
          <w:rtl/>
        </w:rPr>
        <w:t>משרד המשפטים</w:t>
      </w:r>
    </w:p>
    <w:p w14:paraId="2D3CDFEE" w14:textId="77777777" w:rsidR="008C7D02" w:rsidRPr="003764CA" w:rsidRDefault="008C7D02" w:rsidP="008C7D02">
      <w:pPr>
        <w:spacing w:line="360" w:lineRule="auto"/>
        <w:rPr>
          <w:rtl/>
        </w:rPr>
      </w:pPr>
      <w:r w:rsidRPr="003764CA">
        <w:rPr>
          <w:rFonts w:hint="cs"/>
          <w:rtl/>
        </w:rPr>
        <w:t>אגף הכספים</w:t>
      </w:r>
    </w:p>
    <w:p w14:paraId="13677492"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02EFC6FB" w14:textId="77777777" w:rsidR="008C7D02" w:rsidRPr="003764CA" w:rsidRDefault="008C7D02" w:rsidP="008C7D02">
      <w:pPr>
        <w:spacing w:line="360" w:lineRule="auto"/>
        <w:rPr>
          <w:rtl/>
        </w:rPr>
      </w:pPr>
      <w:r w:rsidRPr="003764CA">
        <w:rPr>
          <w:rFonts w:hint="cs"/>
          <w:rtl/>
        </w:rPr>
        <w:t>ירושלים 91490</w:t>
      </w:r>
    </w:p>
    <w:p w14:paraId="43B138AA" w14:textId="77777777" w:rsidR="008C7D02" w:rsidRPr="003764CA" w:rsidRDefault="008C7D02" w:rsidP="008C7D02">
      <w:pPr>
        <w:spacing w:line="360" w:lineRule="auto"/>
        <w:ind w:left="2688"/>
        <w:rPr>
          <w:b/>
          <w:bCs/>
          <w:sz w:val="32"/>
          <w:szCs w:val="32"/>
          <w:u w:val="single"/>
          <w:rtl/>
        </w:rPr>
      </w:pPr>
    </w:p>
    <w:p w14:paraId="00D7B56B" w14:textId="77777777" w:rsidR="008C7D02" w:rsidRPr="003764CA" w:rsidRDefault="008C7D02" w:rsidP="008C7D02">
      <w:pPr>
        <w:spacing w:line="360" w:lineRule="auto"/>
        <w:ind w:left="2688"/>
        <w:rPr>
          <w:b/>
          <w:bCs/>
          <w:sz w:val="32"/>
          <w:szCs w:val="32"/>
          <w:u w:val="single"/>
          <w:rtl/>
        </w:rPr>
      </w:pPr>
    </w:p>
    <w:p w14:paraId="6E578450" w14:textId="77777777" w:rsidR="008C7D02" w:rsidRPr="003764CA" w:rsidRDefault="008C7D02" w:rsidP="008C7D02">
      <w:pPr>
        <w:spacing w:line="360" w:lineRule="auto"/>
        <w:ind w:left="720"/>
        <w:rPr>
          <w:b/>
          <w:bCs/>
          <w:sz w:val="32"/>
          <w:szCs w:val="32"/>
          <w:u w:val="single"/>
          <w:rtl/>
        </w:rPr>
      </w:pPr>
      <w:r w:rsidRPr="003764CA">
        <w:rPr>
          <w:rFonts w:hint="cs"/>
          <w:b/>
          <w:bCs/>
          <w:sz w:val="32"/>
          <w:szCs w:val="32"/>
          <w:u w:val="single"/>
          <w:rtl/>
        </w:rPr>
        <w:t>נספח – הצהרה לעניין תקנה 6א לתקנות מס ערך מוסף</w:t>
      </w:r>
    </w:p>
    <w:p w14:paraId="2E7BE4FB" w14:textId="77777777" w:rsidR="008C7D02" w:rsidRPr="003764CA" w:rsidRDefault="008C7D02" w:rsidP="008C7D02">
      <w:pPr>
        <w:spacing w:line="360" w:lineRule="auto"/>
        <w:rPr>
          <w:sz w:val="26"/>
          <w:rtl/>
        </w:rPr>
      </w:pPr>
    </w:p>
    <w:p w14:paraId="620C3032" w14:textId="77777777" w:rsidR="008C7D02" w:rsidRPr="003764CA" w:rsidRDefault="008C7D02" w:rsidP="008C7D02">
      <w:pPr>
        <w:spacing w:line="360" w:lineRule="auto"/>
        <w:rPr>
          <w:sz w:val="26"/>
          <w:rtl/>
        </w:rPr>
      </w:pPr>
    </w:p>
    <w:p w14:paraId="08A1E527" w14:textId="77777777" w:rsidR="008C7D02" w:rsidRPr="003764CA" w:rsidRDefault="008C7D02" w:rsidP="008C7D02">
      <w:pPr>
        <w:spacing w:line="360" w:lineRule="auto"/>
        <w:rPr>
          <w:sz w:val="26"/>
          <w:rtl/>
        </w:rPr>
      </w:pPr>
    </w:p>
    <w:p w14:paraId="45E0CDBA" w14:textId="77777777" w:rsidR="008C7D02" w:rsidRPr="003764CA" w:rsidRDefault="008C7D02" w:rsidP="008C7D02">
      <w:pPr>
        <w:spacing w:line="360" w:lineRule="auto"/>
        <w:rPr>
          <w:sz w:val="26"/>
          <w:rtl/>
        </w:rPr>
      </w:pPr>
      <w:r w:rsidRPr="003764CA">
        <w:rPr>
          <w:rFonts w:hint="cs"/>
          <w:sz w:val="26"/>
          <w:rtl/>
        </w:rPr>
        <w:t xml:space="preserve">אני החתום מטה מצהיר בזאת, לעניין תקנה 6א לתקנות מס ערך מוסף </w:t>
      </w:r>
      <w:proofErr w:type="spellStart"/>
      <w:r w:rsidRPr="003764CA">
        <w:rPr>
          <w:rFonts w:hint="cs"/>
          <w:sz w:val="26"/>
          <w:rtl/>
        </w:rPr>
        <w:t>התשל"ו</w:t>
      </w:r>
      <w:proofErr w:type="spellEnd"/>
      <w:r w:rsidRPr="003764CA">
        <w:rPr>
          <w:rFonts w:hint="cs"/>
          <w:sz w:val="26"/>
          <w:rtl/>
        </w:rPr>
        <w:t xml:space="preserve"> – 1976, כי עיקר הכנסתי הינה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5C413A20" w14:textId="77777777" w:rsidR="008C7D02" w:rsidRPr="003764CA" w:rsidRDefault="008C7D02" w:rsidP="008C7D02">
      <w:pPr>
        <w:spacing w:line="360" w:lineRule="auto"/>
        <w:rPr>
          <w:sz w:val="26"/>
          <w:rtl/>
        </w:rPr>
      </w:pPr>
    </w:p>
    <w:p w14:paraId="4D5FCA7F" w14:textId="77777777" w:rsidR="008C7D02" w:rsidRPr="003764CA" w:rsidRDefault="008C7D02" w:rsidP="008C7D02">
      <w:pPr>
        <w:spacing w:line="360" w:lineRule="auto"/>
        <w:rPr>
          <w:sz w:val="26"/>
          <w:rtl/>
        </w:rPr>
      </w:pPr>
      <w:r w:rsidRPr="003764CA">
        <w:rPr>
          <w:rFonts w:hint="cs"/>
          <w:sz w:val="26"/>
          <w:rtl/>
        </w:rPr>
        <w:t xml:space="preserve">הריני מתחייב להודיע בכתב למשרד המשפטים על שינוי ברכיבי הכנסתי שיביא לכך שעיקר הכנסתי </w:t>
      </w:r>
      <w:r w:rsidRPr="003764CA">
        <w:rPr>
          <w:rFonts w:hint="cs"/>
          <w:b/>
          <w:bCs/>
          <w:sz w:val="26"/>
          <w:u w:val="single"/>
          <w:rtl/>
        </w:rPr>
        <w:t>לא</w:t>
      </w:r>
      <w:r w:rsidRPr="003764CA">
        <w:rPr>
          <w:rFonts w:hint="cs"/>
          <w:sz w:val="26"/>
          <w:rtl/>
        </w:rPr>
        <w:t xml:space="preserve"> תהיה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6EE8410D" w14:textId="77777777" w:rsidR="008C7D02" w:rsidRPr="003764CA" w:rsidRDefault="008C7D02" w:rsidP="008C7D02">
      <w:pPr>
        <w:spacing w:line="360" w:lineRule="auto"/>
        <w:rPr>
          <w:sz w:val="26"/>
          <w:rtl/>
        </w:rPr>
      </w:pPr>
    </w:p>
    <w:p w14:paraId="5F148489" w14:textId="77777777" w:rsidR="008C7D02" w:rsidRPr="003764CA" w:rsidRDefault="008C7D02" w:rsidP="008C7D02">
      <w:pPr>
        <w:spacing w:line="360" w:lineRule="auto"/>
        <w:rPr>
          <w:sz w:val="26"/>
          <w:rtl/>
        </w:rPr>
      </w:pPr>
    </w:p>
    <w:p w14:paraId="312D5C81" w14:textId="77777777" w:rsidR="008C7D02" w:rsidRPr="003764CA" w:rsidRDefault="008C7D02" w:rsidP="008C7D02">
      <w:pPr>
        <w:spacing w:line="360" w:lineRule="auto"/>
        <w:rPr>
          <w:sz w:val="26"/>
          <w:rtl/>
        </w:rPr>
      </w:pPr>
    </w:p>
    <w:p w14:paraId="34428772" w14:textId="77777777" w:rsidR="008C7D02" w:rsidRPr="003764CA" w:rsidRDefault="008C7D02" w:rsidP="008C7D02">
      <w:pPr>
        <w:spacing w:line="360" w:lineRule="auto"/>
        <w:rPr>
          <w:sz w:val="26"/>
          <w:rtl/>
        </w:rPr>
      </w:pPr>
    </w:p>
    <w:p w14:paraId="7752FE4C" w14:textId="77777777" w:rsidR="008C7D02" w:rsidRPr="003764CA" w:rsidRDefault="008C7D02" w:rsidP="008C7D02">
      <w:pPr>
        <w:spacing w:line="360" w:lineRule="auto"/>
        <w:rPr>
          <w:sz w:val="26"/>
          <w:rtl/>
        </w:rPr>
      </w:pPr>
    </w:p>
    <w:p w14:paraId="45F29A4D" w14:textId="77777777" w:rsidR="008C7D02" w:rsidRPr="003764CA" w:rsidRDefault="008C7D02" w:rsidP="008C7D02">
      <w:pPr>
        <w:spacing w:line="360" w:lineRule="auto"/>
        <w:rPr>
          <w:sz w:val="26"/>
          <w:rtl/>
        </w:rPr>
      </w:pPr>
    </w:p>
    <w:tbl>
      <w:tblPr>
        <w:bidiVisual/>
        <w:tblW w:w="0" w:type="auto"/>
        <w:tblInd w:w="250" w:type="dxa"/>
        <w:tblLook w:val="01E0" w:firstRow="1" w:lastRow="1" w:firstColumn="1" w:lastColumn="1" w:noHBand="0" w:noVBand="0"/>
      </w:tblPr>
      <w:tblGrid>
        <w:gridCol w:w="1975"/>
        <w:gridCol w:w="263"/>
        <w:gridCol w:w="1690"/>
        <w:gridCol w:w="263"/>
        <w:gridCol w:w="1501"/>
        <w:gridCol w:w="263"/>
        <w:gridCol w:w="2075"/>
      </w:tblGrid>
      <w:tr w:rsidR="008C7D02" w:rsidRPr="003764CA" w14:paraId="37C21775" w14:textId="77777777" w:rsidTr="00DE384A">
        <w:tc>
          <w:tcPr>
            <w:tcW w:w="2551" w:type="dxa"/>
            <w:tcBorders>
              <w:top w:val="nil"/>
              <w:left w:val="nil"/>
              <w:bottom w:val="single" w:sz="4" w:space="0" w:color="auto"/>
              <w:right w:val="nil"/>
            </w:tcBorders>
            <w:shd w:val="clear" w:color="auto" w:fill="auto"/>
          </w:tcPr>
          <w:p w14:paraId="07165D02" w14:textId="77777777" w:rsidR="008C7D02" w:rsidRPr="003764CA" w:rsidRDefault="008C7D02" w:rsidP="00DE384A">
            <w:pPr>
              <w:spacing w:line="360" w:lineRule="auto"/>
              <w:jc w:val="center"/>
              <w:rPr>
                <w:sz w:val="26"/>
              </w:rPr>
            </w:pPr>
            <w:r w:rsidRPr="003764CA">
              <w:rPr>
                <w:rFonts w:hint="cs"/>
                <w:sz w:val="26"/>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7FFAD1D1" w14:textId="77777777" w:rsidR="008C7D02" w:rsidRPr="003764CA" w:rsidRDefault="008C7D02" w:rsidP="00DE384A">
            <w:pPr>
              <w:spacing w:line="360" w:lineRule="auto"/>
              <w:jc w:val="both"/>
              <w:rPr>
                <w:sz w:val="26"/>
              </w:rPr>
            </w:pPr>
          </w:p>
        </w:tc>
        <w:tc>
          <w:tcPr>
            <w:tcW w:w="2126" w:type="dxa"/>
            <w:tcBorders>
              <w:top w:val="nil"/>
              <w:left w:val="nil"/>
              <w:bottom w:val="single" w:sz="4" w:space="0" w:color="auto"/>
              <w:right w:val="nil"/>
            </w:tcBorders>
            <w:shd w:val="clear" w:color="auto" w:fill="auto"/>
          </w:tcPr>
          <w:p w14:paraId="545032B0" w14:textId="77777777" w:rsidR="008C7D02" w:rsidRPr="003764CA" w:rsidRDefault="008C7D02" w:rsidP="00DE384A">
            <w:pPr>
              <w:spacing w:line="360" w:lineRule="auto"/>
              <w:jc w:val="center"/>
              <w:rPr>
                <w:sz w:val="26"/>
              </w:rPr>
            </w:pPr>
            <w:r w:rsidRPr="003764CA">
              <w:rPr>
                <w:rFonts w:hint="cs"/>
                <w:sz w:val="26"/>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3" w:type="dxa"/>
            <w:shd w:val="clear" w:color="auto" w:fill="auto"/>
          </w:tcPr>
          <w:p w14:paraId="23B57C35" w14:textId="77777777" w:rsidR="008C7D02" w:rsidRPr="003764CA" w:rsidRDefault="008C7D02" w:rsidP="00DE384A">
            <w:pPr>
              <w:spacing w:line="360" w:lineRule="auto"/>
              <w:jc w:val="both"/>
              <w:rPr>
                <w:sz w:val="26"/>
              </w:rPr>
            </w:pPr>
          </w:p>
        </w:tc>
        <w:tc>
          <w:tcPr>
            <w:tcW w:w="1843" w:type="dxa"/>
            <w:tcBorders>
              <w:top w:val="nil"/>
              <w:left w:val="nil"/>
              <w:bottom w:val="single" w:sz="4" w:space="0" w:color="auto"/>
              <w:right w:val="nil"/>
            </w:tcBorders>
            <w:shd w:val="clear" w:color="auto" w:fill="auto"/>
          </w:tcPr>
          <w:p w14:paraId="046AB0CF" w14:textId="77777777" w:rsidR="008C7D02" w:rsidRPr="003764CA" w:rsidRDefault="008C7D02" w:rsidP="00DE384A">
            <w:pPr>
              <w:spacing w:line="360" w:lineRule="auto"/>
              <w:jc w:val="center"/>
              <w:rPr>
                <w:sz w:val="26"/>
              </w:rPr>
            </w:pPr>
            <w:r w:rsidRPr="003764CA">
              <w:rPr>
                <w:rFonts w:hint="cs"/>
                <w:sz w:val="26"/>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0C0DA77B" w14:textId="77777777" w:rsidR="008C7D02" w:rsidRPr="003764CA" w:rsidRDefault="008C7D02" w:rsidP="00DE384A">
            <w:pPr>
              <w:spacing w:line="360" w:lineRule="auto"/>
              <w:jc w:val="both"/>
              <w:rPr>
                <w:sz w:val="26"/>
              </w:rPr>
            </w:pPr>
          </w:p>
        </w:tc>
        <w:tc>
          <w:tcPr>
            <w:tcW w:w="2693" w:type="dxa"/>
            <w:tcBorders>
              <w:top w:val="nil"/>
              <w:left w:val="nil"/>
              <w:bottom w:val="single" w:sz="4" w:space="0" w:color="auto"/>
              <w:right w:val="nil"/>
            </w:tcBorders>
            <w:shd w:val="clear" w:color="auto" w:fill="auto"/>
          </w:tcPr>
          <w:p w14:paraId="02DEC898" w14:textId="77777777" w:rsidR="008C7D02" w:rsidRPr="003764CA" w:rsidRDefault="008C7D02" w:rsidP="00DE384A">
            <w:pPr>
              <w:spacing w:line="360" w:lineRule="auto"/>
              <w:jc w:val="center"/>
              <w:rPr>
                <w:sz w:val="26"/>
              </w:rPr>
            </w:pPr>
            <w:r w:rsidRPr="003764CA">
              <w:rPr>
                <w:rFonts w:hint="cs"/>
                <w:sz w:val="26"/>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r>
      <w:tr w:rsidR="008C7D02" w:rsidRPr="003764CA" w14:paraId="2C04FA01" w14:textId="77777777" w:rsidTr="00DE384A">
        <w:tc>
          <w:tcPr>
            <w:tcW w:w="2551" w:type="dxa"/>
            <w:tcBorders>
              <w:top w:val="single" w:sz="4" w:space="0" w:color="auto"/>
              <w:left w:val="nil"/>
              <w:bottom w:val="nil"/>
              <w:right w:val="nil"/>
            </w:tcBorders>
            <w:shd w:val="clear" w:color="auto" w:fill="auto"/>
          </w:tcPr>
          <w:p w14:paraId="2C0AABBD" w14:textId="77777777" w:rsidR="008C7D02" w:rsidRPr="003764CA" w:rsidRDefault="008C7D02" w:rsidP="00DE384A">
            <w:pPr>
              <w:spacing w:line="360" w:lineRule="auto"/>
              <w:jc w:val="center"/>
              <w:rPr>
                <w:sz w:val="26"/>
              </w:rPr>
            </w:pPr>
            <w:r w:rsidRPr="003764CA">
              <w:rPr>
                <w:rFonts w:hint="cs"/>
                <w:sz w:val="26"/>
                <w:rtl/>
              </w:rPr>
              <w:t>שם</w:t>
            </w:r>
          </w:p>
        </w:tc>
        <w:tc>
          <w:tcPr>
            <w:tcW w:w="284" w:type="dxa"/>
            <w:shd w:val="clear" w:color="auto" w:fill="auto"/>
          </w:tcPr>
          <w:p w14:paraId="306B4009" w14:textId="77777777" w:rsidR="008C7D02" w:rsidRPr="003764CA" w:rsidRDefault="008C7D02" w:rsidP="00DE384A">
            <w:pPr>
              <w:spacing w:line="360" w:lineRule="auto"/>
              <w:jc w:val="center"/>
              <w:rPr>
                <w:sz w:val="26"/>
              </w:rPr>
            </w:pPr>
          </w:p>
        </w:tc>
        <w:tc>
          <w:tcPr>
            <w:tcW w:w="2126" w:type="dxa"/>
            <w:tcBorders>
              <w:top w:val="single" w:sz="4" w:space="0" w:color="auto"/>
              <w:left w:val="nil"/>
              <w:bottom w:val="nil"/>
              <w:right w:val="nil"/>
            </w:tcBorders>
            <w:shd w:val="clear" w:color="auto" w:fill="auto"/>
          </w:tcPr>
          <w:p w14:paraId="1D8472F6" w14:textId="77777777" w:rsidR="008C7D02" w:rsidRPr="003764CA" w:rsidRDefault="008C7D02" w:rsidP="00DE384A">
            <w:pPr>
              <w:spacing w:line="360" w:lineRule="auto"/>
              <w:jc w:val="center"/>
              <w:rPr>
                <w:sz w:val="26"/>
              </w:rPr>
            </w:pPr>
            <w:r w:rsidRPr="003764CA">
              <w:rPr>
                <w:rFonts w:hint="cs"/>
                <w:sz w:val="26"/>
                <w:rtl/>
              </w:rPr>
              <w:t>מס' ת.ז. / ע.מ.</w:t>
            </w:r>
          </w:p>
        </w:tc>
        <w:tc>
          <w:tcPr>
            <w:tcW w:w="283" w:type="dxa"/>
            <w:shd w:val="clear" w:color="auto" w:fill="auto"/>
          </w:tcPr>
          <w:p w14:paraId="7D3B0B19" w14:textId="77777777" w:rsidR="008C7D02" w:rsidRPr="003764CA" w:rsidRDefault="008C7D02" w:rsidP="00DE384A">
            <w:pPr>
              <w:spacing w:line="360" w:lineRule="auto"/>
              <w:jc w:val="center"/>
              <w:rPr>
                <w:sz w:val="26"/>
              </w:rPr>
            </w:pPr>
          </w:p>
        </w:tc>
        <w:tc>
          <w:tcPr>
            <w:tcW w:w="1843" w:type="dxa"/>
            <w:tcBorders>
              <w:top w:val="single" w:sz="4" w:space="0" w:color="auto"/>
              <w:left w:val="nil"/>
              <w:bottom w:val="nil"/>
              <w:right w:val="nil"/>
            </w:tcBorders>
            <w:shd w:val="clear" w:color="auto" w:fill="auto"/>
          </w:tcPr>
          <w:p w14:paraId="5D25C613" w14:textId="77777777" w:rsidR="008C7D02" w:rsidRPr="003764CA" w:rsidRDefault="008C7D02" w:rsidP="00DE384A">
            <w:pPr>
              <w:spacing w:line="360" w:lineRule="auto"/>
              <w:jc w:val="center"/>
              <w:rPr>
                <w:sz w:val="26"/>
              </w:rPr>
            </w:pPr>
            <w:r w:rsidRPr="003764CA">
              <w:rPr>
                <w:rFonts w:hint="cs"/>
                <w:sz w:val="26"/>
                <w:rtl/>
              </w:rPr>
              <w:t>תאריך</w:t>
            </w:r>
          </w:p>
        </w:tc>
        <w:tc>
          <w:tcPr>
            <w:tcW w:w="284" w:type="dxa"/>
            <w:shd w:val="clear" w:color="auto" w:fill="auto"/>
          </w:tcPr>
          <w:p w14:paraId="0D2CBAD2" w14:textId="77777777" w:rsidR="008C7D02" w:rsidRPr="003764CA" w:rsidRDefault="008C7D02" w:rsidP="00DE384A">
            <w:pPr>
              <w:spacing w:line="360" w:lineRule="auto"/>
              <w:jc w:val="center"/>
              <w:rPr>
                <w:sz w:val="26"/>
              </w:rPr>
            </w:pPr>
          </w:p>
        </w:tc>
        <w:tc>
          <w:tcPr>
            <w:tcW w:w="2693" w:type="dxa"/>
            <w:tcBorders>
              <w:top w:val="single" w:sz="4" w:space="0" w:color="auto"/>
              <w:left w:val="nil"/>
              <w:bottom w:val="nil"/>
              <w:right w:val="nil"/>
            </w:tcBorders>
            <w:shd w:val="clear" w:color="auto" w:fill="auto"/>
          </w:tcPr>
          <w:p w14:paraId="0807BDB2" w14:textId="77777777" w:rsidR="008C7D02" w:rsidRPr="003764CA" w:rsidRDefault="008C7D02" w:rsidP="00DE384A">
            <w:pPr>
              <w:spacing w:line="360" w:lineRule="auto"/>
              <w:jc w:val="center"/>
              <w:rPr>
                <w:sz w:val="26"/>
              </w:rPr>
            </w:pPr>
            <w:r w:rsidRPr="003764CA">
              <w:rPr>
                <w:rFonts w:hint="cs"/>
                <w:sz w:val="26"/>
                <w:rtl/>
              </w:rPr>
              <w:t>חתימה</w:t>
            </w:r>
          </w:p>
        </w:tc>
      </w:tr>
    </w:tbl>
    <w:p w14:paraId="55F7D5DF" w14:textId="77777777" w:rsidR="008C7D02" w:rsidRPr="003764CA" w:rsidRDefault="008C7D02" w:rsidP="008C7D02">
      <w:pPr>
        <w:spacing w:line="360" w:lineRule="auto"/>
        <w:rPr>
          <w:sz w:val="26"/>
          <w:rtl/>
        </w:rPr>
      </w:pPr>
    </w:p>
    <w:p w14:paraId="1FD4C03A" w14:textId="77777777" w:rsidR="008C7D02" w:rsidRPr="003764CA" w:rsidRDefault="008C7D02" w:rsidP="008C7D02">
      <w:pPr>
        <w:spacing w:line="360" w:lineRule="auto"/>
        <w:rPr>
          <w:sz w:val="26"/>
          <w:rtl/>
        </w:rPr>
      </w:pPr>
    </w:p>
    <w:p w14:paraId="3FDF4058" w14:textId="77777777" w:rsidR="008C7D02" w:rsidRPr="003764CA" w:rsidRDefault="008C7D02" w:rsidP="008C7D02">
      <w:pPr>
        <w:spacing w:line="360" w:lineRule="auto"/>
        <w:rPr>
          <w:noProof/>
          <w:sz w:val="26"/>
          <w:rtl/>
        </w:rPr>
      </w:pPr>
    </w:p>
    <w:p w14:paraId="72B4508C" w14:textId="77777777" w:rsidR="008C7D02" w:rsidRPr="003764CA" w:rsidRDefault="008C7D02" w:rsidP="008C7D02">
      <w:pPr>
        <w:spacing w:line="360" w:lineRule="auto"/>
        <w:rPr>
          <w:rtl/>
        </w:rPr>
      </w:pPr>
      <w:r w:rsidRPr="003764CA">
        <w:rPr>
          <w:rFonts w:hint="cs"/>
          <w:rtl/>
        </w:rPr>
        <w:br w:type="page"/>
      </w:r>
      <w:r w:rsidRPr="003764CA">
        <w:rPr>
          <w:rFonts w:hint="cs"/>
          <w:rtl/>
        </w:rPr>
        <w:lastRenderedPageBreak/>
        <w:tab/>
      </w:r>
      <w:r w:rsidRPr="003764CA">
        <w:rPr>
          <w:rFonts w:hint="cs"/>
          <w:rtl/>
        </w:rPr>
        <w:tab/>
      </w:r>
      <w:r w:rsidRPr="003764CA">
        <w:rPr>
          <w:rFonts w:hint="cs"/>
          <w:rtl/>
        </w:rPr>
        <w:tab/>
      </w:r>
    </w:p>
    <w:p w14:paraId="0A83103C" w14:textId="77777777" w:rsidR="008C7D02" w:rsidRPr="003764CA" w:rsidRDefault="008C7D02" w:rsidP="008C7D02">
      <w:pPr>
        <w:pStyle w:val="1ff1"/>
        <w:rPr>
          <w:b w:val="0"/>
          <w:bCs w:val="0"/>
          <w:rtl/>
        </w:rPr>
      </w:pPr>
      <w:bookmarkStart w:id="705" w:name="_Toc170040507"/>
      <w:bookmarkStart w:id="706" w:name="_Toc190083337"/>
      <w:r w:rsidRPr="003764CA">
        <w:rPr>
          <w:rFonts w:hint="eastAsia"/>
          <w:rtl/>
        </w:rPr>
        <w:t>נספח</w:t>
      </w:r>
      <w:r w:rsidRPr="003764CA">
        <w:rPr>
          <w:rtl/>
        </w:rPr>
        <w:t xml:space="preserve"> </w:t>
      </w:r>
      <w:r w:rsidRPr="003764CA">
        <w:t>II</w:t>
      </w:r>
      <w:r w:rsidRPr="003764CA">
        <w:rPr>
          <w:rFonts w:hint="cs"/>
          <w:rtl/>
        </w:rPr>
        <w:t xml:space="preserve"> - </w:t>
      </w:r>
      <w:r w:rsidRPr="003764CA">
        <w:rPr>
          <w:rtl/>
        </w:rPr>
        <w:t>הצהרה לעניין דמי ביטוח לאומי</w:t>
      </w:r>
      <w:bookmarkEnd w:id="705"/>
      <w:bookmarkEnd w:id="706"/>
    </w:p>
    <w:p w14:paraId="61128D8F" w14:textId="77777777" w:rsidR="008C7D02" w:rsidRPr="003764CA" w:rsidRDefault="008C7D02" w:rsidP="008C7D02">
      <w:pPr>
        <w:rPr>
          <w:rtl/>
        </w:rPr>
      </w:pPr>
    </w:p>
    <w:p w14:paraId="1FCD96E5" w14:textId="77777777" w:rsidR="008C7D02" w:rsidRPr="003764CA" w:rsidRDefault="008C7D02" w:rsidP="008C7D02">
      <w:pPr>
        <w:rPr>
          <w:rtl/>
        </w:rPr>
      </w:pPr>
    </w:p>
    <w:p w14:paraId="2D2290E8" w14:textId="77777777" w:rsidR="008C7D02" w:rsidRPr="003764CA" w:rsidRDefault="008C7D02" w:rsidP="008C7D02">
      <w:pPr>
        <w:rPr>
          <w:rtl/>
        </w:rPr>
      </w:pPr>
    </w:p>
    <w:p w14:paraId="221DD339" w14:textId="77777777" w:rsidR="008C7D02" w:rsidRPr="003764CA" w:rsidRDefault="008C7D02" w:rsidP="008C7D02">
      <w:pPr>
        <w:spacing w:line="360" w:lineRule="auto"/>
        <w:rPr>
          <w:rtl/>
        </w:rPr>
      </w:pPr>
      <w:r w:rsidRPr="003764CA">
        <w:rPr>
          <w:rFonts w:hint="cs"/>
          <w:rtl/>
        </w:rPr>
        <w:t>לכבוד</w:t>
      </w:r>
    </w:p>
    <w:p w14:paraId="6D3CFB5C" w14:textId="77777777" w:rsidR="008C7D02" w:rsidRPr="003764CA" w:rsidRDefault="008C7D02" w:rsidP="008C7D02">
      <w:pPr>
        <w:spacing w:line="360" w:lineRule="auto"/>
        <w:rPr>
          <w:rtl/>
        </w:rPr>
      </w:pPr>
      <w:r w:rsidRPr="003764CA">
        <w:rPr>
          <w:rFonts w:hint="cs"/>
          <w:rtl/>
        </w:rPr>
        <w:t>משרד המשפטים</w:t>
      </w:r>
    </w:p>
    <w:p w14:paraId="5783E777" w14:textId="77777777" w:rsidR="008C7D02" w:rsidRPr="003764CA" w:rsidRDefault="008C7D02" w:rsidP="008C7D02">
      <w:pPr>
        <w:spacing w:line="360" w:lineRule="auto"/>
        <w:rPr>
          <w:rtl/>
        </w:rPr>
      </w:pPr>
      <w:r w:rsidRPr="003764CA">
        <w:rPr>
          <w:rFonts w:hint="cs"/>
          <w:rtl/>
        </w:rPr>
        <w:t>אגף הכספים</w:t>
      </w:r>
    </w:p>
    <w:p w14:paraId="7A53A18F"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7569E947" w14:textId="77777777" w:rsidR="008C7D02" w:rsidRPr="003764CA" w:rsidRDefault="008C7D02" w:rsidP="008C7D02">
      <w:pPr>
        <w:spacing w:line="360" w:lineRule="auto"/>
        <w:rPr>
          <w:rtl/>
        </w:rPr>
      </w:pPr>
      <w:r w:rsidRPr="003764CA">
        <w:rPr>
          <w:rFonts w:hint="cs"/>
          <w:rtl/>
        </w:rPr>
        <w:t>ירושלים 91490</w:t>
      </w:r>
    </w:p>
    <w:p w14:paraId="7B272C38" w14:textId="77777777" w:rsidR="008C7D02" w:rsidRPr="003764CA" w:rsidRDefault="008C7D02" w:rsidP="008C7D02">
      <w:pPr>
        <w:spacing w:line="360" w:lineRule="auto"/>
        <w:rPr>
          <w:rtl/>
        </w:rPr>
      </w:pPr>
    </w:p>
    <w:p w14:paraId="28D8620C" w14:textId="77777777" w:rsidR="008C7D02" w:rsidRPr="003764CA" w:rsidRDefault="008C7D02" w:rsidP="008C7D02">
      <w:pPr>
        <w:spacing w:line="360" w:lineRule="auto"/>
        <w:rPr>
          <w:sz w:val="20"/>
          <w:szCs w:val="20"/>
          <w:rtl/>
        </w:rPr>
      </w:pPr>
    </w:p>
    <w:p w14:paraId="10362A06" w14:textId="77777777" w:rsidR="008C7D02" w:rsidRPr="003764CA" w:rsidRDefault="008C7D02" w:rsidP="008C7D02">
      <w:pPr>
        <w:spacing w:line="360" w:lineRule="auto"/>
        <w:ind w:left="-772"/>
        <w:jc w:val="center"/>
        <w:rPr>
          <w:b/>
          <w:bCs/>
          <w:sz w:val="32"/>
          <w:szCs w:val="32"/>
          <w:u w:val="single"/>
          <w:rtl/>
        </w:rPr>
      </w:pPr>
      <w:r w:rsidRPr="003764CA">
        <w:rPr>
          <w:rFonts w:hint="cs"/>
          <w:b/>
          <w:bCs/>
          <w:sz w:val="32"/>
          <w:szCs w:val="32"/>
          <w:u w:val="single"/>
          <w:rtl/>
        </w:rPr>
        <w:t>נספח - הצהרה לעניין דמי ביטוח לאומי</w:t>
      </w:r>
    </w:p>
    <w:p w14:paraId="08F6DC7C" w14:textId="77777777" w:rsidR="008C7D02" w:rsidRPr="003764CA" w:rsidRDefault="008C7D02" w:rsidP="008C7D02">
      <w:pPr>
        <w:spacing w:line="360" w:lineRule="auto"/>
        <w:rPr>
          <w:sz w:val="26"/>
          <w:rtl/>
        </w:rPr>
      </w:pPr>
    </w:p>
    <w:p w14:paraId="01752C49" w14:textId="77777777" w:rsidR="008C7D02" w:rsidRPr="003764CA" w:rsidRDefault="008C7D02" w:rsidP="008C7D02">
      <w:pPr>
        <w:spacing w:line="360" w:lineRule="auto"/>
        <w:rPr>
          <w:sz w:val="26"/>
          <w:rtl/>
        </w:rPr>
      </w:pPr>
    </w:p>
    <w:p w14:paraId="07309895" w14:textId="77777777" w:rsidR="008C7D02" w:rsidRPr="003764CA" w:rsidRDefault="008C7D02" w:rsidP="008C7D02">
      <w:pPr>
        <w:spacing w:line="360" w:lineRule="auto"/>
        <w:rPr>
          <w:sz w:val="26"/>
          <w:rtl/>
        </w:rPr>
      </w:pPr>
    </w:p>
    <w:p w14:paraId="6E5A381C" w14:textId="77777777" w:rsidR="008C7D02" w:rsidRPr="003764CA" w:rsidRDefault="008C7D02" w:rsidP="008C7D02">
      <w:pPr>
        <w:spacing w:line="360" w:lineRule="auto"/>
        <w:rPr>
          <w:sz w:val="26"/>
          <w:rtl/>
        </w:rPr>
      </w:pPr>
      <w:r w:rsidRPr="003764CA">
        <w:rPr>
          <w:rFonts w:hint="cs"/>
          <w:sz w:val="26"/>
          <w:rtl/>
        </w:rPr>
        <w:t>אני החתום מטה מצהיר בזאת כי הנני:</w:t>
      </w:r>
    </w:p>
    <w:bookmarkStart w:id="707" w:name="סימון4"/>
    <w:p w14:paraId="1627876B" w14:textId="77777777" w:rsidR="008C7D02" w:rsidRPr="003764CA" w:rsidRDefault="008C7D02" w:rsidP="008C7D02">
      <w:pPr>
        <w:spacing w:line="360" w:lineRule="auto"/>
        <w:rPr>
          <w:sz w:val="26"/>
          <w:rtl/>
        </w:rPr>
      </w:pPr>
      <w:r w:rsidRPr="003764CA">
        <w:rPr>
          <w:rtl/>
        </w:rPr>
        <w:fldChar w:fldCharType="begin">
          <w:ffData>
            <w:name w:val="סימון4"/>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EB486B">
        <w:rPr>
          <w:rtl/>
        </w:rPr>
      </w:r>
      <w:r w:rsidR="00EB486B">
        <w:rPr>
          <w:rtl/>
        </w:rPr>
        <w:fldChar w:fldCharType="separate"/>
      </w:r>
      <w:r w:rsidRPr="003764CA">
        <w:rPr>
          <w:rtl/>
        </w:rPr>
        <w:fldChar w:fldCharType="end"/>
      </w:r>
      <w:bookmarkEnd w:id="707"/>
      <w:r w:rsidRPr="003764CA">
        <w:rPr>
          <w:rFonts w:hint="cs"/>
          <w:sz w:val="26"/>
          <w:rtl/>
        </w:rPr>
        <w:tab/>
        <w:t>עצמאי ומשלם ביטוח לאומי בעצמי כעצמאי.</w:t>
      </w:r>
    </w:p>
    <w:bookmarkStart w:id="708" w:name="סימון5"/>
    <w:p w14:paraId="0582CBB2" w14:textId="77777777" w:rsidR="008C7D02" w:rsidRPr="003764CA" w:rsidRDefault="008C7D02" w:rsidP="008C7D02">
      <w:pPr>
        <w:spacing w:line="360" w:lineRule="auto"/>
        <w:rPr>
          <w:sz w:val="26"/>
          <w:rtl/>
        </w:rPr>
      </w:pPr>
      <w:r w:rsidRPr="003764CA">
        <w:rPr>
          <w:rtl/>
        </w:rPr>
        <w:fldChar w:fldCharType="begin">
          <w:ffData>
            <w:name w:val="סימון5"/>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EB486B">
        <w:rPr>
          <w:rtl/>
        </w:rPr>
      </w:r>
      <w:r w:rsidR="00EB486B">
        <w:rPr>
          <w:rtl/>
        </w:rPr>
        <w:fldChar w:fldCharType="separate"/>
      </w:r>
      <w:r w:rsidRPr="003764CA">
        <w:rPr>
          <w:rtl/>
        </w:rPr>
        <w:fldChar w:fldCharType="end"/>
      </w:r>
      <w:bookmarkEnd w:id="708"/>
      <w:r w:rsidRPr="003764CA">
        <w:rPr>
          <w:rFonts w:hint="cs"/>
          <w:sz w:val="26"/>
          <w:rtl/>
        </w:rPr>
        <w:tab/>
        <w:t xml:space="preserve">עיקר הכנסתי ממשכורת, גמלה או קצבה ומשלם בעצמי ביטוח לאומי – </w:t>
      </w:r>
      <w:r w:rsidRPr="003764CA">
        <w:rPr>
          <w:rFonts w:hint="cs"/>
          <w:b/>
          <w:bCs/>
          <w:sz w:val="26"/>
          <w:rtl/>
        </w:rPr>
        <w:t>מצ"ב אישור</w:t>
      </w:r>
      <w:r w:rsidRPr="003764CA">
        <w:rPr>
          <w:rFonts w:hint="cs"/>
          <w:sz w:val="26"/>
          <w:rtl/>
        </w:rPr>
        <w:t>.</w:t>
      </w:r>
    </w:p>
    <w:bookmarkStart w:id="709" w:name="סימון6"/>
    <w:p w14:paraId="05CD2B82" w14:textId="77777777" w:rsidR="008C7D02" w:rsidRPr="003764CA" w:rsidRDefault="008C7D02" w:rsidP="008C7D02">
      <w:pPr>
        <w:spacing w:line="360" w:lineRule="auto"/>
        <w:ind w:left="720" w:hanging="720"/>
        <w:rPr>
          <w:sz w:val="26"/>
          <w:rtl/>
        </w:rPr>
      </w:pPr>
      <w:r w:rsidRPr="003764CA">
        <w:rPr>
          <w:rtl/>
        </w:rPr>
        <w:fldChar w:fldCharType="begin">
          <w:ffData>
            <w:name w:val="סימון6"/>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EB486B">
        <w:rPr>
          <w:rtl/>
        </w:rPr>
      </w:r>
      <w:r w:rsidR="00EB486B">
        <w:rPr>
          <w:rtl/>
        </w:rPr>
        <w:fldChar w:fldCharType="separate"/>
      </w:r>
      <w:r w:rsidRPr="003764CA">
        <w:rPr>
          <w:rtl/>
        </w:rPr>
        <w:fldChar w:fldCharType="end"/>
      </w:r>
      <w:bookmarkEnd w:id="709"/>
      <w:r w:rsidRPr="003764CA">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B0AC46A" w14:textId="77777777" w:rsidR="008C7D02" w:rsidRPr="003764CA" w:rsidRDefault="008C7D02" w:rsidP="008C7D02">
      <w:pPr>
        <w:spacing w:line="360" w:lineRule="auto"/>
        <w:ind w:hanging="720"/>
        <w:rPr>
          <w:sz w:val="26"/>
          <w:rtl/>
        </w:rPr>
      </w:pPr>
    </w:p>
    <w:p w14:paraId="571DD419" w14:textId="77777777" w:rsidR="008C7D02" w:rsidRPr="003764CA" w:rsidRDefault="008C7D02" w:rsidP="008C7D02">
      <w:pPr>
        <w:spacing w:line="360" w:lineRule="auto"/>
        <w:ind w:hanging="720"/>
        <w:rPr>
          <w:sz w:val="26"/>
          <w:rtl/>
        </w:rPr>
      </w:pPr>
    </w:p>
    <w:p w14:paraId="2E5EA8C3" w14:textId="77777777" w:rsidR="008C7D02" w:rsidRPr="003764CA" w:rsidRDefault="008C7D02" w:rsidP="008C7D02">
      <w:pPr>
        <w:spacing w:line="360" w:lineRule="auto"/>
        <w:ind w:hanging="720"/>
        <w:rPr>
          <w:sz w:val="26"/>
          <w:rtl/>
        </w:rPr>
      </w:pPr>
    </w:p>
    <w:p w14:paraId="007D06FA" w14:textId="77777777" w:rsidR="008C7D02" w:rsidRPr="003764CA" w:rsidRDefault="008C7D02" w:rsidP="008C7D02">
      <w:pPr>
        <w:spacing w:line="360" w:lineRule="auto"/>
        <w:ind w:hanging="720"/>
        <w:rPr>
          <w:sz w:val="26"/>
          <w:rtl/>
        </w:rPr>
      </w:pPr>
    </w:p>
    <w:p w14:paraId="578158E5" w14:textId="77777777" w:rsidR="008C7D02" w:rsidRPr="003764CA" w:rsidRDefault="008C7D02" w:rsidP="008C7D02">
      <w:pPr>
        <w:spacing w:line="360" w:lineRule="auto"/>
        <w:ind w:hanging="720"/>
        <w:rPr>
          <w:sz w:val="26"/>
          <w:rtl/>
        </w:rPr>
      </w:pPr>
    </w:p>
    <w:p w14:paraId="183C2C40" w14:textId="77777777" w:rsidR="008C7D02" w:rsidRPr="003764CA" w:rsidRDefault="008C7D02" w:rsidP="008C7D02">
      <w:pPr>
        <w:spacing w:line="360" w:lineRule="auto"/>
        <w:rPr>
          <w:sz w:val="26"/>
          <w:rtl/>
        </w:rPr>
      </w:pPr>
    </w:p>
    <w:p w14:paraId="577A5722" w14:textId="77777777" w:rsidR="008C7D02" w:rsidRPr="003764CA" w:rsidRDefault="008C7D02" w:rsidP="008C7D02">
      <w:pPr>
        <w:spacing w:line="360" w:lineRule="auto"/>
        <w:rPr>
          <w:sz w:val="26"/>
          <w:rtl/>
        </w:rPr>
      </w:pPr>
    </w:p>
    <w:tbl>
      <w:tblPr>
        <w:bidiVisual/>
        <w:tblW w:w="0" w:type="auto"/>
        <w:tblInd w:w="-470" w:type="dxa"/>
        <w:tblLook w:val="01E0" w:firstRow="1" w:lastRow="1" w:firstColumn="1" w:lastColumn="1" w:noHBand="0" w:noVBand="0"/>
      </w:tblPr>
      <w:tblGrid>
        <w:gridCol w:w="2179"/>
        <w:gridCol w:w="270"/>
        <w:gridCol w:w="1844"/>
        <w:gridCol w:w="270"/>
        <w:gridCol w:w="1623"/>
        <w:gridCol w:w="270"/>
        <w:gridCol w:w="2294"/>
      </w:tblGrid>
      <w:tr w:rsidR="008C7D02" w:rsidRPr="003764CA" w14:paraId="11C0C521" w14:textId="77777777" w:rsidTr="00DE384A">
        <w:tc>
          <w:tcPr>
            <w:tcW w:w="2341" w:type="dxa"/>
            <w:tcBorders>
              <w:top w:val="nil"/>
              <w:left w:val="nil"/>
              <w:bottom w:val="single" w:sz="4" w:space="0" w:color="auto"/>
              <w:right w:val="nil"/>
            </w:tcBorders>
            <w:shd w:val="clear" w:color="auto" w:fill="auto"/>
          </w:tcPr>
          <w:bookmarkStart w:id="710" w:name="Text4"/>
          <w:p w14:paraId="0B6DA2EC" w14:textId="77777777" w:rsidR="008C7D02" w:rsidRPr="003764CA" w:rsidRDefault="008C7D02" w:rsidP="00DE384A">
            <w:pPr>
              <w:spacing w:line="360" w:lineRule="auto"/>
              <w:jc w:val="center"/>
              <w:rPr>
                <w:sz w:val="26"/>
              </w:rPr>
            </w:pPr>
            <w:r w:rsidRPr="003764CA">
              <w:rPr>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0"/>
          </w:p>
        </w:tc>
        <w:tc>
          <w:tcPr>
            <w:tcW w:w="276" w:type="dxa"/>
            <w:shd w:val="clear" w:color="auto" w:fill="auto"/>
          </w:tcPr>
          <w:p w14:paraId="080FFCF9" w14:textId="77777777" w:rsidR="008C7D02" w:rsidRPr="003764CA" w:rsidRDefault="008C7D02" w:rsidP="00DE384A">
            <w:pPr>
              <w:spacing w:line="360" w:lineRule="auto"/>
              <w:jc w:val="both"/>
              <w:rPr>
                <w:sz w:val="26"/>
              </w:rPr>
            </w:pPr>
          </w:p>
        </w:tc>
        <w:bookmarkStart w:id="711" w:name="Text5"/>
        <w:tc>
          <w:tcPr>
            <w:tcW w:w="1967" w:type="dxa"/>
            <w:tcBorders>
              <w:top w:val="nil"/>
              <w:left w:val="nil"/>
              <w:bottom w:val="single" w:sz="4" w:space="0" w:color="auto"/>
              <w:right w:val="nil"/>
            </w:tcBorders>
            <w:shd w:val="clear" w:color="auto" w:fill="auto"/>
          </w:tcPr>
          <w:p w14:paraId="686889A3" w14:textId="77777777" w:rsidR="008C7D02" w:rsidRPr="003764CA" w:rsidRDefault="008C7D02" w:rsidP="00DE384A">
            <w:pPr>
              <w:spacing w:line="360" w:lineRule="auto"/>
              <w:jc w:val="center"/>
              <w:rPr>
                <w:sz w:val="26"/>
              </w:rPr>
            </w:pPr>
            <w:r w:rsidRPr="003764CA">
              <w:rPr>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1"/>
          </w:p>
        </w:tc>
        <w:tc>
          <w:tcPr>
            <w:tcW w:w="276" w:type="dxa"/>
            <w:shd w:val="clear" w:color="auto" w:fill="auto"/>
          </w:tcPr>
          <w:p w14:paraId="0D75205D" w14:textId="77777777" w:rsidR="008C7D02" w:rsidRPr="003764CA" w:rsidRDefault="008C7D02" w:rsidP="00DE384A">
            <w:pPr>
              <w:spacing w:line="360" w:lineRule="auto"/>
              <w:jc w:val="both"/>
              <w:rPr>
                <w:sz w:val="26"/>
              </w:rPr>
            </w:pPr>
          </w:p>
        </w:tc>
        <w:bookmarkStart w:id="712" w:name="Text6"/>
        <w:tc>
          <w:tcPr>
            <w:tcW w:w="1719" w:type="dxa"/>
            <w:tcBorders>
              <w:top w:val="nil"/>
              <w:left w:val="nil"/>
              <w:bottom w:val="single" w:sz="4" w:space="0" w:color="auto"/>
              <w:right w:val="nil"/>
            </w:tcBorders>
            <w:shd w:val="clear" w:color="auto" w:fill="auto"/>
          </w:tcPr>
          <w:p w14:paraId="616743B5" w14:textId="77777777" w:rsidR="008C7D02" w:rsidRPr="003764CA" w:rsidRDefault="008C7D02" w:rsidP="00DE384A">
            <w:pPr>
              <w:spacing w:line="360" w:lineRule="auto"/>
              <w:jc w:val="center"/>
              <w:rPr>
                <w:sz w:val="26"/>
              </w:rPr>
            </w:pPr>
            <w:r w:rsidRPr="003764CA">
              <w:rPr>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2"/>
          </w:p>
        </w:tc>
        <w:tc>
          <w:tcPr>
            <w:tcW w:w="276" w:type="dxa"/>
            <w:shd w:val="clear" w:color="auto" w:fill="auto"/>
          </w:tcPr>
          <w:p w14:paraId="519D723C" w14:textId="77777777" w:rsidR="008C7D02" w:rsidRPr="003764CA" w:rsidRDefault="008C7D02" w:rsidP="00DE384A">
            <w:pPr>
              <w:spacing w:line="360" w:lineRule="auto"/>
              <w:jc w:val="both"/>
              <w:rPr>
                <w:sz w:val="26"/>
              </w:rPr>
            </w:pPr>
          </w:p>
        </w:tc>
        <w:bookmarkStart w:id="713" w:name="Text7"/>
        <w:tc>
          <w:tcPr>
            <w:tcW w:w="2468" w:type="dxa"/>
            <w:tcBorders>
              <w:top w:val="nil"/>
              <w:left w:val="nil"/>
              <w:bottom w:val="single" w:sz="4" w:space="0" w:color="auto"/>
              <w:right w:val="nil"/>
            </w:tcBorders>
            <w:shd w:val="clear" w:color="auto" w:fill="auto"/>
          </w:tcPr>
          <w:p w14:paraId="20344ED3" w14:textId="77777777" w:rsidR="008C7D02" w:rsidRPr="003764CA" w:rsidRDefault="008C7D02" w:rsidP="00DE384A">
            <w:pPr>
              <w:spacing w:line="360" w:lineRule="auto"/>
              <w:jc w:val="center"/>
              <w:rPr>
                <w:sz w:val="26"/>
              </w:rPr>
            </w:pPr>
            <w:r w:rsidRPr="003764CA">
              <w:rPr>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3"/>
          </w:p>
        </w:tc>
      </w:tr>
      <w:tr w:rsidR="008C7D02" w:rsidRPr="003764CA" w14:paraId="6CF8BCEF" w14:textId="77777777" w:rsidTr="00DE384A">
        <w:tc>
          <w:tcPr>
            <w:tcW w:w="2341" w:type="dxa"/>
            <w:tcBorders>
              <w:top w:val="single" w:sz="4" w:space="0" w:color="auto"/>
              <w:left w:val="nil"/>
              <w:bottom w:val="nil"/>
              <w:right w:val="nil"/>
            </w:tcBorders>
            <w:shd w:val="clear" w:color="auto" w:fill="auto"/>
          </w:tcPr>
          <w:p w14:paraId="2B57399D" w14:textId="77777777" w:rsidR="008C7D02" w:rsidRPr="003764CA" w:rsidRDefault="008C7D02" w:rsidP="00DE384A">
            <w:pPr>
              <w:spacing w:line="360" w:lineRule="auto"/>
              <w:jc w:val="center"/>
              <w:rPr>
                <w:sz w:val="26"/>
              </w:rPr>
            </w:pPr>
            <w:r w:rsidRPr="003764CA">
              <w:rPr>
                <w:rFonts w:hint="cs"/>
                <w:sz w:val="26"/>
                <w:rtl/>
              </w:rPr>
              <w:t>שם</w:t>
            </w:r>
          </w:p>
        </w:tc>
        <w:tc>
          <w:tcPr>
            <w:tcW w:w="276" w:type="dxa"/>
            <w:shd w:val="clear" w:color="auto" w:fill="auto"/>
          </w:tcPr>
          <w:p w14:paraId="4C49FF78" w14:textId="77777777" w:rsidR="008C7D02" w:rsidRPr="003764CA" w:rsidRDefault="008C7D02" w:rsidP="00DE384A">
            <w:pPr>
              <w:spacing w:line="360" w:lineRule="auto"/>
              <w:jc w:val="center"/>
              <w:rPr>
                <w:sz w:val="26"/>
              </w:rPr>
            </w:pPr>
          </w:p>
        </w:tc>
        <w:tc>
          <w:tcPr>
            <w:tcW w:w="1967" w:type="dxa"/>
            <w:tcBorders>
              <w:top w:val="single" w:sz="4" w:space="0" w:color="auto"/>
              <w:left w:val="nil"/>
              <w:bottom w:val="nil"/>
              <w:right w:val="nil"/>
            </w:tcBorders>
            <w:shd w:val="clear" w:color="auto" w:fill="auto"/>
          </w:tcPr>
          <w:p w14:paraId="4DDA8AB7" w14:textId="77777777" w:rsidR="008C7D02" w:rsidRPr="003764CA" w:rsidRDefault="008C7D02" w:rsidP="00DE384A">
            <w:pPr>
              <w:spacing w:line="360" w:lineRule="auto"/>
              <w:jc w:val="center"/>
              <w:rPr>
                <w:sz w:val="26"/>
              </w:rPr>
            </w:pPr>
            <w:r w:rsidRPr="003764CA">
              <w:rPr>
                <w:rFonts w:hint="cs"/>
                <w:sz w:val="26"/>
                <w:rtl/>
              </w:rPr>
              <w:t>מס' ת.ז. / ע.מ.</w:t>
            </w:r>
          </w:p>
        </w:tc>
        <w:tc>
          <w:tcPr>
            <w:tcW w:w="276" w:type="dxa"/>
            <w:shd w:val="clear" w:color="auto" w:fill="auto"/>
          </w:tcPr>
          <w:p w14:paraId="54086C71" w14:textId="77777777" w:rsidR="008C7D02" w:rsidRPr="003764CA" w:rsidRDefault="008C7D02" w:rsidP="00DE384A">
            <w:pPr>
              <w:spacing w:line="360" w:lineRule="auto"/>
              <w:jc w:val="center"/>
              <w:rPr>
                <w:sz w:val="26"/>
              </w:rPr>
            </w:pPr>
          </w:p>
        </w:tc>
        <w:tc>
          <w:tcPr>
            <w:tcW w:w="1719" w:type="dxa"/>
            <w:tcBorders>
              <w:top w:val="single" w:sz="4" w:space="0" w:color="auto"/>
              <w:left w:val="nil"/>
              <w:bottom w:val="nil"/>
              <w:right w:val="nil"/>
            </w:tcBorders>
            <w:shd w:val="clear" w:color="auto" w:fill="auto"/>
          </w:tcPr>
          <w:p w14:paraId="6234FC59" w14:textId="77777777" w:rsidR="008C7D02" w:rsidRPr="003764CA" w:rsidRDefault="008C7D02" w:rsidP="00DE384A">
            <w:pPr>
              <w:spacing w:line="360" w:lineRule="auto"/>
              <w:jc w:val="center"/>
              <w:rPr>
                <w:sz w:val="26"/>
              </w:rPr>
            </w:pPr>
            <w:r w:rsidRPr="003764CA">
              <w:rPr>
                <w:rFonts w:hint="cs"/>
                <w:sz w:val="26"/>
                <w:rtl/>
              </w:rPr>
              <w:t>תאריך</w:t>
            </w:r>
          </w:p>
        </w:tc>
        <w:tc>
          <w:tcPr>
            <w:tcW w:w="276" w:type="dxa"/>
            <w:shd w:val="clear" w:color="auto" w:fill="auto"/>
          </w:tcPr>
          <w:p w14:paraId="25C1BF3F" w14:textId="77777777" w:rsidR="008C7D02" w:rsidRPr="003764CA" w:rsidRDefault="008C7D02" w:rsidP="00DE384A">
            <w:pPr>
              <w:spacing w:line="360" w:lineRule="auto"/>
              <w:jc w:val="center"/>
              <w:rPr>
                <w:sz w:val="26"/>
              </w:rPr>
            </w:pPr>
          </w:p>
        </w:tc>
        <w:tc>
          <w:tcPr>
            <w:tcW w:w="2468" w:type="dxa"/>
            <w:tcBorders>
              <w:top w:val="single" w:sz="4" w:space="0" w:color="auto"/>
              <w:left w:val="nil"/>
              <w:bottom w:val="nil"/>
              <w:right w:val="nil"/>
            </w:tcBorders>
            <w:shd w:val="clear" w:color="auto" w:fill="auto"/>
          </w:tcPr>
          <w:p w14:paraId="14D2905B" w14:textId="77777777" w:rsidR="008C7D02" w:rsidRPr="003764CA" w:rsidRDefault="008C7D02" w:rsidP="00DE384A">
            <w:pPr>
              <w:spacing w:line="360" w:lineRule="auto"/>
              <w:jc w:val="center"/>
              <w:rPr>
                <w:sz w:val="26"/>
              </w:rPr>
            </w:pPr>
            <w:r w:rsidRPr="003764CA">
              <w:rPr>
                <w:rFonts w:hint="cs"/>
                <w:sz w:val="26"/>
                <w:rtl/>
              </w:rPr>
              <w:t>חתימה</w:t>
            </w:r>
          </w:p>
        </w:tc>
      </w:tr>
    </w:tbl>
    <w:p w14:paraId="1D7520C6" w14:textId="77777777" w:rsidR="008C7D02" w:rsidRPr="003764CA" w:rsidRDefault="008C7D02" w:rsidP="008C7D02">
      <w:pPr>
        <w:spacing w:line="360" w:lineRule="auto"/>
        <w:rPr>
          <w:sz w:val="26"/>
          <w:rtl/>
        </w:rPr>
      </w:pPr>
    </w:p>
    <w:p w14:paraId="317720D3" w14:textId="77777777" w:rsidR="008C7D02" w:rsidRPr="003764CA" w:rsidRDefault="008C7D02" w:rsidP="008C7D02">
      <w:pPr>
        <w:spacing w:line="360" w:lineRule="auto"/>
        <w:rPr>
          <w:noProof/>
          <w:sz w:val="26"/>
          <w:rtl/>
        </w:rPr>
      </w:pPr>
    </w:p>
    <w:p w14:paraId="423310C6" w14:textId="77777777" w:rsidR="008C7D02" w:rsidRPr="003764CA" w:rsidRDefault="008C7D02" w:rsidP="008C7D02">
      <w:pPr>
        <w:spacing w:line="360" w:lineRule="auto"/>
        <w:rPr>
          <w:sz w:val="20"/>
          <w:lang w:eastAsia="he-IL"/>
        </w:rPr>
      </w:pPr>
      <w:r w:rsidRPr="003764CA">
        <w:rPr>
          <w:rFonts w:hint="cs"/>
          <w:rtl/>
        </w:rPr>
        <w:tab/>
      </w:r>
    </w:p>
    <w:p w14:paraId="3C1758C4" w14:textId="77777777" w:rsidR="008C7D02" w:rsidRPr="003764CA" w:rsidRDefault="008C7D02" w:rsidP="008C7D02">
      <w:pPr>
        <w:spacing w:line="360" w:lineRule="auto"/>
        <w:rPr>
          <w:rtl/>
        </w:rPr>
      </w:pPr>
      <w:r w:rsidRPr="003764CA">
        <w:rPr>
          <w:rFonts w:hint="cs"/>
          <w:rtl/>
        </w:rPr>
        <w:tab/>
      </w:r>
    </w:p>
    <w:p w14:paraId="66B53310" w14:textId="77777777" w:rsidR="008C7D02" w:rsidRPr="003764CA" w:rsidRDefault="008C7D02" w:rsidP="008C7D02">
      <w:pPr>
        <w:spacing w:line="360" w:lineRule="auto"/>
        <w:rPr>
          <w:rtl/>
        </w:rPr>
      </w:pPr>
    </w:p>
    <w:p w14:paraId="5074E12D" w14:textId="77777777" w:rsidR="008C7D02" w:rsidRPr="003764CA" w:rsidRDefault="008C7D02" w:rsidP="008C7D02">
      <w:pPr>
        <w:rPr>
          <w:rtl/>
        </w:rPr>
      </w:pPr>
      <w:r w:rsidRPr="003764CA">
        <w:rPr>
          <w:rtl/>
        </w:rPr>
        <w:br w:type="page"/>
      </w:r>
    </w:p>
    <w:p w14:paraId="2EEF588F" w14:textId="77777777" w:rsidR="008C7D02" w:rsidRPr="003764CA" w:rsidRDefault="008C7D02" w:rsidP="008C7D02">
      <w:pPr>
        <w:rPr>
          <w:rtl/>
        </w:rPr>
      </w:pPr>
    </w:p>
    <w:p w14:paraId="2F253E4B" w14:textId="77777777" w:rsidR="008C7D02" w:rsidRPr="003764CA" w:rsidRDefault="008C7D02" w:rsidP="008C7D02">
      <w:pPr>
        <w:pStyle w:val="1ff1"/>
        <w:rPr>
          <w:b w:val="0"/>
          <w:bCs w:val="0"/>
          <w:rtl/>
        </w:rPr>
      </w:pPr>
      <w:bookmarkStart w:id="714" w:name="_Toc170040508"/>
      <w:bookmarkStart w:id="715" w:name="_Toc190083338"/>
      <w:r w:rsidRPr="003764CA">
        <w:rPr>
          <w:rFonts w:hint="eastAsia"/>
          <w:rtl/>
        </w:rPr>
        <w:t>נספח</w:t>
      </w:r>
      <w:r w:rsidRPr="003764CA">
        <w:rPr>
          <w:rtl/>
        </w:rPr>
        <w:t xml:space="preserve"> </w:t>
      </w:r>
      <w:r w:rsidRPr="003764CA">
        <w:t>III</w:t>
      </w:r>
      <w:r w:rsidRPr="003764CA">
        <w:rPr>
          <w:rFonts w:hint="cs"/>
          <w:rtl/>
        </w:rPr>
        <w:t xml:space="preserve"> - </w:t>
      </w:r>
      <w:r w:rsidRPr="003764CA">
        <w:rPr>
          <w:rtl/>
        </w:rPr>
        <w:t>הצהרת מדווח על בסיס מזומן לצרכי מס ערך מוסף</w:t>
      </w:r>
      <w:bookmarkEnd w:id="714"/>
      <w:bookmarkEnd w:id="715"/>
    </w:p>
    <w:p w14:paraId="42D37CA4" w14:textId="77777777" w:rsidR="008C7D02" w:rsidRPr="003764CA" w:rsidRDefault="008C7D02" w:rsidP="008C7D02">
      <w:pPr>
        <w:rPr>
          <w:rFonts w:ascii="Arial" w:hAnsi="Arial" w:cs="Arial"/>
          <w:sz w:val="22"/>
          <w:szCs w:val="22"/>
          <w:rtl/>
          <w:lang w:eastAsia="he-IL"/>
        </w:rPr>
      </w:pPr>
    </w:p>
    <w:p w14:paraId="46617EA9" w14:textId="77777777" w:rsidR="008C7D02" w:rsidRPr="003764CA" w:rsidRDefault="008C7D02" w:rsidP="008C7D02">
      <w:pPr>
        <w:spacing w:line="360" w:lineRule="auto"/>
        <w:rPr>
          <w:rFonts w:ascii="Arial" w:hAnsi="Arial"/>
          <w:b/>
          <w:rtl/>
        </w:rPr>
      </w:pPr>
      <w:r w:rsidRPr="003764CA">
        <w:rPr>
          <w:rFonts w:ascii="Arial" w:hAnsi="Arial"/>
          <w:rtl/>
        </w:rPr>
        <w:t xml:space="preserve">שם הספק: </w:t>
      </w:r>
      <w:r w:rsidRPr="003764CA">
        <w:rPr>
          <w:rFonts w:ascii="Arial" w:hAnsi="Arial"/>
          <w:b/>
          <w:rtl/>
        </w:rPr>
        <w:t>_____________________</w:t>
      </w:r>
    </w:p>
    <w:p w14:paraId="2545067E" w14:textId="77777777" w:rsidR="008C7D02" w:rsidRPr="003764CA" w:rsidRDefault="008C7D02" w:rsidP="008C7D02">
      <w:pPr>
        <w:spacing w:line="360" w:lineRule="auto"/>
        <w:rPr>
          <w:rFonts w:ascii="Arial" w:hAnsi="Arial"/>
          <w:b/>
          <w:rtl/>
        </w:rPr>
      </w:pPr>
      <w:r w:rsidRPr="003764CA">
        <w:rPr>
          <w:rFonts w:ascii="Arial" w:hAnsi="Arial"/>
          <w:rtl/>
        </w:rPr>
        <w:t xml:space="preserve">מספר ע.מ./ח.פ. : </w:t>
      </w:r>
      <w:r w:rsidRPr="003764CA">
        <w:rPr>
          <w:rFonts w:ascii="Arial" w:hAnsi="Arial"/>
          <w:b/>
          <w:rtl/>
        </w:rPr>
        <w:t>________________</w:t>
      </w:r>
    </w:p>
    <w:p w14:paraId="6416D53B" w14:textId="77777777" w:rsidR="008C7D02" w:rsidRPr="003764CA" w:rsidRDefault="008C7D02" w:rsidP="008C7D02">
      <w:pPr>
        <w:spacing w:line="360" w:lineRule="auto"/>
        <w:jc w:val="right"/>
        <w:rPr>
          <w:rFonts w:ascii="Arial" w:hAnsi="Arial"/>
          <w:b/>
          <w:rtl/>
        </w:rPr>
      </w:pP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t>תאריך:__________</w:t>
      </w:r>
    </w:p>
    <w:p w14:paraId="5AFF20E2" w14:textId="77777777" w:rsidR="008C7D02" w:rsidRPr="003764CA" w:rsidRDefault="008C7D02" w:rsidP="008C7D02">
      <w:pPr>
        <w:spacing w:line="360" w:lineRule="auto"/>
        <w:rPr>
          <w:rFonts w:ascii="Arial" w:hAnsi="Arial"/>
          <w:b/>
          <w:rtl/>
        </w:rPr>
      </w:pPr>
      <w:r w:rsidRPr="003764CA">
        <w:rPr>
          <w:rFonts w:ascii="Arial" w:hAnsi="Arial"/>
          <w:rtl/>
        </w:rPr>
        <w:t>לכבוד</w:t>
      </w:r>
    </w:p>
    <w:p w14:paraId="089D5FE3" w14:textId="77777777" w:rsidR="008C7D02" w:rsidRPr="003764CA" w:rsidRDefault="008C7D02" w:rsidP="008C7D02">
      <w:pPr>
        <w:spacing w:line="360" w:lineRule="auto"/>
        <w:rPr>
          <w:rFonts w:ascii="Arial" w:hAnsi="Arial"/>
          <w:b/>
          <w:u w:val="single"/>
          <w:rtl/>
        </w:rPr>
      </w:pPr>
      <w:r w:rsidRPr="003764CA">
        <w:rPr>
          <w:rFonts w:ascii="Arial" w:hAnsi="Arial"/>
          <w:u w:val="single"/>
          <w:rtl/>
        </w:rPr>
        <w:t>מדינת ישראל – אגף החשב הכללי</w:t>
      </w:r>
    </w:p>
    <w:p w14:paraId="18743C84" w14:textId="77777777" w:rsidR="008C7D02" w:rsidRPr="003764CA" w:rsidRDefault="008C7D02" w:rsidP="008C7D02">
      <w:pPr>
        <w:spacing w:line="360" w:lineRule="auto"/>
        <w:rPr>
          <w:rFonts w:ascii="Arial" w:hAnsi="Arial"/>
          <w:b/>
          <w:u w:val="single"/>
          <w:rtl/>
        </w:rPr>
      </w:pPr>
    </w:p>
    <w:p w14:paraId="3E425E82" w14:textId="77777777" w:rsidR="008C7D02" w:rsidRPr="003764CA" w:rsidRDefault="008C7D02" w:rsidP="008C7D02">
      <w:pPr>
        <w:spacing w:line="360" w:lineRule="auto"/>
        <w:rPr>
          <w:rFonts w:ascii="Arial" w:hAnsi="Arial"/>
          <w:b/>
          <w:rtl/>
        </w:rPr>
      </w:pPr>
      <w:proofErr w:type="spellStart"/>
      <w:r w:rsidRPr="003764CA">
        <w:rPr>
          <w:rFonts w:ascii="Arial" w:hAnsi="Arial"/>
          <w:rtl/>
        </w:rPr>
        <w:t>א.ג.נ</w:t>
      </w:r>
      <w:proofErr w:type="spellEnd"/>
      <w:r w:rsidRPr="003764CA">
        <w:rPr>
          <w:rFonts w:ascii="Arial" w:hAnsi="Arial"/>
          <w:rtl/>
        </w:rPr>
        <w:t>.,</w:t>
      </w:r>
    </w:p>
    <w:p w14:paraId="133070CE" w14:textId="77777777" w:rsidR="008C7D02" w:rsidRPr="003764CA" w:rsidRDefault="008C7D02" w:rsidP="008C7D02">
      <w:pPr>
        <w:spacing w:line="360" w:lineRule="auto"/>
        <w:jc w:val="center"/>
        <w:rPr>
          <w:rFonts w:ascii="Arial" w:hAnsi="Arial"/>
          <w:b/>
          <w:bCs/>
          <w:u w:val="single"/>
          <w:rtl/>
        </w:rPr>
      </w:pPr>
      <w:r w:rsidRPr="003764CA">
        <w:rPr>
          <w:rFonts w:ascii="Arial" w:hAnsi="Arial"/>
          <w:bCs/>
          <w:rtl/>
        </w:rPr>
        <w:t xml:space="preserve">הנדון: </w:t>
      </w:r>
      <w:r w:rsidRPr="003764CA">
        <w:rPr>
          <w:rFonts w:ascii="Arial" w:hAnsi="Arial"/>
          <w:bCs/>
          <w:u w:val="single"/>
          <w:rtl/>
        </w:rPr>
        <w:t>הצהרת מדווח על בסיס מזומן לצרכי מס ערך מוסף</w:t>
      </w:r>
    </w:p>
    <w:p w14:paraId="44643E91" w14:textId="77777777" w:rsidR="008C7D02" w:rsidRPr="003764CA" w:rsidRDefault="008C7D02" w:rsidP="008C7D02">
      <w:pPr>
        <w:spacing w:line="360" w:lineRule="auto"/>
        <w:jc w:val="center"/>
        <w:rPr>
          <w:rFonts w:ascii="Arial" w:hAnsi="Arial"/>
          <w:b/>
          <w:bCs/>
          <w:u w:val="single"/>
          <w:rtl/>
        </w:rPr>
      </w:pPr>
    </w:p>
    <w:p w14:paraId="54C10F33" w14:textId="77777777" w:rsidR="008C7D02" w:rsidRPr="003764CA" w:rsidRDefault="008C7D02" w:rsidP="008C7D02">
      <w:pPr>
        <w:spacing w:line="360" w:lineRule="auto"/>
        <w:ind w:left="565" w:hanging="567"/>
        <w:rPr>
          <w:rFonts w:ascii="Arial" w:hAnsi="Arial"/>
          <w:b/>
          <w:rtl/>
        </w:rPr>
      </w:pPr>
      <w:r w:rsidRPr="003764CA">
        <w:rPr>
          <w:rFonts w:ascii="Arial" w:hAnsi="Arial"/>
          <w:rtl/>
        </w:rPr>
        <w:t>1.</w:t>
      </w:r>
      <w:r w:rsidRPr="003764CA">
        <w:rPr>
          <w:rFonts w:ascii="Arial" w:hAnsi="Arial"/>
          <w:rtl/>
        </w:rPr>
        <w:tab/>
        <w:t xml:space="preserve">הריני לאשר בזאת כי בהתאם להוראות חוק מס ערך מוסף, </w:t>
      </w:r>
      <w:proofErr w:type="spellStart"/>
      <w:r w:rsidRPr="003764CA">
        <w:rPr>
          <w:rFonts w:ascii="Arial" w:hAnsi="Arial"/>
          <w:rtl/>
        </w:rPr>
        <w:t>התשל"ו</w:t>
      </w:r>
      <w:proofErr w:type="spellEnd"/>
      <w:r w:rsidRPr="003764CA">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3764CA">
        <w:rPr>
          <w:rFonts w:ascii="Arial" w:hAnsi="Arial"/>
        </w:rPr>
        <w:t>X</w:t>
      </w:r>
      <w:r w:rsidRPr="003764CA">
        <w:rPr>
          <w:rFonts w:ascii="Arial" w:hAnsi="Arial"/>
          <w:rtl/>
        </w:rPr>
        <w:t xml:space="preserve"> במשבצת המתאימה):</w:t>
      </w:r>
    </w:p>
    <w:p w14:paraId="0D70FF28" w14:textId="77777777" w:rsidR="008C7D02" w:rsidRPr="003764CA" w:rsidRDefault="008C7D02" w:rsidP="008C7D02">
      <w:pPr>
        <w:spacing w:line="360" w:lineRule="auto"/>
        <w:ind w:left="565" w:hanging="567"/>
        <w:rPr>
          <w:rFonts w:ascii="Arial" w:hAnsi="Arial"/>
          <w:b/>
          <w:bCs/>
          <w:rtl/>
        </w:rPr>
      </w:pPr>
    </w:p>
    <w:p w14:paraId="42F95D06"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0288" behindDoc="0" locked="0" layoutInCell="1" allowOverlap="1" wp14:anchorId="41889775" wp14:editId="30273E51">
                <wp:simplePos x="0" y="0"/>
                <wp:positionH relativeFrom="column">
                  <wp:posOffset>5372735</wp:posOffset>
                </wp:positionH>
                <wp:positionV relativeFrom="paragraph">
                  <wp:posOffset>28575</wp:posOffset>
                </wp:positionV>
                <wp:extent cx="125730" cy="128270"/>
                <wp:effectExtent l="10160" t="9525" r="6985" b="5080"/>
                <wp:wrapNone/>
                <wp:docPr id="467200901"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C59605"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1889775" id="Text Box 2" o:spid="_x0000_s1031" type="#_x0000_t202" alt="כותרת: תיבת סימון"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">
                <v:textbox>
                  <w:txbxContent>
                    <w:p w14:paraId="21C59605" w14:textId="77777777" w:rsidR="008C7D02" w:rsidRDefault="008C7D02" w:rsidP="008C7D02"/>
                  </w:txbxContent>
                </v:textbox>
              </v:shape>
            </w:pict>
          </mc:Fallback>
        </mc:AlternateContent>
      </w:r>
      <w:r w:rsidRPr="003764CA">
        <w:rPr>
          <w:rFonts w:ascii="Arial" w:hAnsi="Arial"/>
          <w:rtl/>
        </w:rPr>
        <w:t>הנני נותן שירותים שמנהל את ספריו בהתאם לתוספת ה' להוראות מס הכנסה (ניהול פנקסי חשבונות), התשל"ג-1973;</w:t>
      </w:r>
    </w:p>
    <w:p w14:paraId="7372918F"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1312" behindDoc="0" locked="0" layoutInCell="1" allowOverlap="1" wp14:anchorId="6C8E88F5" wp14:editId="33290F8C">
                <wp:simplePos x="0" y="0"/>
                <wp:positionH relativeFrom="column">
                  <wp:posOffset>5374005</wp:posOffset>
                </wp:positionH>
                <wp:positionV relativeFrom="paragraph">
                  <wp:posOffset>56515</wp:posOffset>
                </wp:positionV>
                <wp:extent cx="125730" cy="128270"/>
                <wp:effectExtent l="11430" t="8890" r="5715" b="5715"/>
                <wp:wrapNone/>
                <wp:docPr id="1574285458"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3241C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C8E88F5" id="Text Box 3" o:spid="_x0000_s1032" type="#_x0000_t202" alt="כותרת: תיבת סימון"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">
                <v:textbox>
                  <w:txbxContent>
                    <w:p w14:paraId="3E3241CB" w14:textId="77777777" w:rsidR="008C7D02" w:rsidRDefault="008C7D02" w:rsidP="008C7D02"/>
                  </w:txbxContent>
                </v:textbox>
              </v:shape>
            </w:pict>
          </mc:Fallback>
        </mc:AlternateContent>
      </w:r>
      <w:r w:rsidRPr="003764CA">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3764CA">
        <w:rPr>
          <w:rFonts w:ascii="Arial" w:hAnsi="Arial"/>
          <w:rtl/>
        </w:rPr>
        <w:t>מליון</w:t>
      </w:r>
      <w:proofErr w:type="spellEnd"/>
      <w:r w:rsidRPr="003764CA">
        <w:rPr>
          <w:rFonts w:ascii="Arial" w:hAnsi="Arial"/>
          <w:rtl/>
        </w:rPr>
        <w:t xml:space="preserve"> שקלים חדשים בשנה;</w:t>
      </w:r>
    </w:p>
    <w:p w14:paraId="0D4707C0"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2336" behindDoc="0" locked="0" layoutInCell="1" allowOverlap="1" wp14:anchorId="4946411B" wp14:editId="273C7B15">
                <wp:simplePos x="0" y="0"/>
                <wp:positionH relativeFrom="column">
                  <wp:posOffset>5372735</wp:posOffset>
                </wp:positionH>
                <wp:positionV relativeFrom="paragraph">
                  <wp:posOffset>22225</wp:posOffset>
                </wp:positionV>
                <wp:extent cx="125730" cy="128270"/>
                <wp:effectExtent l="10160" t="12700" r="6985" b="11430"/>
                <wp:wrapNone/>
                <wp:docPr id="461165877"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34D306"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946411B" id="Text Box 4" o:spid="_x0000_s1033"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">
                <v:textbox>
                  <w:txbxContent>
                    <w:p w14:paraId="5634D306" w14:textId="77777777" w:rsidR="008C7D02" w:rsidRDefault="008C7D02" w:rsidP="008C7D02"/>
                  </w:txbxContent>
                </v:textbox>
              </v:shape>
            </w:pict>
          </mc:Fallback>
        </mc:AlternateContent>
      </w:r>
      <w:r w:rsidRPr="003764CA">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900FA55" w14:textId="77777777" w:rsidR="008C7D02" w:rsidRPr="003764CA" w:rsidRDefault="008C7D02" w:rsidP="008C7D02">
      <w:pPr>
        <w:spacing w:line="360" w:lineRule="auto"/>
        <w:ind w:left="1440"/>
        <w:rPr>
          <w:rFonts w:ascii="Arial" w:hAnsi="Arial"/>
          <w:b/>
          <w:rtl/>
        </w:rPr>
      </w:pPr>
      <w:r w:rsidRPr="003764CA">
        <w:rPr>
          <w:rFonts w:ascii="Arial" w:hAnsi="Arial"/>
          <w:noProof/>
          <w:rtl/>
        </w:rPr>
        <mc:AlternateContent>
          <mc:Choice Requires="wps">
            <w:drawing>
              <wp:anchor distT="0" distB="0" distL="114300" distR="114300" simplePos="0" relativeHeight="251664384" behindDoc="0" locked="0" layoutInCell="1" allowOverlap="1" wp14:anchorId="564A990A" wp14:editId="06DDE84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51368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4A990A" id="Text Box 6" o:spid="_x0000_s1034" type="#_x0000_t202" alt="כותרת: תיבת סימון" style="position:absolute;left:0;text-align:left;margin-left:420pt;margin-top:53.2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">
                <v:textbox>
                  <w:txbxContent>
                    <w:p w14:paraId="1651368B" w14:textId="77777777" w:rsidR="008C7D02" w:rsidRDefault="008C7D02" w:rsidP="008C7D02"/>
                  </w:txbxContent>
                </v:textbox>
              </v:shape>
            </w:pict>
          </mc:Fallback>
        </mc:AlternateContent>
      </w:r>
      <w:r w:rsidRPr="003764CA">
        <w:rPr>
          <w:rFonts w:ascii="Times New Roman" w:hAnsi="Times New Roman"/>
          <w:noProof/>
          <w:rtl/>
        </w:rPr>
        <mc:AlternateContent>
          <mc:Choice Requires="wps">
            <w:drawing>
              <wp:anchor distT="0" distB="0" distL="114300" distR="114300" simplePos="0" relativeHeight="251663360" behindDoc="0" locked="0" layoutInCell="1" allowOverlap="1" wp14:anchorId="0A23D45E" wp14:editId="1B96C9F5">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509007"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23D45E" id="Text Box 5" o:spid="_x0000_s1035" type="#_x0000_t202" alt="כותרת: תיבת סימון" style="position:absolute;left:0;text-align:left;margin-left:420.75pt;margin-top:.3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">
                <v:textbox>
                  <w:txbxContent>
                    <w:p w14:paraId="35509007" w14:textId="77777777" w:rsidR="008C7D02" w:rsidRDefault="008C7D02" w:rsidP="008C7D02"/>
                  </w:txbxContent>
                </v:textbox>
              </v:shape>
            </w:pict>
          </mc:Fallback>
        </mc:AlternateContent>
      </w:r>
      <w:r w:rsidRPr="003764CA">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59087D0" w14:textId="77777777" w:rsidR="008C7D02" w:rsidRPr="003764CA" w:rsidRDefault="008C7D02" w:rsidP="008C7D02">
      <w:pPr>
        <w:spacing w:line="360" w:lineRule="auto"/>
        <w:ind w:left="1440"/>
        <w:rPr>
          <w:rFonts w:ascii="Arial" w:hAnsi="Arial"/>
          <w:rtl/>
        </w:rPr>
      </w:pPr>
      <w:r w:rsidRPr="003764CA">
        <w:rPr>
          <w:rFonts w:ascii="Arial" w:hAnsi="Arial"/>
          <w:rtl/>
        </w:rPr>
        <w:t>הנני מדווח על בסיס מזומן מכל סיבה אחרת. נא פרט את הסיבה_________________.</w:t>
      </w:r>
    </w:p>
    <w:p w14:paraId="04B71700" w14:textId="77777777" w:rsidR="008C7D02" w:rsidRPr="003764CA" w:rsidRDefault="008C7D02" w:rsidP="008C7D02">
      <w:pPr>
        <w:spacing w:line="360" w:lineRule="auto"/>
        <w:ind w:left="565" w:hanging="567"/>
        <w:rPr>
          <w:rFonts w:ascii="Arial" w:hAnsi="Arial"/>
          <w:b/>
          <w:rtl/>
        </w:rPr>
      </w:pPr>
    </w:p>
    <w:p w14:paraId="7EFA05B5" w14:textId="77777777" w:rsidR="008C7D02" w:rsidRPr="003764CA" w:rsidRDefault="008C7D02" w:rsidP="008C7D02">
      <w:pPr>
        <w:spacing w:line="360" w:lineRule="auto"/>
        <w:ind w:left="565" w:hanging="567"/>
        <w:rPr>
          <w:rFonts w:ascii="Arial" w:hAnsi="Arial"/>
          <w:b/>
          <w:rtl/>
        </w:rPr>
      </w:pPr>
      <w:r w:rsidRPr="003764CA">
        <w:rPr>
          <w:rFonts w:ascii="Arial" w:hAnsi="Arial"/>
          <w:rtl/>
        </w:rPr>
        <w:t>2.</w:t>
      </w:r>
      <w:r w:rsidRPr="003764CA">
        <w:rPr>
          <w:rFonts w:ascii="Arial" w:hAnsi="Arial"/>
          <w:rtl/>
        </w:rPr>
        <w:tab/>
        <w:t>ידוע לי שהאחריות הראשונית והבלעדית לאמור לעיל, מוטלת עלי, ואין בקבלת מסמך זה על ידכם, משום אישורכם לאמור בו.</w:t>
      </w:r>
    </w:p>
    <w:p w14:paraId="58B9DF1F" w14:textId="77777777" w:rsidR="008C7D02" w:rsidRPr="003764CA" w:rsidRDefault="008C7D02" w:rsidP="008C7D02">
      <w:pPr>
        <w:spacing w:line="360" w:lineRule="auto"/>
        <w:ind w:left="565" w:hanging="567"/>
        <w:rPr>
          <w:rFonts w:ascii="Arial" w:hAnsi="Arial"/>
          <w:b/>
          <w:rtl/>
        </w:rPr>
      </w:pPr>
    </w:p>
    <w:p w14:paraId="6DB19787" w14:textId="77777777" w:rsidR="008C7D02" w:rsidRPr="003764CA" w:rsidRDefault="008C7D02" w:rsidP="008C7D02">
      <w:pPr>
        <w:spacing w:line="360" w:lineRule="auto"/>
        <w:ind w:left="565" w:hanging="567"/>
        <w:rPr>
          <w:rFonts w:ascii="Arial" w:hAnsi="Arial"/>
          <w:b/>
          <w:rtl/>
        </w:rPr>
      </w:pPr>
      <w:r w:rsidRPr="003764CA">
        <w:rPr>
          <w:rFonts w:ascii="Arial" w:hAnsi="Arial"/>
          <w:rtl/>
        </w:rPr>
        <w:t>3.</w:t>
      </w:r>
      <w:r w:rsidRPr="003764CA">
        <w:rPr>
          <w:rFonts w:ascii="Arial" w:hAnsi="Arial"/>
          <w:rtl/>
        </w:rPr>
        <w:tab/>
        <w:t>הריני מתחייב להודיעכם על כל שינוי שיחול בעתיד בהתייחס לבסיס הדיווח כאמור.</w:t>
      </w:r>
    </w:p>
    <w:p w14:paraId="510F0C21" w14:textId="77777777" w:rsidR="008C7D02" w:rsidRPr="003764CA" w:rsidRDefault="008C7D02" w:rsidP="008C7D02">
      <w:pPr>
        <w:spacing w:line="360" w:lineRule="auto"/>
        <w:ind w:left="565" w:hanging="567"/>
        <w:rPr>
          <w:rFonts w:ascii="Arial" w:hAnsi="Arial"/>
          <w:b/>
          <w:rtl/>
        </w:rPr>
      </w:pPr>
    </w:p>
    <w:p w14:paraId="49513204" w14:textId="77777777" w:rsidR="008C7D02" w:rsidRPr="003764CA" w:rsidRDefault="008C7D02" w:rsidP="008C7D02">
      <w:pPr>
        <w:spacing w:line="360" w:lineRule="auto"/>
        <w:jc w:val="right"/>
        <w:rPr>
          <w:rFonts w:ascii="Arial" w:hAnsi="Arial"/>
          <w:bCs/>
          <w:rtl/>
        </w:rPr>
      </w:pPr>
    </w:p>
    <w:p w14:paraId="1BBFA264" w14:textId="4AF8B019" w:rsidR="008C7D02" w:rsidRPr="00063865" w:rsidRDefault="008C7D02" w:rsidP="008C7D02">
      <w:pPr>
        <w:bidi w:val="0"/>
        <w:spacing w:before="200" w:after="200" w:line="276" w:lineRule="auto"/>
        <w:rPr>
          <w:bCs/>
          <w:i/>
          <w:caps/>
          <w:spacing w:val="15"/>
          <w:kern w:val="28"/>
          <w:rtl/>
        </w:rPr>
      </w:pPr>
      <w:r w:rsidRPr="003764CA">
        <w:rPr>
          <w:rFonts w:ascii="Arial" w:hAnsi="Arial"/>
          <w:bCs/>
          <w:rtl/>
        </w:rPr>
        <w:t>בברכה, __________</w:t>
      </w:r>
    </w:p>
    <w:sectPr w:rsidR="008C7D02" w:rsidRPr="0006386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A36B6" w14:textId="77777777" w:rsidR="00EB486B" w:rsidRDefault="00EB486B">
      <w:r>
        <w:separator/>
      </w:r>
    </w:p>
  </w:endnote>
  <w:endnote w:type="continuationSeparator" w:id="0">
    <w:p w14:paraId="29375718" w14:textId="77777777" w:rsidR="00EB486B" w:rsidRDefault="00EB48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96D5" w14:textId="77777777" w:rsidR="000A3869" w:rsidRDefault="003A6929" w:rsidP="00264E54">
    <w:pPr>
      <w:pStyle w:val="a"/>
      <w:numPr>
        <w:ilvl w:val="0"/>
        <w:numId w:val="0"/>
      </w:numPr>
      <w:jc w:val="center"/>
    </w:pPr>
    <w:r>
      <w:fldChar w:fldCharType="begin"/>
    </w:r>
    <w:r>
      <w:instrText>PAGE   \* MERGEFORMAT</w:instrText>
    </w:r>
    <w:r>
      <w:fldChar w:fldCharType="separate"/>
    </w:r>
    <w:r w:rsidRPr="0065536C">
      <w:rPr>
        <w:lang w:val="he-IL"/>
      </w:rPr>
      <w:t>124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017E0"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E91FABD" w14:textId="77777777" w:rsidR="000A3869" w:rsidRDefault="003A6929"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114</w:t>
        </w:r>
        <w:r>
          <w:fldChar w:fldCharType="end"/>
        </w:r>
      </w:p>
    </w:sdtContent>
  </w:sdt>
  <w:p w14:paraId="614CEC4A" w14:textId="77777777" w:rsidR="000A3869" w:rsidRPr="003236F8" w:rsidRDefault="000A386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07DBA" w14:textId="77777777" w:rsidR="00063865" w:rsidRDefault="00063865" w:rsidP="00757A85">
    <w:pPr>
      <w:pStyle w:val="a"/>
      <w:numPr>
        <w:ilvl w:val="0"/>
        <w:numId w:val="0"/>
      </w:numPr>
      <w:pBdr>
        <w:top w:val="single" w:sz="4" w:space="1" w:color="auto"/>
      </w:pBdr>
      <w:jc w:val="center"/>
    </w:pPr>
    <w:r>
      <w:rPr>
        <w:rtl/>
      </w:rPr>
      <w:t>עמוד</w:t>
    </w:r>
    <w:r>
      <w:t xml:space="preserve"> </w:t>
    </w:r>
    <w:r>
      <w:fldChar w:fldCharType="begin"/>
    </w:r>
    <w:r>
      <w:instrText xml:space="preserve"> PAGE </w:instrText>
    </w:r>
    <w:r>
      <w:fldChar w:fldCharType="separate"/>
    </w:r>
    <w:r>
      <w:rPr>
        <w:rtl/>
      </w:rPr>
      <w:t>17</w:t>
    </w:r>
    <w:r>
      <w:fldChar w:fldCharType="end"/>
    </w:r>
    <w:r>
      <w:t xml:space="preserve"> </w:t>
    </w:r>
    <w:r>
      <w:rPr>
        <w:rtl/>
      </w:rPr>
      <w:t>מתוך</w:t>
    </w:r>
    <w:r>
      <w:t xml:space="preserve"> </w:t>
    </w:r>
    <w:r>
      <w:fldChar w:fldCharType="begin"/>
    </w:r>
    <w:r>
      <w:instrText xml:space="preserve"> NUMPAGES </w:instrText>
    </w:r>
    <w:r>
      <w:fldChar w:fldCharType="separate"/>
    </w:r>
    <w:r>
      <w:rPr>
        <w:rtl/>
      </w:rPr>
      <w:t>72</w:t>
    </w:r>
    <w: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3C8CCF" w14:textId="77777777" w:rsidR="00EB486B" w:rsidRDefault="00EB486B">
      <w:r>
        <w:separator/>
      </w:r>
    </w:p>
  </w:footnote>
  <w:footnote w:type="continuationSeparator" w:id="0">
    <w:p w14:paraId="36FA86F6" w14:textId="77777777" w:rsidR="00EB486B" w:rsidRDefault="00EB48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A28FB00">
      <w:start w:val="1"/>
      <w:numFmt w:val="bullet"/>
      <w:lvlText w:val=""/>
      <w:lvlJc w:val="left"/>
      <w:pPr>
        <w:ind w:left="720" w:hanging="360"/>
      </w:pPr>
      <w:rPr>
        <w:rFonts w:ascii="Symbol" w:hAnsi="Symbol" w:hint="default"/>
      </w:rPr>
    </w:lvl>
    <w:lvl w:ilvl="1" w:tplc="E29ADF24" w:tentative="1">
      <w:start w:val="1"/>
      <w:numFmt w:val="bullet"/>
      <w:lvlText w:val="o"/>
      <w:lvlJc w:val="left"/>
      <w:pPr>
        <w:ind w:left="1440" w:hanging="360"/>
      </w:pPr>
      <w:rPr>
        <w:rFonts w:ascii="Courier New" w:hAnsi="Courier New" w:cs="Courier New" w:hint="default"/>
      </w:rPr>
    </w:lvl>
    <w:lvl w:ilvl="2" w:tplc="F112E61E" w:tentative="1">
      <w:start w:val="1"/>
      <w:numFmt w:val="bullet"/>
      <w:lvlText w:val=""/>
      <w:lvlJc w:val="left"/>
      <w:pPr>
        <w:ind w:left="2160" w:hanging="360"/>
      </w:pPr>
      <w:rPr>
        <w:rFonts w:ascii="Wingdings" w:hAnsi="Wingdings" w:hint="default"/>
      </w:rPr>
    </w:lvl>
    <w:lvl w:ilvl="3" w:tplc="A4A0FEB6">
      <w:start w:val="1"/>
      <w:numFmt w:val="bullet"/>
      <w:lvlText w:val=""/>
      <w:lvlJc w:val="left"/>
      <w:pPr>
        <w:ind w:left="2880" w:hanging="360"/>
      </w:pPr>
      <w:rPr>
        <w:rFonts w:ascii="Symbol" w:hAnsi="Symbol" w:hint="default"/>
      </w:rPr>
    </w:lvl>
    <w:lvl w:ilvl="4" w:tplc="22E278BE" w:tentative="1">
      <w:start w:val="1"/>
      <w:numFmt w:val="bullet"/>
      <w:lvlText w:val="o"/>
      <w:lvlJc w:val="left"/>
      <w:pPr>
        <w:ind w:left="3600" w:hanging="360"/>
      </w:pPr>
      <w:rPr>
        <w:rFonts w:ascii="Courier New" w:hAnsi="Courier New" w:cs="Courier New" w:hint="default"/>
      </w:rPr>
    </w:lvl>
    <w:lvl w:ilvl="5" w:tplc="81866F3C">
      <w:start w:val="1"/>
      <w:numFmt w:val="bullet"/>
      <w:pStyle w:val="60"/>
      <w:lvlText w:val=""/>
      <w:lvlJc w:val="left"/>
      <w:pPr>
        <w:ind w:left="4320" w:hanging="360"/>
      </w:pPr>
      <w:rPr>
        <w:rFonts w:ascii="Wingdings" w:hAnsi="Wingdings" w:hint="default"/>
      </w:rPr>
    </w:lvl>
    <w:lvl w:ilvl="6" w:tplc="C5747624">
      <w:start w:val="1"/>
      <w:numFmt w:val="bullet"/>
      <w:pStyle w:val="7"/>
      <w:lvlText w:val=""/>
      <w:lvlJc w:val="left"/>
      <w:pPr>
        <w:ind w:left="5040" w:hanging="360"/>
      </w:pPr>
      <w:rPr>
        <w:rFonts w:ascii="Symbol" w:hAnsi="Symbol" w:hint="default"/>
      </w:rPr>
    </w:lvl>
    <w:lvl w:ilvl="7" w:tplc="D644751E" w:tentative="1">
      <w:start w:val="1"/>
      <w:numFmt w:val="bullet"/>
      <w:lvlText w:val="o"/>
      <w:lvlJc w:val="left"/>
      <w:pPr>
        <w:ind w:left="5760" w:hanging="360"/>
      </w:pPr>
      <w:rPr>
        <w:rFonts w:ascii="Courier New" w:hAnsi="Courier New" w:cs="Courier New" w:hint="default"/>
      </w:rPr>
    </w:lvl>
    <w:lvl w:ilvl="8" w:tplc="6B7831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62073CE">
      <w:start w:val="1"/>
      <w:numFmt w:val="hebrew1"/>
      <w:pStyle w:val="-"/>
      <w:lvlText w:val="%1."/>
      <w:lvlJc w:val="center"/>
      <w:pPr>
        <w:tabs>
          <w:tab w:val="num" w:pos="227"/>
        </w:tabs>
        <w:ind w:left="227" w:hanging="227"/>
      </w:pPr>
      <w:rPr>
        <w:rFonts w:hint="default"/>
        <w:color w:val="auto"/>
        <w:lang w:val="en-US"/>
      </w:rPr>
    </w:lvl>
    <w:lvl w:ilvl="1" w:tplc="24EA72DC">
      <w:start w:val="1"/>
      <w:numFmt w:val="lowerLetter"/>
      <w:lvlText w:val="%2."/>
      <w:lvlJc w:val="left"/>
      <w:pPr>
        <w:tabs>
          <w:tab w:val="num" w:pos="1440"/>
        </w:tabs>
        <w:ind w:left="1440" w:hanging="360"/>
      </w:pPr>
    </w:lvl>
    <w:lvl w:ilvl="2" w:tplc="CC489BB6" w:tentative="1">
      <w:start w:val="1"/>
      <w:numFmt w:val="lowerRoman"/>
      <w:lvlText w:val="%3."/>
      <w:lvlJc w:val="right"/>
      <w:pPr>
        <w:tabs>
          <w:tab w:val="num" w:pos="2160"/>
        </w:tabs>
        <w:ind w:left="2160" w:hanging="180"/>
      </w:pPr>
    </w:lvl>
    <w:lvl w:ilvl="3" w:tplc="398AABEA" w:tentative="1">
      <w:start w:val="1"/>
      <w:numFmt w:val="decimal"/>
      <w:lvlText w:val="%4."/>
      <w:lvlJc w:val="left"/>
      <w:pPr>
        <w:tabs>
          <w:tab w:val="num" w:pos="2880"/>
        </w:tabs>
        <w:ind w:left="2880" w:hanging="360"/>
      </w:pPr>
    </w:lvl>
    <w:lvl w:ilvl="4" w:tplc="B5B8C0F6" w:tentative="1">
      <w:start w:val="1"/>
      <w:numFmt w:val="lowerLetter"/>
      <w:lvlText w:val="%5."/>
      <w:lvlJc w:val="left"/>
      <w:pPr>
        <w:tabs>
          <w:tab w:val="num" w:pos="3600"/>
        </w:tabs>
        <w:ind w:left="3600" w:hanging="360"/>
      </w:pPr>
    </w:lvl>
    <w:lvl w:ilvl="5" w:tplc="154AFB42" w:tentative="1">
      <w:start w:val="1"/>
      <w:numFmt w:val="lowerRoman"/>
      <w:lvlText w:val="%6."/>
      <w:lvlJc w:val="right"/>
      <w:pPr>
        <w:tabs>
          <w:tab w:val="num" w:pos="4320"/>
        </w:tabs>
        <w:ind w:left="4320" w:hanging="180"/>
      </w:pPr>
    </w:lvl>
    <w:lvl w:ilvl="6" w:tplc="DD0803FA" w:tentative="1">
      <w:start w:val="1"/>
      <w:numFmt w:val="decimal"/>
      <w:lvlText w:val="%7."/>
      <w:lvlJc w:val="left"/>
      <w:pPr>
        <w:tabs>
          <w:tab w:val="num" w:pos="5040"/>
        </w:tabs>
        <w:ind w:left="5040" w:hanging="360"/>
      </w:pPr>
    </w:lvl>
    <w:lvl w:ilvl="7" w:tplc="FD0AF9AA" w:tentative="1">
      <w:start w:val="1"/>
      <w:numFmt w:val="lowerLetter"/>
      <w:lvlText w:val="%8."/>
      <w:lvlJc w:val="left"/>
      <w:pPr>
        <w:tabs>
          <w:tab w:val="num" w:pos="5760"/>
        </w:tabs>
        <w:ind w:left="5760" w:hanging="360"/>
      </w:pPr>
    </w:lvl>
    <w:lvl w:ilvl="8" w:tplc="89C8295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4C68A2"/>
    <w:multiLevelType w:val="hybridMultilevel"/>
    <w:tmpl w:val="F342B1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3F21B7"/>
    <w:multiLevelType w:val="multilevel"/>
    <w:tmpl w:val="AC9A3C5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left"/>
      <w:pPr>
        <w:ind w:left="2160" w:hanging="360"/>
      </w:pPr>
      <w:rPr>
        <w:rFonts w:cs="Times New Roman" w:hint="default"/>
        <w:sz w:val="2"/>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771217"/>
    <w:multiLevelType w:val="hybridMultilevel"/>
    <w:tmpl w:val="13EA3832"/>
    <w:lvl w:ilvl="0" w:tplc="9CD65B08">
      <w:start w:val="1"/>
      <w:numFmt w:val="bullet"/>
      <w:lvlText w:val=""/>
      <w:lvlJc w:val="left"/>
      <w:pPr>
        <w:tabs>
          <w:tab w:val="num" w:pos="752"/>
        </w:tabs>
        <w:ind w:left="752" w:hanging="360"/>
      </w:pPr>
      <w:rPr>
        <w:rFonts w:ascii="Symbol" w:hAnsi="Symbol" w:hint="default"/>
      </w:rPr>
    </w:lvl>
    <w:lvl w:ilvl="1" w:tplc="A75E4BBC">
      <w:start w:val="1"/>
      <w:numFmt w:val="bullet"/>
      <w:lvlText w:val=""/>
      <w:lvlJc w:val="left"/>
      <w:pPr>
        <w:tabs>
          <w:tab w:val="num" w:pos="1472"/>
        </w:tabs>
        <w:ind w:left="1472" w:hanging="360"/>
      </w:pPr>
      <w:rPr>
        <w:rFonts w:ascii="Symbol" w:hAnsi="Symbol" w:hint="default"/>
      </w:rPr>
    </w:lvl>
    <w:lvl w:ilvl="2" w:tplc="E2E29F76">
      <w:start w:val="1"/>
      <w:numFmt w:val="lowerRoman"/>
      <w:lvlText w:val="%3."/>
      <w:lvlJc w:val="right"/>
      <w:pPr>
        <w:tabs>
          <w:tab w:val="num" w:pos="2192"/>
        </w:tabs>
        <w:ind w:left="2192" w:hanging="180"/>
      </w:pPr>
    </w:lvl>
    <w:lvl w:ilvl="3" w:tplc="D99E3E26">
      <w:start w:val="1"/>
      <w:numFmt w:val="decimal"/>
      <w:lvlText w:val="%4."/>
      <w:lvlJc w:val="left"/>
      <w:pPr>
        <w:tabs>
          <w:tab w:val="num" w:pos="2912"/>
        </w:tabs>
        <w:ind w:left="2912" w:hanging="360"/>
      </w:pPr>
    </w:lvl>
    <w:lvl w:ilvl="4" w:tplc="8D0EF654">
      <w:start w:val="1"/>
      <w:numFmt w:val="lowerLetter"/>
      <w:lvlText w:val="%5."/>
      <w:lvlJc w:val="left"/>
      <w:pPr>
        <w:tabs>
          <w:tab w:val="num" w:pos="3632"/>
        </w:tabs>
        <w:ind w:left="3632" w:hanging="360"/>
      </w:pPr>
    </w:lvl>
    <w:lvl w:ilvl="5" w:tplc="A4BA15C2">
      <w:start w:val="1"/>
      <w:numFmt w:val="lowerRoman"/>
      <w:lvlText w:val="%6."/>
      <w:lvlJc w:val="right"/>
      <w:pPr>
        <w:tabs>
          <w:tab w:val="num" w:pos="4352"/>
        </w:tabs>
        <w:ind w:left="4352" w:hanging="180"/>
      </w:pPr>
    </w:lvl>
    <w:lvl w:ilvl="6" w:tplc="19844418">
      <w:start w:val="1"/>
      <w:numFmt w:val="decimal"/>
      <w:lvlText w:val="%7."/>
      <w:lvlJc w:val="left"/>
      <w:pPr>
        <w:tabs>
          <w:tab w:val="num" w:pos="5072"/>
        </w:tabs>
        <w:ind w:left="5072" w:hanging="360"/>
      </w:pPr>
    </w:lvl>
    <w:lvl w:ilvl="7" w:tplc="B6C8B5F4">
      <w:start w:val="1"/>
      <w:numFmt w:val="lowerLetter"/>
      <w:lvlText w:val="%8."/>
      <w:lvlJc w:val="left"/>
      <w:pPr>
        <w:tabs>
          <w:tab w:val="num" w:pos="5792"/>
        </w:tabs>
        <w:ind w:left="5792" w:hanging="360"/>
      </w:pPr>
    </w:lvl>
    <w:lvl w:ilvl="8" w:tplc="E9AAD222">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BE6A6DB8">
      <w:start w:val="1"/>
      <w:numFmt w:val="bullet"/>
      <w:pStyle w:val="ListBullet7"/>
      <w:lvlText w:val=""/>
      <w:lvlJc w:val="left"/>
      <w:pPr>
        <w:tabs>
          <w:tab w:val="num" w:pos="3240"/>
        </w:tabs>
        <w:ind w:left="3240" w:right="3240" w:hanging="360"/>
      </w:pPr>
      <w:rPr>
        <w:rFonts w:ascii="Symbol" w:hAnsi="Symbol" w:hint="default"/>
      </w:rPr>
    </w:lvl>
    <w:lvl w:ilvl="1" w:tplc="B948A5FE" w:tentative="1">
      <w:start w:val="1"/>
      <w:numFmt w:val="bullet"/>
      <w:lvlText w:val="o"/>
      <w:lvlJc w:val="left"/>
      <w:pPr>
        <w:tabs>
          <w:tab w:val="num" w:pos="1440"/>
        </w:tabs>
        <w:ind w:left="1440" w:right="1440" w:hanging="360"/>
      </w:pPr>
      <w:rPr>
        <w:rFonts w:ascii="Courier New" w:hAnsi="Courier New" w:hint="default"/>
      </w:rPr>
    </w:lvl>
    <w:lvl w:ilvl="2" w:tplc="87F06D14" w:tentative="1">
      <w:start w:val="1"/>
      <w:numFmt w:val="bullet"/>
      <w:lvlText w:val=""/>
      <w:lvlJc w:val="left"/>
      <w:pPr>
        <w:tabs>
          <w:tab w:val="num" w:pos="2160"/>
        </w:tabs>
        <w:ind w:left="2160" w:right="2160" w:hanging="360"/>
      </w:pPr>
      <w:rPr>
        <w:rFonts w:ascii="Wingdings" w:hAnsi="Wingdings" w:hint="default"/>
      </w:rPr>
    </w:lvl>
    <w:lvl w:ilvl="3" w:tplc="FB5CB8A2" w:tentative="1">
      <w:start w:val="1"/>
      <w:numFmt w:val="bullet"/>
      <w:lvlText w:val=""/>
      <w:lvlJc w:val="left"/>
      <w:pPr>
        <w:tabs>
          <w:tab w:val="num" w:pos="2880"/>
        </w:tabs>
        <w:ind w:left="2880" w:right="2880" w:hanging="360"/>
      </w:pPr>
      <w:rPr>
        <w:rFonts w:ascii="Symbol" w:hAnsi="Symbol" w:hint="default"/>
      </w:rPr>
    </w:lvl>
    <w:lvl w:ilvl="4" w:tplc="97FE915C" w:tentative="1">
      <w:start w:val="1"/>
      <w:numFmt w:val="bullet"/>
      <w:lvlText w:val="o"/>
      <w:lvlJc w:val="left"/>
      <w:pPr>
        <w:tabs>
          <w:tab w:val="num" w:pos="3600"/>
        </w:tabs>
        <w:ind w:left="3600" w:right="3600" w:hanging="360"/>
      </w:pPr>
      <w:rPr>
        <w:rFonts w:ascii="Courier New" w:hAnsi="Courier New" w:hint="default"/>
      </w:rPr>
    </w:lvl>
    <w:lvl w:ilvl="5" w:tplc="1264E50A" w:tentative="1">
      <w:start w:val="1"/>
      <w:numFmt w:val="bullet"/>
      <w:lvlText w:val=""/>
      <w:lvlJc w:val="left"/>
      <w:pPr>
        <w:tabs>
          <w:tab w:val="num" w:pos="4320"/>
        </w:tabs>
        <w:ind w:left="4320" w:right="4320" w:hanging="360"/>
      </w:pPr>
      <w:rPr>
        <w:rFonts w:ascii="Wingdings" w:hAnsi="Wingdings" w:hint="default"/>
      </w:rPr>
    </w:lvl>
    <w:lvl w:ilvl="6" w:tplc="4282075C" w:tentative="1">
      <w:start w:val="1"/>
      <w:numFmt w:val="bullet"/>
      <w:lvlText w:val=""/>
      <w:lvlJc w:val="left"/>
      <w:pPr>
        <w:tabs>
          <w:tab w:val="num" w:pos="5040"/>
        </w:tabs>
        <w:ind w:left="5040" w:right="5040" w:hanging="360"/>
      </w:pPr>
      <w:rPr>
        <w:rFonts w:ascii="Symbol" w:hAnsi="Symbol" w:hint="default"/>
      </w:rPr>
    </w:lvl>
    <w:lvl w:ilvl="7" w:tplc="C60AF436" w:tentative="1">
      <w:start w:val="1"/>
      <w:numFmt w:val="bullet"/>
      <w:lvlText w:val="o"/>
      <w:lvlJc w:val="left"/>
      <w:pPr>
        <w:tabs>
          <w:tab w:val="num" w:pos="5760"/>
        </w:tabs>
        <w:ind w:left="5760" w:right="5760" w:hanging="360"/>
      </w:pPr>
      <w:rPr>
        <w:rFonts w:ascii="Courier New" w:hAnsi="Courier New" w:hint="default"/>
      </w:rPr>
    </w:lvl>
    <w:lvl w:ilvl="8" w:tplc="7B6E9D7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F63402"/>
    <w:multiLevelType w:val="hybridMultilevel"/>
    <w:tmpl w:val="FF7E1814"/>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2C4E6306"/>
    <w:multiLevelType w:val="hybridMultilevel"/>
    <w:tmpl w:val="6B9CD98C"/>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78AB508">
      <w:start w:val="1"/>
      <w:numFmt w:val="hebrew1"/>
      <w:pStyle w:val="a3"/>
      <w:lvlText w:val="%1."/>
      <w:lvlJc w:val="center"/>
      <w:pPr>
        <w:tabs>
          <w:tab w:val="num" w:pos="360"/>
        </w:tabs>
        <w:ind w:left="360" w:right="1117" w:hanging="360"/>
      </w:pPr>
    </w:lvl>
    <w:lvl w:ilvl="1" w:tplc="960264C4">
      <w:start w:val="1"/>
      <w:numFmt w:val="decimal"/>
      <w:lvlText w:val="%2."/>
      <w:lvlJc w:val="left"/>
      <w:pPr>
        <w:tabs>
          <w:tab w:val="num" w:pos="1440"/>
        </w:tabs>
        <w:ind w:left="1440" w:hanging="360"/>
      </w:pPr>
    </w:lvl>
    <w:lvl w:ilvl="2" w:tplc="2902B45C" w:tentative="1">
      <w:start w:val="1"/>
      <w:numFmt w:val="lowerRoman"/>
      <w:lvlText w:val="%3."/>
      <w:lvlJc w:val="right"/>
      <w:pPr>
        <w:tabs>
          <w:tab w:val="num" w:pos="2160"/>
        </w:tabs>
        <w:ind w:left="2160" w:hanging="180"/>
      </w:pPr>
    </w:lvl>
    <w:lvl w:ilvl="3" w:tplc="D69E21E4" w:tentative="1">
      <w:start w:val="1"/>
      <w:numFmt w:val="decimal"/>
      <w:lvlText w:val="%4."/>
      <w:lvlJc w:val="left"/>
      <w:pPr>
        <w:tabs>
          <w:tab w:val="num" w:pos="2880"/>
        </w:tabs>
        <w:ind w:left="2880" w:hanging="360"/>
      </w:pPr>
    </w:lvl>
    <w:lvl w:ilvl="4" w:tplc="8342FF0A" w:tentative="1">
      <w:start w:val="1"/>
      <w:numFmt w:val="lowerLetter"/>
      <w:lvlText w:val="%5."/>
      <w:lvlJc w:val="left"/>
      <w:pPr>
        <w:tabs>
          <w:tab w:val="num" w:pos="3600"/>
        </w:tabs>
        <w:ind w:left="3600" w:hanging="360"/>
      </w:pPr>
    </w:lvl>
    <w:lvl w:ilvl="5" w:tplc="E3140602" w:tentative="1">
      <w:start w:val="1"/>
      <w:numFmt w:val="lowerRoman"/>
      <w:lvlText w:val="%6."/>
      <w:lvlJc w:val="right"/>
      <w:pPr>
        <w:tabs>
          <w:tab w:val="num" w:pos="4320"/>
        </w:tabs>
        <w:ind w:left="4320" w:hanging="180"/>
      </w:pPr>
    </w:lvl>
    <w:lvl w:ilvl="6" w:tplc="BDFC024E" w:tentative="1">
      <w:start w:val="1"/>
      <w:numFmt w:val="decimal"/>
      <w:lvlText w:val="%7."/>
      <w:lvlJc w:val="left"/>
      <w:pPr>
        <w:tabs>
          <w:tab w:val="num" w:pos="5040"/>
        </w:tabs>
        <w:ind w:left="5040" w:hanging="360"/>
      </w:pPr>
    </w:lvl>
    <w:lvl w:ilvl="7" w:tplc="BDF60F16" w:tentative="1">
      <w:start w:val="1"/>
      <w:numFmt w:val="lowerLetter"/>
      <w:lvlText w:val="%8."/>
      <w:lvlJc w:val="left"/>
      <w:pPr>
        <w:tabs>
          <w:tab w:val="num" w:pos="5760"/>
        </w:tabs>
        <w:ind w:left="5760" w:hanging="360"/>
      </w:pPr>
    </w:lvl>
    <w:lvl w:ilvl="8" w:tplc="FC3AC74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D4A8BA4C">
      <w:start w:val="3"/>
      <w:numFmt w:val="bullet"/>
      <w:lvlText w:val="-"/>
      <w:lvlJc w:val="left"/>
      <w:pPr>
        <w:ind w:left="746" w:hanging="360"/>
      </w:pPr>
      <w:rPr>
        <w:rFonts w:ascii="Times New Roman" w:eastAsiaTheme="minorEastAsia" w:hAnsi="Times New Roman" w:cs="David" w:hint="default"/>
      </w:rPr>
    </w:lvl>
    <w:lvl w:ilvl="1" w:tplc="81B6B5E4" w:tentative="1">
      <w:start w:val="1"/>
      <w:numFmt w:val="bullet"/>
      <w:pStyle w:val="21"/>
      <w:lvlText w:val="o"/>
      <w:lvlJc w:val="left"/>
      <w:pPr>
        <w:ind w:left="1466" w:hanging="360"/>
      </w:pPr>
      <w:rPr>
        <w:rFonts w:ascii="Courier New" w:hAnsi="Courier New" w:cs="Courier New" w:hint="default"/>
      </w:rPr>
    </w:lvl>
    <w:lvl w:ilvl="2" w:tplc="79E4BF9C" w:tentative="1">
      <w:start w:val="1"/>
      <w:numFmt w:val="bullet"/>
      <w:lvlText w:val=""/>
      <w:lvlJc w:val="left"/>
      <w:pPr>
        <w:ind w:left="2186" w:hanging="360"/>
      </w:pPr>
      <w:rPr>
        <w:rFonts w:ascii="Wingdings" w:hAnsi="Wingdings" w:hint="default"/>
      </w:rPr>
    </w:lvl>
    <w:lvl w:ilvl="3" w:tplc="6394A34A" w:tentative="1">
      <w:start w:val="1"/>
      <w:numFmt w:val="bullet"/>
      <w:lvlText w:val=""/>
      <w:lvlJc w:val="left"/>
      <w:pPr>
        <w:ind w:left="2906" w:hanging="360"/>
      </w:pPr>
      <w:rPr>
        <w:rFonts w:ascii="Symbol" w:hAnsi="Symbol" w:hint="default"/>
      </w:rPr>
    </w:lvl>
    <w:lvl w:ilvl="4" w:tplc="B9FEE868" w:tentative="1">
      <w:start w:val="1"/>
      <w:numFmt w:val="bullet"/>
      <w:lvlText w:val="o"/>
      <w:lvlJc w:val="left"/>
      <w:pPr>
        <w:ind w:left="3626" w:hanging="360"/>
      </w:pPr>
      <w:rPr>
        <w:rFonts w:ascii="Courier New" w:hAnsi="Courier New" w:cs="Courier New" w:hint="default"/>
      </w:rPr>
    </w:lvl>
    <w:lvl w:ilvl="5" w:tplc="5F06D396" w:tentative="1">
      <w:start w:val="1"/>
      <w:numFmt w:val="bullet"/>
      <w:lvlText w:val=""/>
      <w:lvlJc w:val="left"/>
      <w:pPr>
        <w:ind w:left="4346" w:hanging="360"/>
      </w:pPr>
      <w:rPr>
        <w:rFonts w:ascii="Wingdings" w:hAnsi="Wingdings" w:hint="default"/>
      </w:rPr>
    </w:lvl>
    <w:lvl w:ilvl="6" w:tplc="B2BECE04" w:tentative="1">
      <w:start w:val="1"/>
      <w:numFmt w:val="bullet"/>
      <w:lvlText w:val=""/>
      <w:lvlJc w:val="left"/>
      <w:pPr>
        <w:ind w:left="5066" w:hanging="360"/>
      </w:pPr>
      <w:rPr>
        <w:rFonts w:ascii="Symbol" w:hAnsi="Symbol" w:hint="default"/>
      </w:rPr>
    </w:lvl>
    <w:lvl w:ilvl="7" w:tplc="EC340476" w:tentative="1">
      <w:start w:val="1"/>
      <w:numFmt w:val="bullet"/>
      <w:lvlText w:val="o"/>
      <w:lvlJc w:val="left"/>
      <w:pPr>
        <w:ind w:left="5786" w:hanging="360"/>
      </w:pPr>
      <w:rPr>
        <w:rFonts w:ascii="Courier New" w:hAnsi="Courier New" w:cs="Courier New" w:hint="default"/>
      </w:rPr>
    </w:lvl>
    <w:lvl w:ilvl="8" w:tplc="8F02C1F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5B7AC728">
      <w:start w:val="1"/>
      <w:numFmt w:val="decimal"/>
      <w:lvlText w:val="%1."/>
      <w:lvlJc w:val="left"/>
      <w:pPr>
        <w:tabs>
          <w:tab w:val="num" w:pos="720"/>
        </w:tabs>
        <w:ind w:left="720" w:hanging="360"/>
      </w:pPr>
      <w:rPr>
        <w:rFonts w:ascii="David" w:hAnsi="David" w:cs="David" w:hint="default"/>
      </w:rPr>
    </w:lvl>
    <w:lvl w:ilvl="1" w:tplc="FD96FD3E">
      <w:start w:val="1"/>
      <w:numFmt w:val="lowerLetter"/>
      <w:lvlText w:val="%2."/>
      <w:lvlJc w:val="left"/>
      <w:pPr>
        <w:tabs>
          <w:tab w:val="num" w:pos="1440"/>
        </w:tabs>
        <w:ind w:left="1440" w:hanging="360"/>
      </w:pPr>
      <w:rPr>
        <w:rFonts w:cs="Times New Roman"/>
      </w:rPr>
    </w:lvl>
    <w:lvl w:ilvl="2" w:tplc="E642FD86">
      <w:start w:val="1"/>
      <w:numFmt w:val="lowerRoman"/>
      <w:lvlText w:val="%3."/>
      <w:lvlJc w:val="right"/>
      <w:pPr>
        <w:tabs>
          <w:tab w:val="num" w:pos="2160"/>
        </w:tabs>
        <w:ind w:left="2160" w:hanging="180"/>
      </w:pPr>
      <w:rPr>
        <w:rFonts w:cs="Times New Roman"/>
      </w:rPr>
    </w:lvl>
    <w:lvl w:ilvl="3" w:tplc="9E3CE732">
      <w:start w:val="1"/>
      <w:numFmt w:val="decimal"/>
      <w:lvlText w:val="%4."/>
      <w:lvlJc w:val="left"/>
      <w:pPr>
        <w:tabs>
          <w:tab w:val="num" w:pos="2880"/>
        </w:tabs>
        <w:ind w:left="2880" w:hanging="360"/>
      </w:pPr>
      <w:rPr>
        <w:rFonts w:cs="Times New Roman"/>
      </w:rPr>
    </w:lvl>
    <w:lvl w:ilvl="4" w:tplc="E912D6E4">
      <w:start w:val="1"/>
      <w:numFmt w:val="lowerLetter"/>
      <w:pStyle w:val="5-0"/>
      <w:lvlText w:val="%5."/>
      <w:lvlJc w:val="left"/>
      <w:pPr>
        <w:tabs>
          <w:tab w:val="num" w:pos="3600"/>
        </w:tabs>
        <w:ind w:left="3600" w:hanging="360"/>
      </w:pPr>
      <w:rPr>
        <w:rFonts w:cs="Times New Roman"/>
      </w:rPr>
    </w:lvl>
    <w:lvl w:ilvl="5" w:tplc="744C1E6C">
      <w:start w:val="1"/>
      <w:numFmt w:val="lowerRoman"/>
      <w:lvlText w:val="%6."/>
      <w:lvlJc w:val="right"/>
      <w:pPr>
        <w:tabs>
          <w:tab w:val="num" w:pos="4320"/>
        </w:tabs>
        <w:ind w:left="4320" w:hanging="180"/>
      </w:pPr>
      <w:rPr>
        <w:rFonts w:cs="Times New Roman"/>
      </w:rPr>
    </w:lvl>
    <w:lvl w:ilvl="6" w:tplc="70AC06E0">
      <w:start w:val="1"/>
      <w:numFmt w:val="decimal"/>
      <w:pStyle w:val="7-1"/>
      <w:lvlText w:val="%7."/>
      <w:lvlJc w:val="left"/>
      <w:pPr>
        <w:tabs>
          <w:tab w:val="num" w:pos="5040"/>
        </w:tabs>
        <w:ind w:left="5040" w:hanging="360"/>
      </w:pPr>
      <w:rPr>
        <w:rFonts w:cs="Times New Roman"/>
      </w:rPr>
    </w:lvl>
    <w:lvl w:ilvl="7" w:tplc="02EA12F6">
      <w:start w:val="1"/>
      <w:numFmt w:val="lowerLetter"/>
      <w:lvlText w:val="%8."/>
      <w:lvlJc w:val="left"/>
      <w:pPr>
        <w:tabs>
          <w:tab w:val="num" w:pos="5760"/>
        </w:tabs>
        <w:ind w:left="5760" w:hanging="360"/>
      </w:pPr>
      <w:rPr>
        <w:rFonts w:cs="Times New Roman"/>
      </w:rPr>
    </w:lvl>
    <w:lvl w:ilvl="8" w:tplc="BA2EFEB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E14CE0C6">
      <w:start w:val="1"/>
      <w:numFmt w:val="bullet"/>
      <w:lvlText w:val=""/>
      <w:lvlJc w:val="left"/>
      <w:pPr>
        <w:tabs>
          <w:tab w:val="num" w:pos="360"/>
        </w:tabs>
        <w:ind w:left="360" w:hanging="360"/>
      </w:pPr>
      <w:rPr>
        <w:rFonts w:ascii="Symbol" w:hAnsi="Symbol" w:hint="default"/>
      </w:rPr>
    </w:lvl>
    <w:lvl w:ilvl="1" w:tplc="88080A7C">
      <w:start w:val="1"/>
      <w:numFmt w:val="bullet"/>
      <w:lvlText w:val="o"/>
      <w:lvlJc w:val="left"/>
      <w:pPr>
        <w:tabs>
          <w:tab w:val="num" w:pos="1080"/>
        </w:tabs>
        <w:ind w:left="1080" w:hanging="360"/>
      </w:pPr>
      <w:rPr>
        <w:rFonts w:ascii="Courier New" w:hAnsi="Courier New" w:cs="Courier New" w:hint="default"/>
      </w:rPr>
    </w:lvl>
    <w:lvl w:ilvl="2" w:tplc="8BFE26EA">
      <w:start w:val="1"/>
      <w:numFmt w:val="bullet"/>
      <w:lvlText w:val=""/>
      <w:lvlJc w:val="left"/>
      <w:pPr>
        <w:tabs>
          <w:tab w:val="num" w:pos="1800"/>
        </w:tabs>
        <w:ind w:left="1800" w:hanging="360"/>
      </w:pPr>
      <w:rPr>
        <w:rFonts w:ascii="Wingdings" w:hAnsi="Wingdings" w:hint="default"/>
      </w:rPr>
    </w:lvl>
    <w:lvl w:ilvl="3" w:tplc="2D36BB5C">
      <w:start w:val="1"/>
      <w:numFmt w:val="bullet"/>
      <w:lvlText w:val=""/>
      <w:lvlJc w:val="left"/>
      <w:pPr>
        <w:tabs>
          <w:tab w:val="num" w:pos="2520"/>
        </w:tabs>
        <w:ind w:left="2520" w:hanging="360"/>
      </w:pPr>
      <w:rPr>
        <w:rFonts w:ascii="Symbol" w:hAnsi="Symbol" w:hint="default"/>
      </w:rPr>
    </w:lvl>
    <w:lvl w:ilvl="4" w:tplc="546415AE">
      <w:start w:val="1"/>
      <w:numFmt w:val="bullet"/>
      <w:lvlText w:val="o"/>
      <w:lvlJc w:val="left"/>
      <w:pPr>
        <w:tabs>
          <w:tab w:val="num" w:pos="3240"/>
        </w:tabs>
        <w:ind w:left="3240" w:hanging="360"/>
      </w:pPr>
      <w:rPr>
        <w:rFonts w:ascii="Courier New" w:hAnsi="Courier New" w:cs="Courier New" w:hint="default"/>
      </w:rPr>
    </w:lvl>
    <w:lvl w:ilvl="5" w:tplc="2AEC01EA" w:tentative="1">
      <w:start w:val="1"/>
      <w:numFmt w:val="bullet"/>
      <w:lvlText w:val=""/>
      <w:lvlJc w:val="left"/>
      <w:pPr>
        <w:tabs>
          <w:tab w:val="num" w:pos="3960"/>
        </w:tabs>
        <w:ind w:left="3960" w:hanging="360"/>
      </w:pPr>
      <w:rPr>
        <w:rFonts w:ascii="Wingdings" w:hAnsi="Wingdings" w:hint="default"/>
      </w:rPr>
    </w:lvl>
    <w:lvl w:ilvl="6" w:tplc="A542596E" w:tentative="1">
      <w:start w:val="1"/>
      <w:numFmt w:val="bullet"/>
      <w:lvlText w:val=""/>
      <w:lvlJc w:val="left"/>
      <w:pPr>
        <w:tabs>
          <w:tab w:val="num" w:pos="4680"/>
        </w:tabs>
        <w:ind w:left="4680" w:hanging="360"/>
      </w:pPr>
      <w:rPr>
        <w:rFonts w:ascii="Symbol" w:hAnsi="Symbol" w:hint="default"/>
      </w:rPr>
    </w:lvl>
    <w:lvl w:ilvl="7" w:tplc="6742BD96" w:tentative="1">
      <w:start w:val="1"/>
      <w:numFmt w:val="bullet"/>
      <w:lvlText w:val="o"/>
      <w:lvlJc w:val="left"/>
      <w:pPr>
        <w:tabs>
          <w:tab w:val="num" w:pos="5400"/>
        </w:tabs>
        <w:ind w:left="5400" w:hanging="360"/>
      </w:pPr>
      <w:rPr>
        <w:rFonts w:ascii="Courier New" w:hAnsi="Courier New" w:cs="Courier New" w:hint="default"/>
      </w:rPr>
    </w:lvl>
    <w:lvl w:ilvl="8" w:tplc="9F808AA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87665E2">
      <w:start w:val="1"/>
      <w:numFmt w:val="bullet"/>
      <w:pStyle w:val="Bullets-4-English"/>
      <w:lvlText w:val=""/>
      <w:lvlJc w:val="left"/>
      <w:pPr>
        <w:tabs>
          <w:tab w:val="num" w:pos="1063"/>
        </w:tabs>
        <w:ind w:left="1063" w:hanging="360"/>
      </w:pPr>
      <w:rPr>
        <w:rFonts w:ascii="Symbol" w:hAnsi="Symbol" w:hint="default"/>
        <w:color w:val="auto"/>
      </w:rPr>
    </w:lvl>
    <w:lvl w:ilvl="1" w:tplc="EBE4119E">
      <w:start w:val="1"/>
      <w:numFmt w:val="bullet"/>
      <w:lvlText w:val="o"/>
      <w:lvlJc w:val="left"/>
      <w:pPr>
        <w:tabs>
          <w:tab w:val="num" w:pos="1423"/>
        </w:tabs>
        <w:ind w:left="1423" w:hanging="360"/>
      </w:pPr>
      <w:rPr>
        <w:rFonts w:ascii="Courier New" w:hAnsi="Courier New" w:cs="Courier New" w:hint="default"/>
      </w:rPr>
    </w:lvl>
    <w:lvl w:ilvl="2" w:tplc="4216D1B2">
      <w:start w:val="1"/>
      <w:numFmt w:val="bullet"/>
      <w:lvlText w:val=""/>
      <w:lvlJc w:val="left"/>
      <w:pPr>
        <w:tabs>
          <w:tab w:val="num" w:pos="2143"/>
        </w:tabs>
        <w:ind w:left="2143" w:hanging="360"/>
      </w:pPr>
      <w:rPr>
        <w:rFonts w:ascii="Wingdings" w:hAnsi="Wingdings" w:hint="default"/>
      </w:rPr>
    </w:lvl>
    <w:lvl w:ilvl="3" w:tplc="331ADDCE" w:tentative="1">
      <w:start w:val="1"/>
      <w:numFmt w:val="bullet"/>
      <w:lvlText w:val=""/>
      <w:lvlJc w:val="left"/>
      <w:pPr>
        <w:tabs>
          <w:tab w:val="num" w:pos="2863"/>
        </w:tabs>
        <w:ind w:left="2863" w:hanging="360"/>
      </w:pPr>
      <w:rPr>
        <w:rFonts w:ascii="Symbol" w:hAnsi="Symbol" w:hint="default"/>
      </w:rPr>
    </w:lvl>
    <w:lvl w:ilvl="4" w:tplc="D0F4B4CA" w:tentative="1">
      <w:start w:val="1"/>
      <w:numFmt w:val="bullet"/>
      <w:lvlText w:val="o"/>
      <w:lvlJc w:val="left"/>
      <w:pPr>
        <w:tabs>
          <w:tab w:val="num" w:pos="3583"/>
        </w:tabs>
        <w:ind w:left="3583" w:hanging="360"/>
      </w:pPr>
      <w:rPr>
        <w:rFonts w:ascii="Courier New" w:hAnsi="Courier New" w:cs="Courier New" w:hint="default"/>
      </w:rPr>
    </w:lvl>
    <w:lvl w:ilvl="5" w:tplc="4A74D45E" w:tentative="1">
      <w:start w:val="1"/>
      <w:numFmt w:val="bullet"/>
      <w:lvlText w:val=""/>
      <w:lvlJc w:val="left"/>
      <w:pPr>
        <w:tabs>
          <w:tab w:val="num" w:pos="4303"/>
        </w:tabs>
        <w:ind w:left="4303" w:hanging="360"/>
      </w:pPr>
      <w:rPr>
        <w:rFonts w:ascii="Wingdings" w:hAnsi="Wingdings" w:hint="default"/>
      </w:rPr>
    </w:lvl>
    <w:lvl w:ilvl="6" w:tplc="BA4EE374" w:tentative="1">
      <w:start w:val="1"/>
      <w:numFmt w:val="bullet"/>
      <w:lvlText w:val=""/>
      <w:lvlJc w:val="left"/>
      <w:pPr>
        <w:tabs>
          <w:tab w:val="num" w:pos="5023"/>
        </w:tabs>
        <w:ind w:left="5023" w:hanging="360"/>
      </w:pPr>
      <w:rPr>
        <w:rFonts w:ascii="Symbol" w:hAnsi="Symbol" w:hint="default"/>
      </w:rPr>
    </w:lvl>
    <w:lvl w:ilvl="7" w:tplc="9132AE68" w:tentative="1">
      <w:start w:val="1"/>
      <w:numFmt w:val="bullet"/>
      <w:lvlText w:val="o"/>
      <w:lvlJc w:val="left"/>
      <w:pPr>
        <w:tabs>
          <w:tab w:val="num" w:pos="5743"/>
        </w:tabs>
        <w:ind w:left="5743" w:hanging="360"/>
      </w:pPr>
      <w:rPr>
        <w:rFonts w:ascii="Courier New" w:hAnsi="Courier New" w:cs="Courier New" w:hint="default"/>
      </w:rPr>
    </w:lvl>
    <w:lvl w:ilvl="8" w:tplc="6562B524"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9C464F"/>
    <w:multiLevelType w:val="hybridMultilevel"/>
    <w:tmpl w:val="C71AD46A"/>
    <w:lvl w:ilvl="0" w:tplc="145A052C">
      <w:start w:val="1"/>
      <w:numFmt w:val="decimal"/>
      <w:lvlText w:val="(%1)"/>
      <w:lvlJc w:val="left"/>
      <w:pPr>
        <w:ind w:left="1512" w:hanging="360"/>
      </w:pPr>
      <w:rPr>
        <w:rFonts w:ascii="David" w:hAnsi="David" w:cs="David" w:hint="default"/>
        <w:sz w:val="24"/>
        <w:szCs w:val="24"/>
      </w:rPr>
    </w:lvl>
    <w:lvl w:ilvl="1" w:tplc="DBAAABB0" w:tentative="1">
      <w:start w:val="1"/>
      <w:numFmt w:val="lowerLetter"/>
      <w:lvlText w:val="%2."/>
      <w:lvlJc w:val="left"/>
      <w:pPr>
        <w:ind w:left="2232" w:hanging="360"/>
      </w:pPr>
    </w:lvl>
    <w:lvl w:ilvl="2" w:tplc="22209F8A" w:tentative="1">
      <w:start w:val="1"/>
      <w:numFmt w:val="lowerRoman"/>
      <w:lvlText w:val="%3."/>
      <w:lvlJc w:val="right"/>
      <w:pPr>
        <w:ind w:left="2952" w:hanging="180"/>
      </w:pPr>
    </w:lvl>
    <w:lvl w:ilvl="3" w:tplc="F512775E" w:tentative="1">
      <w:start w:val="1"/>
      <w:numFmt w:val="decimal"/>
      <w:lvlText w:val="%4."/>
      <w:lvlJc w:val="left"/>
      <w:pPr>
        <w:ind w:left="3672" w:hanging="360"/>
      </w:pPr>
    </w:lvl>
    <w:lvl w:ilvl="4" w:tplc="DA58250A" w:tentative="1">
      <w:start w:val="1"/>
      <w:numFmt w:val="lowerLetter"/>
      <w:lvlText w:val="%5."/>
      <w:lvlJc w:val="left"/>
      <w:pPr>
        <w:ind w:left="4392" w:hanging="360"/>
      </w:pPr>
    </w:lvl>
    <w:lvl w:ilvl="5" w:tplc="3A564CF2" w:tentative="1">
      <w:start w:val="1"/>
      <w:numFmt w:val="lowerRoman"/>
      <w:lvlText w:val="%6."/>
      <w:lvlJc w:val="right"/>
      <w:pPr>
        <w:ind w:left="5112" w:hanging="180"/>
      </w:pPr>
    </w:lvl>
    <w:lvl w:ilvl="6" w:tplc="2FB0019A" w:tentative="1">
      <w:start w:val="1"/>
      <w:numFmt w:val="decimal"/>
      <w:lvlText w:val="%7."/>
      <w:lvlJc w:val="left"/>
      <w:pPr>
        <w:ind w:left="5832" w:hanging="360"/>
      </w:pPr>
    </w:lvl>
    <w:lvl w:ilvl="7" w:tplc="E0920210" w:tentative="1">
      <w:start w:val="1"/>
      <w:numFmt w:val="lowerLetter"/>
      <w:lvlText w:val="%8."/>
      <w:lvlJc w:val="left"/>
      <w:pPr>
        <w:ind w:left="6552" w:hanging="360"/>
      </w:pPr>
    </w:lvl>
    <w:lvl w:ilvl="8" w:tplc="7B0E61D0" w:tentative="1">
      <w:start w:val="1"/>
      <w:numFmt w:val="lowerRoman"/>
      <w:lvlText w:val="%9."/>
      <w:lvlJc w:val="right"/>
      <w:pPr>
        <w:ind w:left="7272" w:hanging="180"/>
      </w:pPr>
    </w:lvl>
  </w:abstractNum>
  <w:abstractNum w:abstractNumId="51"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9DF2C15"/>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ACB1CCB"/>
    <w:multiLevelType w:val="hybridMultilevel"/>
    <w:tmpl w:val="ADF8A936"/>
    <w:name w:val="listhnumber432232223222332222222223422"/>
    <w:lvl w:ilvl="0" w:tplc="315C20FE">
      <w:start w:val="1"/>
      <w:numFmt w:val="decimal"/>
      <w:lvlText w:val="%1."/>
      <w:lvlJc w:val="left"/>
      <w:pPr>
        <w:tabs>
          <w:tab w:val="num" w:pos="720"/>
        </w:tabs>
        <w:ind w:left="720" w:right="720" w:hanging="360"/>
      </w:pPr>
    </w:lvl>
    <w:lvl w:ilvl="1" w:tplc="012E8EB6">
      <w:start w:val="1"/>
      <w:numFmt w:val="decimal"/>
      <w:lvlText w:val="%2)"/>
      <w:lvlJc w:val="left"/>
      <w:pPr>
        <w:tabs>
          <w:tab w:val="num" w:pos="1440"/>
        </w:tabs>
        <w:ind w:left="1440" w:right="1440" w:hanging="360"/>
      </w:pPr>
    </w:lvl>
    <w:lvl w:ilvl="2" w:tplc="3EEC770A" w:tentative="1">
      <w:start w:val="1"/>
      <w:numFmt w:val="lowerRoman"/>
      <w:lvlText w:val="%3."/>
      <w:lvlJc w:val="right"/>
      <w:pPr>
        <w:tabs>
          <w:tab w:val="num" w:pos="2160"/>
        </w:tabs>
        <w:ind w:left="2160" w:right="2160" w:hanging="180"/>
      </w:pPr>
    </w:lvl>
    <w:lvl w:ilvl="3" w:tplc="1A3840A6" w:tentative="1">
      <w:start w:val="1"/>
      <w:numFmt w:val="decimal"/>
      <w:lvlText w:val="%4."/>
      <w:lvlJc w:val="left"/>
      <w:pPr>
        <w:tabs>
          <w:tab w:val="num" w:pos="2880"/>
        </w:tabs>
        <w:ind w:left="2880" w:right="2880" w:hanging="360"/>
      </w:pPr>
    </w:lvl>
    <w:lvl w:ilvl="4" w:tplc="8886136C" w:tentative="1">
      <w:start w:val="1"/>
      <w:numFmt w:val="lowerLetter"/>
      <w:lvlText w:val="%5."/>
      <w:lvlJc w:val="left"/>
      <w:pPr>
        <w:tabs>
          <w:tab w:val="num" w:pos="3600"/>
        </w:tabs>
        <w:ind w:left="3600" w:right="3600" w:hanging="360"/>
      </w:pPr>
    </w:lvl>
    <w:lvl w:ilvl="5" w:tplc="5A106A10" w:tentative="1">
      <w:start w:val="1"/>
      <w:numFmt w:val="lowerRoman"/>
      <w:lvlText w:val="%6."/>
      <w:lvlJc w:val="right"/>
      <w:pPr>
        <w:tabs>
          <w:tab w:val="num" w:pos="4320"/>
        </w:tabs>
        <w:ind w:left="4320" w:right="4320" w:hanging="180"/>
      </w:pPr>
    </w:lvl>
    <w:lvl w:ilvl="6" w:tplc="7694A064" w:tentative="1">
      <w:start w:val="1"/>
      <w:numFmt w:val="decimal"/>
      <w:lvlText w:val="%7."/>
      <w:lvlJc w:val="left"/>
      <w:pPr>
        <w:tabs>
          <w:tab w:val="num" w:pos="5040"/>
        </w:tabs>
        <w:ind w:left="5040" w:right="5040" w:hanging="360"/>
      </w:pPr>
    </w:lvl>
    <w:lvl w:ilvl="7" w:tplc="857EA414" w:tentative="1">
      <w:start w:val="1"/>
      <w:numFmt w:val="lowerLetter"/>
      <w:lvlText w:val="%8."/>
      <w:lvlJc w:val="left"/>
      <w:pPr>
        <w:tabs>
          <w:tab w:val="num" w:pos="5760"/>
        </w:tabs>
        <w:ind w:left="5760" w:right="5760" w:hanging="360"/>
      </w:pPr>
    </w:lvl>
    <w:lvl w:ilvl="8" w:tplc="36BC21C6"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7C3A2C9E">
      <w:start w:val="1"/>
      <w:numFmt w:val="bullet"/>
      <w:lvlText w:val=""/>
      <w:lvlJc w:val="left"/>
      <w:pPr>
        <w:ind w:left="720" w:hanging="360"/>
      </w:pPr>
      <w:rPr>
        <w:rFonts w:ascii="Symbol" w:hAnsi="Symbol" w:hint="default"/>
      </w:rPr>
    </w:lvl>
    <w:lvl w:ilvl="1" w:tplc="159A137E">
      <w:start w:val="1"/>
      <w:numFmt w:val="bullet"/>
      <w:lvlText w:val="o"/>
      <w:lvlJc w:val="left"/>
      <w:pPr>
        <w:ind w:left="1440" w:hanging="360"/>
      </w:pPr>
      <w:rPr>
        <w:rFonts w:ascii="Courier New" w:hAnsi="Courier New" w:cs="Courier New" w:hint="default"/>
      </w:rPr>
    </w:lvl>
    <w:lvl w:ilvl="2" w:tplc="337471E2" w:tentative="1">
      <w:start w:val="1"/>
      <w:numFmt w:val="bullet"/>
      <w:lvlText w:val=""/>
      <w:lvlJc w:val="left"/>
      <w:pPr>
        <w:ind w:left="2160" w:hanging="360"/>
      </w:pPr>
      <w:rPr>
        <w:rFonts w:ascii="Wingdings" w:hAnsi="Wingdings" w:hint="default"/>
      </w:rPr>
    </w:lvl>
    <w:lvl w:ilvl="3" w:tplc="7228F21E" w:tentative="1">
      <w:start w:val="1"/>
      <w:numFmt w:val="bullet"/>
      <w:lvlText w:val=""/>
      <w:lvlJc w:val="left"/>
      <w:pPr>
        <w:ind w:left="2880" w:hanging="360"/>
      </w:pPr>
      <w:rPr>
        <w:rFonts w:ascii="Symbol" w:hAnsi="Symbol" w:hint="default"/>
      </w:rPr>
    </w:lvl>
    <w:lvl w:ilvl="4" w:tplc="E982CF36" w:tentative="1">
      <w:start w:val="1"/>
      <w:numFmt w:val="bullet"/>
      <w:lvlText w:val="o"/>
      <w:lvlJc w:val="left"/>
      <w:pPr>
        <w:ind w:left="3600" w:hanging="360"/>
      </w:pPr>
      <w:rPr>
        <w:rFonts w:ascii="Courier New" w:hAnsi="Courier New" w:cs="Courier New" w:hint="default"/>
      </w:rPr>
    </w:lvl>
    <w:lvl w:ilvl="5" w:tplc="C01ECA42" w:tentative="1">
      <w:start w:val="1"/>
      <w:numFmt w:val="bullet"/>
      <w:lvlText w:val=""/>
      <w:lvlJc w:val="left"/>
      <w:pPr>
        <w:ind w:left="4320" w:hanging="360"/>
      </w:pPr>
      <w:rPr>
        <w:rFonts w:ascii="Wingdings" w:hAnsi="Wingdings" w:hint="default"/>
      </w:rPr>
    </w:lvl>
    <w:lvl w:ilvl="6" w:tplc="C83E9ABE" w:tentative="1">
      <w:start w:val="1"/>
      <w:numFmt w:val="bullet"/>
      <w:lvlText w:val=""/>
      <w:lvlJc w:val="left"/>
      <w:pPr>
        <w:ind w:left="5040" w:hanging="360"/>
      </w:pPr>
      <w:rPr>
        <w:rFonts w:ascii="Symbol" w:hAnsi="Symbol" w:hint="default"/>
      </w:rPr>
    </w:lvl>
    <w:lvl w:ilvl="7" w:tplc="DFD234DE" w:tentative="1">
      <w:start w:val="1"/>
      <w:numFmt w:val="bullet"/>
      <w:lvlText w:val="o"/>
      <w:lvlJc w:val="left"/>
      <w:pPr>
        <w:ind w:left="5760" w:hanging="360"/>
      </w:pPr>
      <w:rPr>
        <w:rFonts w:ascii="Courier New" w:hAnsi="Courier New" w:cs="Courier New" w:hint="default"/>
      </w:rPr>
    </w:lvl>
    <w:lvl w:ilvl="8" w:tplc="9B908090"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5A60745E"/>
    <w:lvl w:ilvl="0" w:tplc="36AE0204">
      <w:start w:val="1"/>
      <w:numFmt w:val="hebrew1"/>
      <w:lvlText w:val="%1."/>
      <w:lvlJc w:val="left"/>
      <w:pPr>
        <w:ind w:left="720" w:hanging="360"/>
      </w:pPr>
      <w:rPr>
        <w:rFonts w:hint="default"/>
        <w:b/>
        <w:bCs/>
      </w:rPr>
    </w:lvl>
    <w:lvl w:ilvl="1" w:tplc="0409000F">
      <w:start w:val="1"/>
      <w:numFmt w:val="decimal"/>
      <w:lvlText w:val="%2."/>
      <w:lvlJc w:val="left"/>
      <w:pPr>
        <w:ind w:left="1440" w:hanging="360"/>
      </w:pPr>
    </w:lvl>
    <w:lvl w:ilvl="2" w:tplc="3CAC100A">
      <w:start w:val="1"/>
      <w:numFmt w:val="lowerRoman"/>
      <w:lvlText w:val="%3."/>
      <w:lvlJc w:val="right"/>
      <w:pPr>
        <w:ind w:left="2160" w:hanging="180"/>
      </w:pPr>
    </w:lvl>
    <w:lvl w:ilvl="3" w:tplc="BDD2AF74">
      <w:start w:val="1"/>
      <w:numFmt w:val="decimal"/>
      <w:lvlText w:val="%4."/>
      <w:lvlJc w:val="left"/>
      <w:pPr>
        <w:ind w:left="2880" w:hanging="360"/>
      </w:pPr>
    </w:lvl>
    <w:lvl w:ilvl="4" w:tplc="7E96B566" w:tentative="1">
      <w:start w:val="1"/>
      <w:numFmt w:val="lowerLetter"/>
      <w:lvlText w:val="%5."/>
      <w:lvlJc w:val="left"/>
      <w:pPr>
        <w:ind w:left="3600" w:hanging="360"/>
      </w:pPr>
    </w:lvl>
    <w:lvl w:ilvl="5" w:tplc="AC1656F8" w:tentative="1">
      <w:start w:val="1"/>
      <w:numFmt w:val="lowerRoman"/>
      <w:lvlText w:val="%6."/>
      <w:lvlJc w:val="right"/>
      <w:pPr>
        <w:ind w:left="4320" w:hanging="180"/>
      </w:pPr>
    </w:lvl>
    <w:lvl w:ilvl="6" w:tplc="E06AD4B2" w:tentative="1">
      <w:start w:val="1"/>
      <w:numFmt w:val="decimal"/>
      <w:lvlText w:val="%7."/>
      <w:lvlJc w:val="left"/>
      <w:pPr>
        <w:ind w:left="5040" w:hanging="360"/>
      </w:pPr>
    </w:lvl>
    <w:lvl w:ilvl="7" w:tplc="63CE6B54" w:tentative="1">
      <w:start w:val="1"/>
      <w:numFmt w:val="lowerLetter"/>
      <w:lvlText w:val="%8."/>
      <w:lvlJc w:val="left"/>
      <w:pPr>
        <w:ind w:left="5760" w:hanging="360"/>
      </w:pPr>
    </w:lvl>
    <w:lvl w:ilvl="8" w:tplc="04C2C2B2" w:tentative="1">
      <w:start w:val="1"/>
      <w:numFmt w:val="lowerRoman"/>
      <w:lvlText w:val="%9."/>
      <w:lvlJc w:val="right"/>
      <w:pPr>
        <w:ind w:left="6480" w:hanging="180"/>
      </w:pPr>
    </w:lvl>
  </w:abstractNum>
  <w:abstractNum w:abstractNumId="58"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0AE2D492">
      <w:start w:val="1"/>
      <w:numFmt w:val="decimal"/>
      <w:pStyle w:val="-2"/>
      <w:lvlText w:val="%1)"/>
      <w:lvlJc w:val="left"/>
      <w:pPr>
        <w:tabs>
          <w:tab w:val="num" w:pos="1080"/>
        </w:tabs>
        <w:ind w:left="1080" w:hanging="360"/>
      </w:pPr>
      <w:rPr>
        <w:rFonts w:hint="default"/>
      </w:rPr>
    </w:lvl>
    <w:lvl w:ilvl="1" w:tplc="93768C34">
      <w:start w:val="1"/>
      <w:numFmt w:val="lowerLetter"/>
      <w:lvlText w:val="%2."/>
      <w:lvlJc w:val="left"/>
      <w:pPr>
        <w:tabs>
          <w:tab w:val="num" w:pos="1800"/>
        </w:tabs>
        <w:ind w:left="1800" w:hanging="360"/>
      </w:pPr>
    </w:lvl>
    <w:lvl w:ilvl="2" w:tplc="3272D030" w:tentative="1">
      <w:start w:val="1"/>
      <w:numFmt w:val="lowerRoman"/>
      <w:lvlText w:val="%3."/>
      <w:lvlJc w:val="right"/>
      <w:pPr>
        <w:tabs>
          <w:tab w:val="num" w:pos="2520"/>
        </w:tabs>
        <w:ind w:left="2520" w:hanging="180"/>
      </w:pPr>
    </w:lvl>
    <w:lvl w:ilvl="3" w:tplc="61E4D326" w:tentative="1">
      <w:start w:val="1"/>
      <w:numFmt w:val="decimal"/>
      <w:lvlText w:val="%4."/>
      <w:lvlJc w:val="left"/>
      <w:pPr>
        <w:tabs>
          <w:tab w:val="num" w:pos="3240"/>
        </w:tabs>
        <w:ind w:left="3240" w:hanging="360"/>
      </w:pPr>
    </w:lvl>
    <w:lvl w:ilvl="4" w:tplc="D71E4D4C" w:tentative="1">
      <w:start w:val="1"/>
      <w:numFmt w:val="lowerLetter"/>
      <w:lvlText w:val="%5."/>
      <w:lvlJc w:val="left"/>
      <w:pPr>
        <w:tabs>
          <w:tab w:val="num" w:pos="3960"/>
        </w:tabs>
        <w:ind w:left="3960" w:hanging="360"/>
      </w:pPr>
    </w:lvl>
    <w:lvl w:ilvl="5" w:tplc="C6121584" w:tentative="1">
      <w:start w:val="1"/>
      <w:numFmt w:val="lowerRoman"/>
      <w:lvlText w:val="%6."/>
      <w:lvlJc w:val="right"/>
      <w:pPr>
        <w:tabs>
          <w:tab w:val="num" w:pos="4680"/>
        </w:tabs>
        <w:ind w:left="4680" w:hanging="180"/>
      </w:pPr>
    </w:lvl>
    <w:lvl w:ilvl="6" w:tplc="C5CE1D4A" w:tentative="1">
      <w:start w:val="1"/>
      <w:numFmt w:val="decimal"/>
      <w:lvlText w:val="%7."/>
      <w:lvlJc w:val="left"/>
      <w:pPr>
        <w:tabs>
          <w:tab w:val="num" w:pos="5400"/>
        </w:tabs>
        <w:ind w:left="5400" w:hanging="360"/>
      </w:pPr>
    </w:lvl>
    <w:lvl w:ilvl="7" w:tplc="0ED8DE9A" w:tentative="1">
      <w:start w:val="1"/>
      <w:numFmt w:val="lowerLetter"/>
      <w:lvlText w:val="%8."/>
      <w:lvlJc w:val="left"/>
      <w:pPr>
        <w:tabs>
          <w:tab w:val="num" w:pos="6120"/>
        </w:tabs>
        <w:ind w:left="6120" w:hanging="360"/>
      </w:pPr>
    </w:lvl>
    <w:lvl w:ilvl="8" w:tplc="48264004"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EF94ACEE">
      <w:start w:val="1"/>
      <w:numFmt w:val="decimal"/>
      <w:lvlText w:val="%1."/>
      <w:lvlJc w:val="left"/>
      <w:pPr>
        <w:ind w:left="720" w:hanging="360"/>
      </w:pPr>
      <w:rPr>
        <w:rFonts w:hint="default"/>
      </w:rPr>
    </w:lvl>
    <w:lvl w:ilvl="1" w:tplc="D51055FE" w:tentative="1">
      <w:start w:val="1"/>
      <w:numFmt w:val="lowerLetter"/>
      <w:lvlText w:val="%2."/>
      <w:lvlJc w:val="left"/>
      <w:pPr>
        <w:ind w:left="1440" w:hanging="360"/>
      </w:pPr>
    </w:lvl>
    <w:lvl w:ilvl="2" w:tplc="6922BD18" w:tentative="1">
      <w:start w:val="1"/>
      <w:numFmt w:val="lowerRoman"/>
      <w:lvlText w:val="%3."/>
      <w:lvlJc w:val="right"/>
      <w:pPr>
        <w:ind w:left="2160" w:hanging="180"/>
      </w:pPr>
    </w:lvl>
    <w:lvl w:ilvl="3" w:tplc="C4D0E436" w:tentative="1">
      <w:start w:val="1"/>
      <w:numFmt w:val="decimal"/>
      <w:pStyle w:val="4-0"/>
      <w:lvlText w:val="%4."/>
      <w:lvlJc w:val="left"/>
      <w:pPr>
        <w:ind w:left="2880" w:hanging="360"/>
      </w:pPr>
    </w:lvl>
    <w:lvl w:ilvl="4" w:tplc="A1384E20" w:tentative="1">
      <w:start w:val="1"/>
      <w:numFmt w:val="lowerLetter"/>
      <w:lvlText w:val="%5."/>
      <w:lvlJc w:val="left"/>
      <w:pPr>
        <w:ind w:left="3600" w:hanging="360"/>
      </w:pPr>
    </w:lvl>
    <w:lvl w:ilvl="5" w:tplc="759A3A40" w:tentative="1">
      <w:start w:val="1"/>
      <w:numFmt w:val="lowerRoman"/>
      <w:lvlText w:val="%6."/>
      <w:lvlJc w:val="right"/>
      <w:pPr>
        <w:ind w:left="4320" w:hanging="180"/>
      </w:pPr>
    </w:lvl>
    <w:lvl w:ilvl="6" w:tplc="F4D676DC" w:tentative="1">
      <w:start w:val="1"/>
      <w:numFmt w:val="decimal"/>
      <w:lvlText w:val="%7."/>
      <w:lvlJc w:val="left"/>
      <w:pPr>
        <w:ind w:left="5040" w:hanging="360"/>
      </w:pPr>
    </w:lvl>
    <w:lvl w:ilvl="7" w:tplc="623612F6" w:tentative="1">
      <w:start w:val="1"/>
      <w:numFmt w:val="lowerLetter"/>
      <w:lvlText w:val="%8."/>
      <w:lvlJc w:val="left"/>
      <w:pPr>
        <w:ind w:left="5760" w:hanging="360"/>
      </w:pPr>
    </w:lvl>
    <w:lvl w:ilvl="8" w:tplc="AD8EB5F4"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289652CC">
      <w:start w:val="1"/>
      <w:numFmt w:val="hebrew1"/>
      <w:pStyle w:val="AlphaList"/>
      <w:lvlText w:val="%1."/>
      <w:lvlJc w:val="left"/>
      <w:pPr>
        <w:tabs>
          <w:tab w:val="num" w:pos="1559"/>
        </w:tabs>
        <w:ind w:left="1559" w:hanging="425"/>
      </w:pPr>
      <w:rPr>
        <w:rFonts w:hint="default"/>
      </w:rPr>
    </w:lvl>
    <w:lvl w:ilvl="1" w:tplc="F3BC03FA" w:tentative="1">
      <w:start w:val="1"/>
      <w:numFmt w:val="lowerLetter"/>
      <w:lvlText w:val="%2."/>
      <w:lvlJc w:val="left"/>
      <w:pPr>
        <w:tabs>
          <w:tab w:val="num" w:pos="1440"/>
        </w:tabs>
        <w:ind w:left="1440" w:hanging="360"/>
      </w:pPr>
    </w:lvl>
    <w:lvl w:ilvl="2" w:tplc="DED2B986" w:tentative="1">
      <w:start w:val="1"/>
      <w:numFmt w:val="lowerRoman"/>
      <w:lvlText w:val="%3."/>
      <w:lvlJc w:val="right"/>
      <w:pPr>
        <w:tabs>
          <w:tab w:val="num" w:pos="2160"/>
        </w:tabs>
        <w:ind w:left="2160" w:hanging="180"/>
      </w:pPr>
    </w:lvl>
    <w:lvl w:ilvl="3" w:tplc="B83C5C58" w:tentative="1">
      <w:start w:val="1"/>
      <w:numFmt w:val="decimal"/>
      <w:lvlText w:val="%4."/>
      <w:lvlJc w:val="left"/>
      <w:pPr>
        <w:tabs>
          <w:tab w:val="num" w:pos="2880"/>
        </w:tabs>
        <w:ind w:left="2880" w:hanging="360"/>
      </w:pPr>
    </w:lvl>
    <w:lvl w:ilvl="4" w:tplc="1FA2CCEE" w:tentative="1">
      <w:start w:val="1"/>
      <w:numFmt w:val="lowerLetter"/>
      <w:lvlText w:val="%5."/>
      <w:lvlJc w:val="left"/>
      <w:pPr>
        <w:tabs>
          <w:tab w:val="num" w:pos="3600"/>
        </w:tabs>
        <w:ind w:left="3600" w:hanging="360"/>
      </w:pPr>
    </w:lvl>
    <w:lvl w:ilvl="5" w:tplc="7A544750" w:tentative="1">
      <w:start w:val="1"/>
      <w:numFmt w:val="lowerRoman"/>
      <w:lvlText w:val="%6."/>
      <w:lvlJc w:val="right"/>
      <w:pPr>
        <w:tabs>
          <w:tab w:val="num" w:pos="4320"/>
        </w:tabs>
        <w:ind w:left="4320" w:hanging="180"/>
      </w:pPr>
    </w:lvl>
    <w:lvl w:ilvl="6" w:tplc="1AEAE98C" w:tentative="1">
      <w:start w:val="1"/>
      <w:numFmt w:val="decimal"/>
      <w:lvlText w:val="%7."/>
      <w:lvlJc w:val="left"/>
      <w:pPr>
        <w:tabs>
          <w:tab w:val="num" w:pos="5040"/>
        </w:tabs>
        <w:ind w:left="5040" w:hanging="360"/>
      </w:pPr>
    </w:lvl>
    <w:lvl w:ilvl="7" w:tplc="3E52636C" w:tentative="1">
      <w:start w:val="1"/>
      <w:numFmt w:val="lowerLetter"/>
      <w:lvlText w:val="%8."/>
      <w:lvlJc w:val="left"/>
      <w:pPr>
        <w:tabs>
          <w:tab w:val="num" w:pos="5760"/>
        </w:tabs>
        <w:ind w:left="5760" w:hanging="360"/>
      </w:pPr>
    </w:lvl>
    <w:lvl w:ilvl="8" w:tplc="A26C991C" w:tentative="1">
      <w:start w:val="1"/>
      <w:numFmt w:val="lowerRoman"/>
      <w:lvlText w:val="%9."/>
      <w:lvlJc w:val="right"/>
      <w:pPr>
        <w:tabs>
          <w:tab w:val="num" w:pos="6480"/>
        </w:tabs>
        <w:ind w:left="648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071EC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D5246FE8">
      <w:start w:val="1"/>
      <w:numFmt w:val="decimal"/>
      <w:lvlText w:val="%1."/>
      <w:lvlJc w:val="left"/>
      <w:pPr>
        <w:tabs>
          <w:tab w:val="num" w:pos="720"/>
        </w:tabs>
        <w:ind w:left="720" w:hanging="360"/>
      </w:pPr>
      <w:rPr>
        <w:rFonts w:cs="Times New Roman"/>
      </w:rPr>
    </w:lvl>
    <w:lvl w:ilvl="1" w:tplc="87B6DE10">
      <w:start w:val="1"/>
      <w:numFmt w:val="hebrew1"/>
      <w:pStyle w:val="Letter2"/>
      <w:lvlText w:val="%2."/>
      <w:lvlJc w:val="left"/>
      <w:pPr>
        <w:tabs>
          <w:tab w:val="num" w:pos="1440"/>
        </w:tabs>
        <w:ind w:left="1440" w:hanging="360"/>
      </w:pPr>
      <w:rPr>
        <w:rFonts w:cs="Times New Roman" w:hint="default"/>
        <w:sz w:val="2"/>
        <w:szCs w:val="24"/>
      </w:rPr>
    </w:lvl>
    <w:lvl w:ilvl="2" w:tplc="8EDE8158">
      <w:start w:val="1"/>
      <w:numFmt w:val="lowerRoman"/>
      <w:lvlText w:val="%3."/>
      <w:lvlJc w:val="right"/>
      <w:pPr>
        <w:tabs>
          <w:tab w:val="num" w:pos="2160"/>
        </w:tabs>
        <w:ind w:left="2160" w:hanging="180"/>
      </w:pPr>
      <w:rPr>
        <w:rFonts w:cs="Times New Roman"/>
      </w:rPr>
    </w:lvl>
    <w:lvl w:ilvl="3" w:tplc="AE8CE594">
      <w:start w:val="1"/>
      <w:numFmt w:val="decimal"/>
      <w:lvlText w:val="%4."/>
      <w:lvlJc w:val="left"/>
      <w:pPr>
        <w:tabs>
          <w:tab w:val="num" w:pos="2880"/>
        </w:tabs>
        <w:ind w:left="2880" w:hanging="360"/>
      </w:pPr>
      <w:rPr>
        <w:rFonts w:cs="Times New Roman"/>
      </w:rPr>
    </w:lvl>
    <w:lvl w:ilvl="4" w:tplc="FE1C112E">
      <w:start w:val="1"/>
      <w:numFmt w:val="lowerLetter"/>
      <w:lvlText w:val="%5."/>
      <w:lvlJc w:val="left"/>
      <w:pPr>
        <w:tabs>
          <w:tab w:val="num" w:pos="3600"/>
        </w:tabs>
        <w:ind w:left="3600" w:hanging="360"/>
      </w:pPr>
      <w:rPr>
        <w:rFonts w:cs="Times New Roman"/>
      </w:rPr>
    </w:lvl>
    <w:lvl w:ilvl="5" w:tplc="64F6A930">
      <w:start w:val="1"/>
      <w:numFmt w:val="lowerRoman"/>
      <w:lvlText w:val="%6."/>
      <w:lvlJc w:val="right"/>
      <w:pPr>
        <w:tabs>
          <w:tab w:val="num" w:pos="4320"/>
        </w:tabs>
        <w:ind w:left="4320" w:hanging="180"/>
      </w:pPr>
      <w:rPr>
        <w:rFonts w:cs="Times New Roman"/>
      </w:rPr>
    </w:lvl>
    <w:lvl w:ilvl="6" w:tplc="151A0BC8">
      <w:start w:val="1"/>
      <w:numFmt w:val="decimal"/>
      <w:lvlText w:val="%7."/>
      <w:lvlJc w:val="left"/>
      <w:pPr>
        <w:tabs>
          <w:tab w:val="num" w:pos="5040"/>
        </w:tabs>
        <w:ind w:left="5040" w:hanging="360"/>
      </w:pPr>
      <w:rPr>
        <w:rFonts w:cs="Times New Roman"/>
      </w:rPr>
    </w:lvl>
    <w:lvl w:ilvl="7" w:tplc="7D3A8278">
      <w:start w:val="1"/>
      <w:numFmt w:val="lowerLetter"/>
      <w:lvlText w:val="%8."/>
      <w:lvlJc w:val="left"/>
      <w:pPr>
        <w:tabs>
          <w:tab w:val="num" w:pos="5760"/>
        </w:tabs>
        <w:ind w:left="5760" w:hanging="360"/>
      </w:pPr>
      <w:rPr>
        <w:rFonts w:cs="Times New Roman"/>
      </w:rPr>
    </w:lvl>
    <w:lvl w:ilvl="8" w:tplc="9E188CC0">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EA8C891A">
      <w:start w:val="1"/>
      <w:numFmt w:val="decimal"/>
      <w:pStyle w:val="Letter1"/>
      <w:lvlText w:val="%1."/>
      <w:lvlJc w:val="left"/>
      <w:pPr>
        <w:tabs>
          <w:tab w:val="num" w:pos="720"/>
        </w:tabs>
        <w:ind w:left="720" w:hanging="360"/>
      </w:pPr>
      <w:rPr>
        <w:rFonts w:cs="Times New Roman"/>
        <w:b w:val="0"/>
        <w:bCs w:val="0"/>
      </w:rPr>
    </w:lvl>
    <w:lvl w:ilvl="1" w:tplc="0AA81F54">
      <w:start w:val="1"/>
      <w:numFmt w:val="hebrew1"/>
      <w:lvlText w:val="%2."/>
      <w:lvlJc w:val="left"/>
      <w:pPr>
        <w:tabs>
          <w:tab w:val="num" w:pos="1440"/>
        </w:tabs>
        <w:ind w:left="1440" w:hanging="360"/>
      </w:pPr>
      <w:rPr>
        <w:rFonts w:cs="Times New Roman" w:hint="default"/>
        <w:sz w:val="2"/>
        <w:szCs w:val="24"/>
      </w:rPr>
    </w:lvl>
    <w:lvl w:ilvl="2" w:tplc="55561994">
      <w:start w:val="1"/>
      <w:numFmt w:val="lowerRoman"/>
      <w:lvlText w:val="%3."/>
      <w:lvlJc w:val="right"/>
      <w:pPr>
        <w:tabs>
          <w:tab w:val="num" w:pos="2160"/>
        </w:tabs>
        <w:ind w:left="2160" w:hanging="180"/>
      </w:pPr>
      <w:rPr>
        <w:rFonts w:cs="Times New Roman"/>
      </w:rPr>
    </w:lvl>
    <w:lvl w:ilvl="3" w:tplc="BC382ED2">
      <w:start w:val="1"/>
      <w:numFmt w:val="decimal"/>
      <w:lvlText w:val="%4."/>
      <w:lvlJc w:val="left"/>
      <w:pPr>
        <w:tabs>
          <w:tab w:val="num" w:pos="2880"/>
        </w:tabs>
        <w:ind w:left="2880" w:hanging="360"/>
      </w:pPr>
      <w:rPr>
        <w:rFonts w:cs="Times New Roman"/>
      </w:rPr>
    </w:lvl>
    <w:lvl w:ilvl="4" w:tplc="987C4BAA">
      <w:start w:val="1"/>
      <w:numFmt w:val="lowerLetter"/>
      <w:lvlText w:val="%5."/>
      <w:lvlJc w:val="left"/>
      <w:pPr>
        <w:tabs>
          <w:tab w:val="num" w:pos="3600"/>
        </w:tabs>
        <w:ind w:left="3600" w:hanging="360"/>
      </w:pPr>
      <w:rPr>
        <w:rFonts w:cs="Times New Roman"/>
      </w:rPr>
    </w:lvl>
    <w:lvl w:ilvl="5" w:tplc="52305CDE">
      <w:start w:val="1"/>
      <w:numFmt w:val="lowerRoman"/>
      <w:lvlText w:val="%6."/>
      <w:lvlJc w:val="right"/>
      <w:pPr>
        <w:tabs>
          <w:tab w:val="num" w:pos="4320"/>
        </w:tabs>
        <w:ind w:left="4320" w:hanging="180"/>
      </w:pPr>
      <w:rPr>
        <w:rFonts w:cs="Times New Roman"/>
      </w:rPr>
    </w:lvl>
    <w:lvl w:ilvl="6" w:tplc="4D10C058">
      <w:start w:val="1"/>
      <w:numFmt w:val="decimal"/>
      <w:lvlText w:val="%7."/>
      <w:lvlJc w:val="left"/>
      <w:pPr>
        <w:tabs>
          <w:tab w:val="num" w:pos="5040"/>
        </w:tabs>
        <w:ind w:left="5040" w:hanging="360"/>
      </w:pPr>
      <w:rPr>
        <w:rFonts w:cs="Times New Roman"/>
      </w:rPr>
    </w:lvl>
    <w:lvl w:ilvl="7" w:tplc="AC68A0B4">
      <w:start w:val="1"/>
      <w:numFmt w:val="lowerLetter"/>
      <w:lvlText w:val="%8."/>
      <w:lvlJc w:val="left"/>
      <w:pPr>
        <w:tabs>
          <w:tab w:val="num" w:pos="5760"/>
        </w:tabs>
        <w:ind w:left="5760" w:hanging="360"/>
      </w:pPr>
      <w:rPr>
        <w:rFonts w:cs="Times New Roman"/>
      </w:rPr>
    </w:lvl>
    <w:lvl w:ilvl="8" w:tplc="CC2C3DE2">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47"/>
  </w:num>
  <w:num w:numId="5">
    <w:abstractNumId w:val="1"/>
  </w:num>
  <w:num w:numId="6">
    <w:abstractNumId w:val="69"/>
  </w:num>
  <w:num w:numId="7">
    <w:abstractNumId w:val="32"/>
  </w:num>
  <w:num w:numId="8">
    <w:abstractNumId w:val="21"/>
  </w:num>
  <w:num w:numId="9">
    <w:abstractNumId w:val="59"/>
  </w:num>
  <w:num w:numId="10">
    <w:abstractNumId w:val="76"/>
  </w:num>
  <w:num w:numId="11">
    <w:abstractNumId w:val="28"/>
  </w:num>
  <w:num w:numId="12">
    <w:abstractNumId w:val="2"/>
  </w:num>
  <w:num w:numId="13">
    <w:abstractNumId w:val="19"/>
  </w:num>
  <w:num w:numId="14">
    <w:abstractNumId w:val="26"/>
  </w:num>
  <w:num w:numId="15">
    <w:abstractNumId w:val="62"/>
  </w:num>
  <w:num w:numId="16">
    <w:abstractNumId w:val="12"/>
  </w:num>
  <w:num w:numId="17">
    <w:abstractNumId w:val="49"/>
  </w:num>
  <w:num w:numId="18">
    <w:abstractNumId w:val="22"/>
  </w:num>
  <w:num w:numId="19">
    <w:abstractNumId w:val="41"/>
  </w:num>
  <w:num w:numId="20">
    <w:abstractNumId w:val="65"/>
  </w:num>
  <w:num w:numId="21">
    <w:abstractNumId w:val="38"/>
  </w:num>
  <w:num w:numId="22">
    <w:abstractNumId w:val="72"/>
  </w:num>
  <w:num w:numId="23">
    <w:abstractNumId w:val="4"/>
  </w:num>
  <w:num w:numId="24">
    <w:abstractNumId w:val="7"/>
  </w:num>
  <w:num w:numId="25">
    <w:abstractNumId w:val="35"/>
  </w:num>
  <w:num w:numId="26">
    <w:abstractNumId w:val="75"/>
  </w:num>
  <w:num w:numId="27">
    <w:abstractNumId w:val="70"/>
  </w:num>
  <w:num w:numId="28">
    <w:abstractNumId w:val="20"/>
  </w:num>
  <w:num w:numId="29">
    <w:abstractNumId w:val="64"/>
  </w:num>
  <w:num w:numId="30">
    <w:abstractNumId w:val="27"/>
  </w:num>
  <w:num w:numId="31">
    <w:abstractNumId w:val="29"/>
  </w:num>
  <w:num w:numId="32">
    <w:abstractNumId w:val="18"/>
  </w:num>
  <w:num w:numId="33">
    <w:abstractNumId w:val="61"/>
  </w:num>
  <w:num w:numId="34">
    <w:abstractNumId w:val="67"/>
  </w:num>
  <w:num w:numId="35">
    <w:abstractNumId w:val="42"/>
  </w:num>
  <w:num w:numId="36">
    <w:abstractNumId w:val="17"/>
  </w:num>
  <w:num w:numId="37">
    <w:abstractNumId w:val="48"/>
  </w:num>
  <w:num w:numId="38">
    <w:abstractNumId w:val="33"/>
  </w:num>
  <w:num w:numId="39">
    <w:abstractNumId w:val="81"/>
  </w:num>
  <w:num w:numId="40">
    <w:abstractNumId w:val="80"/>
  </w:num>
  <w:num w:numId="41">
    <w:abstractNumId w:val="74"/>
  </w:num>
  <w:num w:numId="42">
    <w:abstractNumId w:val="46"/>
  </w:num>
  <w:num w:numId="43">
    <w:abstractNumId w:val="82"/>
  </w:num>
  <w:num w:numId="44">
    <w:abstractNumId w:val="73"/>
  </w:num>
  <w:num w:numId="45">
    <w:abstractNumId w:val="9"/>
  </w:num>
  <w:num w:numId="46">
    <w:abstractNumId w:val="37"/>
  </w:num>
  <w:num w:numId="47">
    <w:abstractNumId w:val="10"/>
  </w:num>
  <w:num w:numId="48">
    <w:abstractNumId w:val="44"/>
  </w:num>
  <w:num w:numId="49">
    <w:abstractNumId w:val="6"/>
  </w:num>
  <w:num w:numId="50">
    <w:abstractNumId w:val="77"/>
  </w:num>
  <w:num w:numId="51">
    <w:abstractNumId w:val="34"/>
  </w:num>
  <w:num w:numId="52">
    <w:abstractNumId w:val="68"/>
  </w:num>
  <w:num w:numId="53">
    <w:abstractNumId w:val="71"/>
  </w:num>
  <w:num w:numId="54">
    <w:abstractNumId w:val="5"/>
  </w:num>
  <w:num w:numId="55">
    <w:abstractNumId w:val="36"/>
  </w:num>
  <w:num w:numId="56">
    <w:abstractNumId w:val="3"/>
  </w:num>
  <w:num w:numId="57">
    <w:abstractNumId w:val="8"/>
  </w:num>
  <w:num w:numId="58">
    <w:abstractNumId w:val="79"/>
  </w:num>
  <w:num w:numId="59">
    <w:abstractNumId w:val="25"/>
  </w:num>
  <w:num w:numId="60">
    <w:abstractNumId w:val="40"/>
  </w:num>
  <w:num w:numId="61">
    <w:abstractNumId w:val="83"/>
  </w:num>
  <w:num w:numId="62">
    <w:abstractNumId w:val="56"/>
  </w:num>
  <w:num w:numId="63">
    <w:abstractNumId w:val="34"/>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num>
  <w:num w:numId="70">
    <w:abstractNumId w:val="55"/>
  </w:num>
  <w:num w:numId="71">
    <w:abstractNumId w:val="66"/>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4"/>
  </w:num>
  <w:num w:numId="76">
    <w:abstractNumId w:val="85"/>
  </w:num>
  <w:num w:numId="77">
    <w:abstractNumId w:val="86"/>
  </w:num>
  <w:num w:numId="78">
    <w:abstractNumId w:val="87"/>
  </w:num>
  <w:num w:numId="79">
    <w:abstractNumId w:val="88"/>
  </w:num>
  <w:num w:numId="80">
    <w:abstractNumId w:val="43"/>
  </w:num>
  <w:num w:numId="81">
    <w:abstractNumId w:val="23"/>
  </w:num>
  <w:num w:numId="82">
    <w:abstractNumId w:val="50"/>
  </w:num>
  <w:num w:numId="83">
    <w:abstractNumId w:val="57"/>
  </w:num>
  <w:num w:numId="84">
    <w:abstractNumId w:val="58"/>
  </w:num>
  <w:num w:numId="85">
    <w:abstractNumId w:val="14"/>
  </w:num>
  <w:num w:numId="86">
    <w:abstractNumId w:val="53"/>
  </w:num>
  <w:num w:numId="87">
    <w:abstractNumId w:val="30"/>
  </w:num>
  <w:num w:numId="88">
    <w:abstractNumId w:val="78"/>
  </w:num>
  <w:num w:numId="89">
    <w:abstractNumId w:val="31"/>
  </w:num>
  <w:num w:numId="90">
    <w:abstractNumId w:val="51"/>
  </w:num>
  <w:num w:numId="91">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638"/>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1"/>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95"/>
    <w:rsid w:val="00030098"/>
    <w:rsid w:val="0003048C"/>
    <w:rsid w:val="00030AC4"/>
    <w:rsid w:val="00030B33"/>
    <w:rsid w:val="00030C56"/>
    <w:rsid w:val="00030F02"/>
    <w:rsid w:val="00031338"/>
    <w:rsid w:val="0003216F"/>
    <w:rsid w:val="000325BA"/>
    <w:rsid w:val="000326D9"/>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865"/>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0F1"/>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8F8"/>
    <w:rsid w:val="0009190B"/>
    <w:rsid w:val="00091DD4"/>
    <w:rsid w:val="00091ECA"/>
    <w:rsid w:val="00092230"/>
    <w:rsid w:val="00092390"/>
    <w:rsid w:val="000925E9"/>
    <w:rsid w:val="00092850"/>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69"/>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633"/>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EC8"/>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0D"/>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79"/>
    <w:rsid w:val="000C6747"/>
    <w:rsid w:val="000C689A"/>
    <w:rsid w:val="000C6927"/>
    <w:rsid w:val="000C6C0C"/>
    <w:rsid w:val="000C6D36"/>
    <w:rsid w:val="000C7091"/>
    <w:rsid w:val="000C7259"/>
    <w:rsid w:val="000C731D"/>
    <w:rsid w:val="000C7663"/>
    <w:rsid w:val="000C77F6"/>
    <w:rsid w:val="000C7892"/>
    <w:rsid w:val="000C795C"/>
    <w:rsid w:val="000C79B5"/>
    <w:rsid w:val="000D017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14"/>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691"/>
    <w:rsid w:val="000E7B5B"/>
    <w:rsid w:val="000E7ED0"/>
    <w:rsid w:val="000F05E3"/>
    <w:rsid w:val="000F09D5"/>
    <w:rsid w:val="000F0A57"/>
    <w:rsid w:val="000F1037"/>
    <w:rsid w:val="000F1695"/>
    <w:rsid w:val="000F2A10"/>
    <w:rsid w:val="000F31CD"/>
    <w:rsid w:val="000F33C4"/>
    <w:rsid w:val="000F33CA"/>
    <w:rsid w:val="000F3509"/>
    <w:rsid w:val="000F39B1"/>
    <w:rsid w:val="000F3C53"/>
    <w:rsid w:val="000F3EED"/>
    <w:rsid w:val="000F3F27"/>
    <w:rsid w:val="000F4116"/>
    <w:rsid w:val="000F4469"/>
    <w:rsid w:val="000F4523"/>
    <w:rsid w:val="000F4968"/>
    <w:rsid w:val="000F4E2A"/>
    <w:rsid w:val="000F51EB"/>
    <w:rsid w:val="000F5992"/>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AC4"/>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923"/>
    <w:rsid w:val="00135206"/>
    <w:rsid w:val="00135A3E"/>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810"/>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73"/>
    <w:rsid w:val="001559B0"/>
    <w:rsid w:val="00155B2E"/>
    <w:rsid w:val="00156687"/>
    <w:rsid w:val="00156E6F"/>
    <w:rsid w:val="00156E7D"/>
    <w:rsid w:val="001572D9"/>
    <w:rsid w:val="001572F0"/>
    <w:rsid w:val="001573B8"/>
    <w:rsid w:val="001574B1"/>
    <w:rsid w:val="0015754B"/>
    <w:rsid w:val="00157A5B"/>
    <w:rsid w:val="00157B17"/>
    <w:rsid w:val="00157EB3"/>
    <w:rsid w:val="00157FD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02B"/>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2C8"/>
    <w:rsid w:val="001735C2"/>
    <w:rsid w:val="001735D3"/>
    <w:rsid w:val="001736B7"/>
    <w:rsid w:val="00173CAE"/>
    <w:rsid w:val="00173EB1"/>
    <w:rsid w:val="00174093"/>
    <w:rsid w:val="00174248"/>
    <w:rsid w:val="001742B5"/>
    <w:rsid w:val="00174672"/>
    <w:rsid w:val="00174987"/>
    <w:rsid w:val="00175335"/>
    <w:rsid w:val="001754C3"/>
    <w:rsid w:val="00175926"/>
    <w:rsid w:val="00175B32"/>
    <w:rsid w:val="00175EE8"/>
    <w:rsid w:val="001760FE"/>
    <w:rsid w:val="0017630B"/>
    <w:rsid w:val="00176841"/>
    <w:rsid w:val="00176F6E"/>
    <w:rsid w:val="0017769A"/>
    <w:rsid w:val="00177956"/>
    <w:rsid w:val="00177C01"/>
    <w:rsid w:val="00177F1B"/>
    <w:rsid w:val="0018050F"/>
    <w:rsid w:val="001805DB"/>
    <w:rsid w:val="00180BAA"/>
    <w:rsid w:val="00180CF6"/>
    <w:rsid w:val="00180D0F"/>
    <w:rsid w:val="00180DF6"/>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5E8"/>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00"/>
    <w:rsid w:val="00196788"/>
    <w:rsid w:val="001968A2"/>
    <w:rsid w:val="001974E9"/>
    <w:rsid w:val="00197665"/>
    <w:rsid w:val="00197945"/>
    <w:rsid w:val="00197E4B"/>
    <w:rsid w:val="001A0948"/>
    <w:rsid w:val="001A0F70"/>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316"/>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1F4"/>
    <w:rsid w:val="001B25D2"/>
    <w:rsid w:val="001B27C7"/>
    <w:rsid w:val="001B2D0F"/>
    <w:rsid w:val="001B2D83"/>
    <w:rsid w:val="001B2DC7"/>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24E"/>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A5F"/>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772"/>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2FFA"/>
    <w:rsid w:val="0022412B"/>
    <w:rsid w:val="00224438"/>
    <w:rsid w:val="002249A3"/>
    <w:rsid w:val="00224D33"/>
    <w:rsid w:val="00225233"/>
    <w:rsid w:val="002252CC"/>
    <w:rsid w:val="00225395"/>
    <w:rsid w:val="00225582"/>
    <w:rsid w:val="002256C7"/>
    <w:rsid w:val="00225B11"/>
    <w:rsid w:val="00225BF7"/>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2ED6"/>
    <w:rsid w:val="00243264"/>
    <w:rsid w:val="002438B1"/>
    <w:rsid w:val="00243945"/>
    <w:rsid w:val="00243BE0"/>
    <w:rsid w:val="00243C1C"/>
    <w:rsid w:val="00243E6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9F"/>
    <w:rsid w:val="00246433"/>
    <w:rsid w:val="00246687"/>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65E"/>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839"/>
    <w:rsid w:val="00263F6B"/>
    <w:rsid w:val="00264226"/>
    <w:rsid w:val="00264308"/>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89B"/>
    <w:rsid w:val="002809B5"/>
    <w:rsid w:val="00280D15"/>
    <w:rsid w:val="00280F8B"/>
    <w:rsid w:val="00280FB0"/>
    <w:rsid w:val="002810F1"/>
    <w:rsid w:val="0028112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20F"/>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7C7"/>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1F2"/>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9AE"/>
    <w:rsid w:val="002D1D37"/>
    <w:rsid w:val="002D208D"/>
    <w:rsid w:val="002D22D2"/>
    <w:rsid w:val="002D29D5"/>
    <w:rsid w:val="002D2BE0"/>
    <w:rsid w:val="002D2D2D"/>
    <w:rsid w:val="002D2DEF"/>
    <w:rsid w:val="002D3216"/>
    <w:rsid w:val="002D33AB"/>
    <w:rsid w:val="002D34EB"/>
    <w:rsid w:val="002D357C"/>
    <w:rsid w:val="002D3773"/>
    <w:rsid w:val="002D38EF"/>
    <w:rsid w:val="002D3CF1"/>
    <w:rsid w:val="002D49DA"/>
    <w:rsid w:val="002D4A05"/>
    <w:rsid w:val="002D4F3D"/>
    <w:rsid w:val="002D50FB"/>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802"/>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270"/>
    <w:rsid w:val="002F53B4"/>
    <w:rsid w:val="002F5613"/>
    <w:rsid w:val="002F5838"/>
    <w:rsid w:val="002F58AD"/>
    <w:rsid w:val="002F5D84"/>
    <w:rsid w:val="002F622E"/>
    <w:rsid w:val="002F6CB0"/>
    <w:rsid w:val="002F6FBD"/>
    <w:rsid w:val="002F7109"/>
    <w:rsid w:val="002F7194"/>
    <w:rsid w:val="002F7280"/>
    <w:rsid w:val="002F7600"/>
    <w:rsid w:val="002F7630"/>
    <w:rsid w:val="003001C8"/>
    <w:rsid w:val="00300A68"/>
    <w:rsid w:val="00300EAB"/>
    <w:rsid w:val="0030105E"/>
    <w:rsid w:val="00301076"/>
    <w:rsid w:val="00301586"/>
    <w:rsid w:val="00301B20"/>
    <w:rsid w:val="00301F92"/>
    <w:rsid w:val="00302134"/>
    <w:rsid w:val="00302178"/>
    <w:rsid w:val="00302294"/>
    <w:rsid w:val="003032A5"/>
    <w:rsid w:val="003041A1"/>
    <w:rsid w:val="003041C8"/>
    <w:rsid w:val="00304640"/>
    <w:rsid w:val="00304784"/>
    <w:rsid w:val="00304C81"/>
    <w:rsid w:val="00304F01"/>
    <w:rsid w:val="003053DA"/>
    <w:rsid w:val="00305B15"/>
    <w:rsid w:val="00306078"/>
    <w:rsid w:val="00306AFE"/>
    <w:rsid w:val="00306F4E"/>
    <w:rsid w:val="00307AA5"/>
    <w:rsid w:val="00311518"/>
    <w:rsid w:val="003116DF"/>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575"/>
    <w:rsid w:val="0032474E"/>
    <w:rsid w:val="00324823"/>
    <w:rsid w:val="00324A19"/>
    <w:rsid w:val="00324B05"/>
    <w:rsid w:val="00324B7B"/>
    <w:rsid w:val="00324D6E"/>
    <w:rsid w:val="00324F6A"/>
    <w:rsid w:val="00325119"/>
    <w:rsid w:val="00325291"/>
    <w:rsid w:val="00325879"/>
    <w:rsid w:val="00325988"/>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DE1"/>
    <w:rsid w:val="0034251C"/>
    <w:rsid w:val="003428F4"/>
    <w:rsid w:val="00343340"/>
    <w:rsid w:val="003433D6"/>
    <w:rsid w:val="00343645"/>
    <w:rsid w:val="00343B85"/>
    <w:rsid w:val="0034458E"/>
    <w:rsid w:val="003445D0"/>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6E4"/>
    <w:rsid w:val="003548CC"/>
    <w:rsid w:val="00354A5D"/>
    <w:rsid w:val="00354F4F"/>
    <w:rsid w:val="0035610B"/>
    <w:rsid w:val="00356530"/>
    <w:rsid w:val="00356AFF"/>
    <w:rsid w:val="00356C51"/>
    <w:rsid w:val="003570B9"/>
    <w:rsid w:val="003575F1"/>
    <w:rsid w:val="0035790E"/>
    <w:rsid w:val="003579C5"/>
    <w:rsid w:val="0036041F"/>
    <w:rsid w:val="00360623"/>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22"/>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B7"/>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89B"/>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4CA"/>
    <w:rsid w:val="00376D1C"/>
    <w:rsid w:val="00376D69"/>
    <w:rsid w:val="00377106"/>
    <w:rsid w:val="00377479"/>
    <w:rsid w:val="003776AE"/>
    <w:rsid w:val="0037771C"/>
    <w:rsid w:val="003779B0"/>
    <w:rsid w:val="00377A7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BE7"/>
    <w:rsid w:val="00385DAF"/>
    <w:rsid w:val="003861CF"/>
    <w:rsid w:val="00386380"/>
    <w:rsid w:val="0038647B"/>
    <w:rsid w:val="003874D1"/>
    <w:rsid w:val="003874E8"/>
    <w:rsid w:val="00387A2F"/>
    <w:rsid w:val="00387EA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929"/>
    <w:rsid w:val="003A6D92"/>
    <w:rsid w:val="003A7304"/>
    <w:rsid w:val="003A7397"/>
    <w:rsid w:val="003A7620"/>
    <w:rsid w:val="003A7899"/>
    <w:rsid w:val="003A7E10"/>
    <w:rsid w:val="003A7F83"/>
    <w:rsid w:val="003B017D"/>
    <w:rsid w:val="003B03D9"/>
    <w:rsid w:val="003B09B1"/>
    <w:rsid w:val="003B0BD0"/>
    <w:rsid w:val="003B10CE"/>
    <w:rsid w:val="003B115D"/>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451F"/>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930"/>
    <w:rsid w:val="003D1A4F"/>
    <w:rsid w:val="003D1BC7"/>
    <w:rsid w:val="003D1D0C"/>
    <w:rsid w:val="003D2340"/>
    <w:rsid w:val="003D2791"/>
    <w:rsid w:val="003D2CE0"/>
    <w:rsid w:val="003D2FB3"/>
    <w:rsid w:val="003D38AA"/>
    <w:rsid w:val="003D39B3"/>
    <w:rsid w:val="003D41BC"/>
    <w:rsid w:val="003D424E"/>
    <w:rsid w:val="003D43D3"/>
    <w:rsid w:val="003D45E4"/>
    <w:rsid w:val="003D46A1"/>
    <w:rsid w:val="003D49FE"/>
    <w:rsid w:val="003D5409"/>
    <w:rsid w:val="003D5415"/>
    <w:rsid w:val="003D5424"/>
    <w:rsid w:val="003D564D"/>
    <w:rsid w:val="003D5653"/>
    <w:rsid w:val="003D5D56"/>
    <w:rsid w:val="003D601F"/>
    <w:rsid w:val="003D6204"/>
    <w:rsid w:val="003D6309"/>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470"/>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4DB"/>
    <w:rsid w:val="003F38D3"/>
    <w:rsid w:val="003F39AC"/>
    <w:rsid w:val="003F3B8D"/>
    <w:rsid w:val="003F429C"/>
    <w:rsid w:val="003F47E1"/>
    <w:rsid w:val="003F50A1"/>
    <w:rsid w:val="003F5382"/>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1EFC"/>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78"/>
    <w:rsid w:val="00423C81"/>
    <w:rsid w:val="00423D6A"/>
    <w:rsid w:val="004242EF"/>
    <w:rsid w:val="00424468"/>
    <w:rsid w:val="0042457E"/>
    <w:rsid w:val="00424667"/>
    <w:rsid w:val="00424870"/>
    <w:rsid w:val="00425345"/>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07E"/>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0F8"/>
    <w:rsid w:val="0044315B"/>
    <w:rsid w:val="004433E2"/>
    <w:rsid w:val="004434E7"/>
    <w:rsid w:val="0044394F"/>
    <w:rsid w:val="00444243"/>
    <w:rsid w:val="004442A3"/>
    <w:rsid w:val="004454EE"/>
    <w:rsid w:val="004455F2"/>
    <w:rsid w:val="00445940"/>
    <w:rsid w:val="0044601E"/>
    <w:rsid w:val="004462F6"/>
    <w:rsid w:val="0044643E"/>
    <w:rsid w:val="0044663B"/>
    <w:rsid w:val="00446BE5"/>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B2"/>
    <w:rsid w:val="00455AD1"/>
    <w:rsid w:val="00455E56"/>
    <w:rsid w:val="004560C1"/>
    <w:rsid w:val="0045615A"/>
    <w:rsid w:val="00456A06"/>
    <w:rsid w:val="0045717D"/>
    <w:rsid w:val="004574F2"/>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6FF"/>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657"/>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3D1"/>
    <w:rsid w:val="00490446"/>
    <w:rsid w:val="004906D4"/>
    <w:rsid w:val="004908D8"/>
    <w:rsid w:val="00490BFC"/>
    <w:rsid w:val="00490C7C"/>
    <w:rsid w:val="004911F1"/>
    <w:rsid w:val="004916C8"/>
    <w:rsid w:val="00491946"/>
    <w:rsid w:val="00491979"/>
    <w:rsid w:val="004919B5"/>
    <w:rsid w:val="00491AC8"/>
    <w:rsid w:val="0049280A"/>
    <w:rsid w:val="00492C35"/>
    <w:rsid w:val="0049334D"/>
    <w:rsid w:val="0049340A"/>
    <w:rsid w:val="00493797"/>
    <w:rsid w:val="004938E6"/>
    <w:rsid w:val="004938FA"/>
    <w:rsid w:val="00493C2A"/>
    <w:rsid w:val="00494F3B"/>
    <w:rsid w:val="00495120"/>
    <w:rsid w:val="004957E0"/>
    <w:rsid w:val="004958F6"/>
    <w:rsid w:val="0049629B"/>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CCC"/>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952"/>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70C"/>
    <w:rsid w:val="004D7A38"/>
    <w:rsid w:val="004D7D79"/>
    <w:rsid w:val="004E04C8"/>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C94"/>
    <w:rsid w:val="004E6209"/>
    <w:rsid w:val="004E6B28"/>
    <w:rsid w:val="004E7AD1"/>
    <w:rsid w:val="004F05D9"/>
    <w:rsid w:val="004F0A6F"/>
    <w:rsid w:val="004F1108"/>
    <w:rsid w:val="004F122C"/>
    <w:rsid w:val="004F1288"/>
    <w:rsid w:val="004F17EB"/>
    <w:rsid w:val="004F1811"/>
    <w:rsid w:val="004F1AFA"/>
    <w:rsid w:val="004F1DF5"/>
    <w:rsid w:val="004F28E0"/>
    <w:rsid w:val="004F2CC1"/>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AD0"/>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2EF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52D"/>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6D5"/>
    <w:rsid w:val="00542D8C"/>
    <w:rsid w:val="00542F2A"/>
    <w:rsid w:val="0054369F"/>
    <w:rsid w:val="00543A2B"/>
    <w:rsid w:val="00543F97"/>
    <w:rsid w:val="00543FD5"/>
    <w:rsid w:val="0054485B"/>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531"/>
    <w:rsid w:val="0055563C"/>
    <w:rsid w:val="00555F5C"/>
    <w:rsid w:val="0055621F"/>
    <w:rsid w:val="0055627B"/>
    <w:rsid w:val="005564EE"/>
    <w:rsid w:val="00556702"/>
    <w:rsid w:val="00556A54"/>
    <w:rsid w:val="00556BE2"/>
    <w:rsid w:val="00556C2E"/>
    <w:rsid w:val="00556C5D"/>
    <w:rsid w:val="0055717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AFC"/>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6EF"/>
    <w:rsid w:val="00576926"/>
    <w:rsid w:val="00576A0C"/>
    <w:rsid w:val="00576C0F"/>
    <w:rsid w:val="00576C63"/>
    <w:rsid w:val="00577104"/>
    <w:rsid w:val="00577217"/>
    <w:rsid w:val="00577768"/>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2BD"/>
    <w:rsid w:val="00584540"/>
    <w:rsid w:val="00584E98"/>
    <w:rsid w:val="00584EA4"/>
    <w:rsid w:val="00584F2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1C8A"/>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138"/>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9C1"/>
    <w:rsid w:val="005C1C25"/>
    <w:rsid w:val="005C1C9E"/>
    <w:rsid w:val="005C282A"/>
    <w:rsid w:val="005C2A66"/>
    <w:rsid w:val="005C2D9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CAB"/>
    <w:rsid w:val="005E2D78"/>
    <w:rsid w:val="005E3856"/>
    <w:rsid w:val="005E3B02"/>
    <w:rsid w:val="005E45EB"/>
    <w:rsid w:val="005E48A3"/>
    <w:rsid w:val="005E4EA0"/>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4C"/>
    <w:rsid w:val="005F7858"/>
    <w:rsid w:val="006001BA"/>
    <w:rsid w:val="00600ACD"/>
    <w:rsid w:val="00600BFA"/>
    <w:rsid w:val="00600C1D"/>
    <w:rsid w:val="00600F1F"/>
    <w:rsid w:val="00601140"/>
    <w:rsid w:val="006016DC"/>
    <w:rsid w:val="00601886"/>
    <w:rsid w:val="00601A67"/>
    <w:rsid w:val="00602402"/>
    <w:rsid w:val="00602512"/>
    <w:rsid w:val="00602672"/>
    <w:rsid w:val="00602BD8"/>
    <w:rsid w:val="00602DAD"/>
    <w:rsid w:val="0060313A"/>
    <w:rsid w:val="006033F8"/>
    <w:rsid w:val="00603451"/>
    <w:rsid w:val="00603869"/>
    <w:rsid w:val="00603BA8"/>
    <w:rsid w:val="00603F2C"/>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97"/>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5952"/>
    <w:rsid w:val="00626296"/>
    <w:rsid w:val="006263A2"/>
    <w:rsid w:val="006265B0"/>
    <w:rsid w:val="00626AF0"/>
    <w:rsid w:val="006275D2"/>
    <w:rsid w:val="00627C5A"/>
    <w:rsid w:val="006309B0"/>
    <w:rsid w:val="00631038"/>
    <w:rsid w:val="00631147"/>
    <w:rsid w:val="00631559"/>
    <w:rsid w:val="00631A77"/>
    <w:rsid w:val="00631C6C"/>
    <w:rsid w:val="00632300"/>
    <w:rsid w:val="006327CC"/>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333"/>
    <w:rsid w:val="006432E2"/>
    <w:rsid w:val="0064332D"/>
    <w:rsid w:val="0064342D"/>
    <w:rsid w:val="0064378C"/>
    <w:rsid w:val="00643C70"/>
    <w:rsid w:val="00644A10"/>
    <w:rsid w:val="00644FB6"/>
    <w:rsid w:val="00645440"/>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5D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C8A"/>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09DE"/>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CFB"/>
    <w:rsid w:val="00685FEA"/>
    <w:rsid w:val="00686590"/>
    <w:rsid w:val="00686BA2"/>
    <w:rsid w:val="006871ED"/>
    <w:rsid w:val="00687229"/>
    <w:rsid w:val="00687786"/>
    <w:rsid w:val="0068781C"/>
    <w:rsid w:val="00687AFD"/>
    <w:rsid w:val="006906B8"/>
    <w:rsid w:val="0069077A"/>
    <w:rsid w:val="00690C39"/>
    <w:rsid w:val="00690E2E"/>
    <w:rsid w:val="00690EE2"/>
    <w:rsid w:val="00690FD3"/>
    <w:rsid w:val="0069102E"/>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A88"/>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1E07"/>
    <w:rsid w:val="006A242C"/>
    <w:rsid w:val="006A24F8"/>
    <w:rsid w:val="006A2503"/>
    <w:rsid w:val="006A2631"/>
    <w:rsid w:val="006A2BE5"/>
    <w:rsid w:val="006A2C6E"/>
    <w:rsid w:val="006A3011"/>
    <w:rsid w:val="006A39F8"/>
    <w:rsid w:val="006A3B45"/>
    <w:rsid w:val="006A4395"/>
    <w:rsid w:val="006A44C0"/>
    <w:rsid w:val="006A47B2"/>
    <w:rsid w:val="006A4A4C"/>
    <w:rsid w:val="006A5446"/>
    <w:rsid w:val="006A593A"/>
    <w:rsid w:val="006A6236"/>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6D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6"/>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87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AA"/>
    <w:rsid w:val="006E55EA"/>
    <w:rsid w:val="006E56DF"/>
    <w:rsid w:val="006E5942"/>
    <w:rsid w:val="006E5B56"/>
    <w:rsid w:val="006E5BDA"/>
    <w:rsid w:val="006E5CCF"/>
    <w:rsid w:val="006E6639"/>
    <w:rsid w:val="006E69E0"/>
    <w:rsid w:val="006E6BD5"/>
    <w:rsid w:val="006E6CFC"/>
    <w:rsid w:val="006E765E"/>
    <w:rsid w:val="006E7761"/>
    <w:rsid w:val="006E7BCD"/>
    <w:rsid w:val="006F0298"/>
    <w:rsid w:val="006F18B1"/>
    <w:rsid w:val="006F18EA"/>
    <w:rsid w:val="006F1A41"/>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4FD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666"/>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85"/>
    <w:rsid w:val="00757AB9"/>
    <w:rsid w:val="00757AFD"/>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ACE"/>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98B"/>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9"/>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F0C"/>
    <w:rsid w:val="00795B22"/>
    <w:rsid w:val="00795C55"/>
    <w:rsid w:val="00795EC1"/>
    <w:rsid w:val="00796152"/>
    <w:rsid w:val="007962D9"/>
    <w:rsid w:val="00796473"/>
    <w:rsid w:val="007965A1"/>
    <w:rsid w:val="007968CB"/>
    <w:rsid w:val="007969A5"/>
    <w:rsid w:val="00796B54"/>
    <w:rsid w:val="00796CB7"/>
    <w:rsid w:val="00796E6E"/>
    <w:rsid w:val="0079720A"/>
    <w:rsid w:val="00797427"/>
    <w:rsid w:val="00797494"/>
    <w:rsid w:val="00797846"/>
    <w:rsid w:val="00797B4B"/>
    <w:rsid w:val="00797D72"/>
    <w:rsid w:val="00797E52"/>
    <w:rsid w:val="007A03A7"/>
    <w:rsid w:val="007A07E4"/>
    <w:rsid w:val="007A160A"/>
    <w:rsid w:val="007A1AFE"/>
    <w:rsid w:val="007A1D2E"/>
    <w:rsid w:val="007A2095"/>
    <w:rsid w:val="007A2516"/>
    <w:rsid w:val="007A2625"/>
    <w:rsid w:val="007A30BC"/>
    <w:rsid w:val="007A373A"/>
    <w:rsid w:val="007A38E4"/>
    <w:rsid w:val="007A3A4C"/>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77A"/>
    <w:rsid w:val="007A79C8"/>
    <w:rsid w:val="007A7A64"/>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0A1"/>
    <w:rsid w:val="007C15D0"/>
    <w:rsid w:val="007C1D45"/>
    <w:rsid w:val="007C1F07"/>
    <w:rsid w:val="007C1F5C"/>
    <w:rsid w:val="007C2951"/>
    <w:rsid w:val="007C34AF"/>
    <w:rsid w:val="007C35D9"/>
    <w:rsid w:val="007C38DF"/>
    <w:rsid w:val="007C3B87"/>
    <w:rsid w:val="007C4258"/>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11D"/>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2A"/>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60C"/>
    <w:rsid w:val="007F0832"/>
    <w:rsid w:val="007F08A1"/>
    <w:rsid w:val="007F15C8"/>
    <w:rsid w:val="007F196A"/>
    <w:rsid w:val="007F1AA7"/>
    <w:rsid w:val="007F1B7B"/>
    <w:rsid w:val="007F1D08"/>
    <w:rsid w:val="007F1F31"/>
    <w:rsid w:val="007F213B"/>
    <w:rsid w:val="007F229F"/>
    <w:rsid w:val="007F243C"/>
    <w:rsid w:val="007F2D64"/>
    <w:rsid w:val="007F35C0"/>
    <w:rsid w:val="007F3665"/>
    <w:rsid w:val="007F3BB7"/>
    <w:rsid w:val="007F3C38"/>
    <w:rsid w:val="007F3C97"/>
    <w:rsid w:val="007F41A3"/>
    <w:rsid w:val="007F4231"/>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63B"/>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30"/>
    <w:rsid w:val="008072DD"/>
    <w:rsid w:val="008078A4"/>
    <w:rsid w:val="00807909"/>
    <w:rsid w:val="00807C25"/>
    <w:rsid w:val="00810056"/>
    <w:rsid w:val="008102F3"/>
    <w:rsid w:val="008104C4"/>
    <w:rsid w:val="008115B8"/>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D7"/>
    <w:rsid w:val="00826908"/>
    <w:rsid w:val="0082739B"/>
    <w:rsid w:val="00831069"/>
    <w:rsid w:val="00831368"/>
    <w:rsid w:val="00831547"/>
    <w:rsid w:val="008322CF"/>
    <w:rsid w:val="0083239E"/>
    <w:rsid w:val="00832BF4"/>
    <w:rsid w:val="00832EEB"/>
    <w:rsid w:val="008332AC"/>
    <w:rsid w:val="008350C6"/>
    <w:rsid w:val="008354EB"/>
    <w:rsid w:val="0083595F"/>
    <w:rsid w:val="00835D0D"/>
    <w:rsid w:val="00836351"/>
    <w:rsid w:val="0083684B"/>
    <w:rsid w:val="00836AB2"/>
    <w:rsid w:val="00836AD9"/>
    <w:rsid w:val="00836DD8"/>
    <w:rsid w:val="0083785F"/>
    <w:rsid w:val="00837DF8"/>
    <w:rsid w:val="00837F07"/>
    <w:rsid w:val="00840149"/>
    <w:rsid w:val="0084031D"/>
    <w:rsid w:val="0084057E"/>
    <w:rsid w:val="00840629"/>
    <w:rsid w:val="00840AAC"/>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167"/>
    <w:rsid w:val="00845C5F"/>
    <w:rsid w:val="00846403"/>
    <w:rsid w:val="008468EE"/>
    <w:rsid w:val="00846A18"/>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40"/>
    <w:rsid w:val="00865EF6"/>
    <w:rsid w:val="00866096"/>
    <w:rsid w:val="00866532"/>
    <w:rsid w:val="008669C4"/>
    <w:rsid w:val="0086789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4A"/>
    <w:rsid w:val="00874CAA"/>
    <w:rsid w:val="0087530C"/>
    <w:rsid w:val="008753A9"/>
    <w:rsid w:val="00875A80"/>
    <w:rsid w:val="00876514"/>
    <w:rsid w:val="00876B50"/>
    <w:rsid w:val="008770B5"/>
    <w:rsid w:val="008770E8"/>
    <w:rsid w:val="008774BD"/>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2F8"/>
    <w:rsid w:val="00893CBD"/>
    <w:rsid w:val="00894182"/>
    <w:rsid w:val="008942D6"/>
    <w:rsid w:val="0089475E"/>
    <w:rsid w:val="00894BBF"/>
    <w:rsid w:val="008956F0"/>
    <w:rsid w:val="00895B28"/>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8C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5C2"/>
    <w:rsid w:val="008A4B11"/>
    <w:rsid w:val="008A518D"/>
    <w:rsid w:val="008A5B2C"/>
    <w:rsid w:val="008A5C9E"/>
    <w:rsid w:val="008A6944"/>
    <w:rsid w:val="008A6BAD"/>
    <w:rsid w:val="008A6DFE"/>
    <w:rsid w:val="008A7A2D"/>
    <w:rsid w:val="008A7CCB"/>
    <w:rsid w:val="008A7CE5"/>
    <w:rsid w:val="008A7D67"/>
    <w:rsid w:val="008A7FEE"/>
    <w:rsid w:val="008B0147"/>
    <w:rsid w:val="008B01BB"/>
    <w:rsid w:val="008B0355"/>
    <w:rsid w:val="008B04D3"/>
    <w:rsid w:val="008B04D5"/>
    <w:rsid w:val="008B04FA"/>
    <w:rsid w:val="008B0725"/>
    <w:rsid w:val="008B0C71"/>
    <w:rsid w:val="008B0CDB"/>
    <w:rsid w:val="008B27AC"/>
    <w:rsid w:val="008B2E5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F78"/>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3F06"/>
    <w:rsid w:val="008C4EA6"/>
    <w:rsid w:val="008C4FBA"/>
    <w:rsid w:val="008C5900"/>
    <w:rsid w:val="008C637A"/>
    <w:rsid w:val="008C66A7"/>
    <w:rsid w:val="008C674D"/>
    <w:rsid w:val="008C7D02"/>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C6F"/>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CA0"/>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143"/>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09"/>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50E"/>
    <w:rsid w:val="0090476E"/>
    <w:rsid w:val="00904D1B"/>
    <w:rsid w:val="00904D85"/>
    <w:rsid w:val="009053F6"/>
    <w:rsid w:val="00905531"/>
    <w:rsid w:val="0090573A"/>
    <w:rsid w:val="0090574D"/>
    <w:rsid w:val="00905CAD"/>
    <w:rsid w:val="00906049"/>
    <w:rsid w:val="009062C9"/>
    <w:rsid w:val="009064C6"/>
    <w:rsid w:val="009068C2"/>
    <w:rsid w:val="00906EA0"/>
    <w:rsid w:val="00907612"/>
    <w:rsid w:val="00907827"/>
    <w:rsid w:val="00907D48"/>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FB5"/>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B0D"/>
    <w:rsid w:val="00916F43"/>
    <w:rsid w:val="009170CF"/>
    <w:rsid w:val="009174D9"/>
    <w:rsid w:val="009175D9"/>
    <w:rsid w:val="009177A4"/>
    <w:rsid w:val="009178FD"/>
    <w:rsid w:val="009201D3"/>
    <w:rsid w:val="00920490"/>
    <w:rsid w:val="00920968"/>
    <w:rsid w:val="00920A73"/>
    <w:rsid w:val="00921092"/>
    <w:rsid w:val="00921156"/>
    <w:rsid w:val="00921A9A"/>
    <w:rsid w:val="00922365"/>
    <w:rsid w:val="00923159"/>
    <w:rsid w:val="009235E1"/>
    <w:rsid w:val="00923FA9"/>
    <w:rsid w:val="009241A0"/>
    <w:rsid w:val="0092470F"/>
    <w:rsid w:val="009247CA"/>
    <w:rsid w:val="00924B24"/>
    <w:rsid w:val="009251A8"/>
    <w:rsid w:val="009251ED"/>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262"/>
    <w:rsid w:val="009354F3"/>
    <w:rsid w:val="0093565E"/>
    <w:rsid w:val="00935870"/>
    <w:rsid w:val="00935930"/>
    <w:rsid w:val="00935BCC"/>
    <w:rsid w:val="00935E3C"/>
    <w:rsid w:val="00935E81"/>
    <w:rsid w:val="009361D8"/>
    <w:rsid w:val="009368D5"/>
    <w:rsid w:val="00936C5B"/>
    <w:rsid w:val="00937CE2"/>
    <w:rsid w:val="00937DC1"/>
    <w:rsid w:val="00940481"/>
    <w:rsid w:val="009412E5"/>
    <w:rsid w:val="0094132E"/>
    <w:rsid w:val="0094171A"/>
    <w:rsid w:val="00942072"/>
    <w:rsid w:val="009420B2"/>
    <w:rsid w:val="00942647"/>
    <w:rsid w:val="00943050"/>
    <w:rsid w:val="009432FE"/>
    <w:rsid w:val="00943361"/>
    <w:rsid w:val="0094382F"/>
    <w:rsid w:val="00943A03"/>
    <w:rsid w:val="00943AE5"/>
    <w:rsid w:val="0094433B"/>
    <w:rsid w:val="0094498A"/>
    <w:rsid w:val="00944E9A"/>
    <w:rsid w:val="00944F0E"/>
    <w:rsid w:val="009453F7"/>
    <w:rsid w:val="009455D0"/>
    <w:rsid w:val="009458A2"/>
    <w:rsid w:val="00945CE8"/>
    <w:rsid w:val="009461EF"/>
    <w:rsid w:val="0094633E"/>
    <w:rsid w:val="00946345"/>
    <w:rsid w:val="009463FC"/>
    <w:rsid w:val="00946F11"/>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D9C"/>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C5D"/>
    <w:rsid w:val="00972E7A"/>
    <w:rsid w:val="0097309B"/>
    <w:rsid w:val="009736E3"/>
    <w:rsid w:val="009739C1"/>
    <w:rsid w:val="00973BC2"/>
    <w:rsid w:val="00973C4D"/>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21"/>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7B7"/>
    <w:rsid w:val="00994FB2"/>
    <w:rsid w:val="009954B4"/>
    <w:rsid w:val="009956DB"/>
    <w:rsid w:val="00995B10"/>
    <w:rsid w:val="00995BE6"/>
    <w:rsid w:val="00995EF5"/>
    <w:rsid w:val="00996AA7"/>
    <w:rsid w:val="00996BBA"/>
    <w:rsid w:val="00996EC0"/>
    <w:rsid w:val="0099736C"/>
    <w:rsid w:val="009975BE"/>
    <w:rsid w:val="009977B2"/>
    <w:rsid w:val="00997802"/>
    <w:rsid w:val="00997838"/>
    <w:rsid w:val="00997C60"/>
    <w:rsid w:val="00997D17"/>
    <w:rsid w:val="00997DB8"/>
    <w:rsid w:val="009A1229"/>
    <w:rsid w:val="009A128F"/>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AD8"/>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28A"/>
    <w:rsid w:val="009C04A8"/>
    <w:rsid w:val="009C081C"/>
    <w:rsid w:val="009C0880"/>
    <w:rsid w:val="009C0D8A"/>
    <w:rsid w:val="009C11E0"/>
    <w:rsid w:val="009C1316"/>
    <w:rsid w:val="009C141F"/>
    <w:rsid w:val="009C197C"/>
    <w:rsid w:val="009C1D8D"/>
    <w:rsid w:val="009C2234"/>
    <w:rsid w:val="009C2528"/>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5C3"/>
    <w:rsid w:val="009D4A3A"/>
    <w:rsid w:val="009D5B97"/>
    <w:rsid w:val="009D5C7D"/>
    <w:rsid w:val="009D6026"/>
    <w:rsid w:val="009D632F"/>
    <w:rsid w:val="009D63C7"/>
    <w:rsid w:val="009D66B3"/>
    <w:rsid w:val="009D6767"/>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C73"/>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257"/>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4EA9"/>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579"/>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A98"/>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303"/>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B66"/>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538"/>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0DED"/>
    <w:rsid w:val="00AB1053"/>
    <w:rsid w:val="00AB1C7A"/>
    <w:rsid w:val="00AB260D"/>
    <w:rsid w:val="00AB2D62"/>
    <w:rsid w:val="00AB37CB"/>
    <w:rsid w:val="00AB45A1"/>
    <w:rsid w:val="00AB46AD"/>
    <w:rsid w:val="00AB48EF"/>
    <w:rsid w:val="00AB4DC6"/>
    <w:rsid w:val="00AB51AD"/>
    <w:rsid w:val="00AB763C"/>
    <w:rsid w:val="00AB7BA1"/>
    <w:rsid w:val="00AB7BF8"/>
    <w:rsid w:val="00AB7FB6"/>
    <w:rsid w:val="00AC0223"/>
    <w:rsid w:val="00AC0823"/>
    <w:rsid w:val="00AC093C"/>
    <w:rsid w:val="00AC0FA6"/>
    <w:rsid w:val="00AC0FE5"/>
    <w:rsid w:val="00AC11FD"/>
    <w:rsid w:val="00AC2ADA"/>
    <w:rsid w:val="00AC2AFD"/>
    <w:rsid w:val="00AC2B19"/>
    <w:rsid w:val="00AC2E6E"/>
    <w:rsid w:val="00AC3636"/>
    <w:rsid w:val="00AC365F"/>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953"/>
    <w:rsid w:val="00AD7B56"/>
    <w:rsid w:val="00AE08D8"/>
    <w:rsid w:val="00AE09D6"/>
    <w:rsid w:val="00AE14BE"/>
    <w:rsid w:val="00AE1B3E"/>
    <w:rsid w:val="00AE2AC4"/>
    <w:rsid w:val="00AE2C74"/>
    <w:rsid w:val="00AE2D57"/>
    <w:rsid w:val="00AE3401"/>
    <w:rsid w:val="00AE392F"/>
    <w:rsid w:val="00AE423A"/>
    <w:rsid w:val="00AE4299"/>
    <w:rsid w:val="00AE46FB"/>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CEB"/>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9BB"/>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5D3C"/>
    <w:rsid w:val="00B16ED5"/>
    <w:rsid w:val="00B17716"/>
    <w:rsid w:val="00B178D3"/>
    <w:rsid w:val="00B17AE1"/>
    <w:rsid w:val="00B17B07"/>
    <w:rsid w:val="00B206DE"/>
    <w:rsid w:val="00B2085C"/>
    <w:rsid w:val="00B20A21"/>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E28"/>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4AFC"/>
    <w:rsid w:val="00B35126"/>
    <w:rsid w:val="00B3535B"/>
    <w:rsid w:val="00B3591F"/>
    <w:rsid w:val="00B35999"/>
    <w:rsid w:val="00B35C2C"/>
    <w:rsid w:val="00B35F02"/>
    <w:rsid w:val="00B369D1"/>
    <w:rsid w:val="00B36EAE"/>
    <w:rsid w:val="00B37781"/>
    <w:rsid w:val="00B37FFC"/>
    <w:rsid w:val="00B400CF"/>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8F"/>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EDC"/>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404"/>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38E"/>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44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9B6"/>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113"/>
    <w:rsid w:val="00BC232C"/>
    <w:rsid w:val="00BC24B3"/>
    <w:rsid w:val="00BC274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A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8D1"/>
    <w:rsid w:val="00BE1D23"/>
    <w:rsid w:val="00BE1DD0"/>
    <w:rsid w:val="00BE1FD7"/>
    <w:rsid w:val="00BE24C2"/>
    <w:rsid w:val="00BE2983"/>
    <w:rsid w:val="00BE2BEB"/>
    <w:rsid w:val="00BE3D4E"/>
    <w:rsid w:val="00BE3DE9"/>
    <w:rsid w:val="00BE3F0F"/>
    <w:rsid w:val="00BE4152"/>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818"/>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9C9"/>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039"/>
    <w:rsid w:val="00C411C5"/>
    <w:rsid w:val="00C42032"/>
    <w:rsid w:val="00C422A9"/>
    <w:rsid w:val="00C4240F"/>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198"/>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C41"/>
    <w:rsid w:val="00C54E23"/>
    <w:rsid w:val="00C55E3D"/>
    <w:rsid w:val="00C56201"/>
    <w:rsid w:val="00C56407"/>
    <w:rsid w:val="00C56E14"/>
    <w:rsid w:val="00C56F21"/>
    <w:rsid w:val="00C57853"/>
    <w:rsid w:val="00C5787D"/>
    <w:rsid w:val="00C57AB1"/>
    <w:rsid w:val="00C57C7C"/>
    <w:rsid w:val="00C60118"/>
    <w:rsid w:val="00C60387"/>
    <w:rsid w:val="00C60865"/>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287"/>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8FD"/>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AED"/>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8C"/>
    <w:rsid w:val="00CB16D2"/>
    <w:rsid w:val="00CB1855"/>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1C60"/>
    <w:rsid w:val="00CD20C0"/>
    <w:rsid w:val="00CD22A1"/>
    <w:rsid w:val="00CD2E76"/>
    <w:rsid w:val="00CD3010"/>
    <w:rsid w:val="00CD3158"/>
    <w:rsid w:val="00CD3390"/>
    <w:rsid w:val="00CD34C7"/>
    <w:rsid w:val="00CD4412"/>
    <w:rsid w:val="00CD498C"/>
    <w:rsid w:val="00CD4B3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4B3A"/>
    <w:rsid w:val="00CE582A"/>
    <w:rsid w:val="00CE5F85"/>
    <w:rsid w:val="00CE6414"/>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6CB3"/>
    <w:rsid w:val="00D07450"/>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2E6"/>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6ED"/>
    <w:rsid w:val="00D309F0"/>
    <w:rsid w:val="00D30CAB"/>
    <w:rsid w:val="00D30E56"/>
    <w:rsid w:val="00D30E72"/>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62D"/>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4E1"/>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689"/>
    <w:rsid w:val="00D6570F"/>
    <w:rsid w:val="00D65757"/>
    <w:rsid w:val="00D65972"/>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BC1"/>
    <w:rsid w:val="00D749A3"/>
    <w:rsid w:val="00D750B3"/>
    <w:rsid w:val="00D75651"/>
    <w:rsid w:val="00D75FCD"/>
    <w:rsid w:val="00D762F6"/>
    <w:rsid w:val="00D7694D"/>
    <w:rsid w:val="00D76B82"/>
    <w:rsid w:val="00D7702A"/>
    <w:rsid w:val="00D77095"/>
    <w:rsid w:val="00D771C6"/>
    <w:rsid w:val="00D772DC"/>
    <w:rsid w:val="00D773D4"/>
    <w:rsid w:val="00D77DEC"/>
    <w:rsid w:val="00D80B5D"/>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DE3"/>
    <w:rsid w:val="00D97080"/>
    <w:rsid w:val="00D972D8"/>
    <w:rsid w:val="00D9762A"/>
    <w:rsid w:val="00D9780B"/>
    <w:rsid w:val="00D97D18"/>
    <w:rsid w:val="00DA0A6E"/>
    <w:rsid w:val="00DA0B66"/>
    <w:rsid w:val="00DA0DE1"/>
    <w:rsid w:val="00DA1193"/>
    <w:rsid w:val="00DA1232"/>
    <w:rsid w:val="00DA16F9"/>
    <w:rsid w:val="00DA1D86"/>
    <w:rsid w:val="00DA2073"/>
    <w:rsid w:val="00DA21F2"/>
    <w:rsid w:val="00DA2301"/>
    <w:rsid w:val="00DA2756"/>
    <w:rsid w:val="00DA293A"/>
    <w:rsid w:val="00DA3334"/>
    <w:rsid w:val="00DA3BA0"/>
    <w:rsid w:val="00DA3D40"/>
    <w:rsid w:val="00DA4A4C"/>
    <w:rsid w:val="00DA4F87"/>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EA8"/>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9D6"/>
    <w:rsid w:val="00DB7D0B"/>
    <w:rsid w:val="00DB7DE3"/>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83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574"/>
    <w:rsid w:val="00DD4634"/>
    <w:rsid w:val="00DD4660"/>
    <w:rsid w:val="00DD4786"/>
    <w:rsid w:val="00DD4A35"/>
    <w:rsid w:val="00DD4AAB"/>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A79"/>
    <w:rsid w:val="00DE0AD3"/>
    <w:rsid w:val="00DE0CBE"/>
    <w:rsid w:val="00DE0D53"/>
    <w:rsid w:val="00DE0DE2"/>
    <w:rsid w:val="00DE1D49"/>
    <w:rsid w:val="00DE2C65"/>
    <w:rsid w:val="00DE2E56"/>
    <w:rsid w:val="00DE3420"/>
    <w:rsid w:val="00DE3566"/>
    <w:rsid w:val="00DE384A"/>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07EE4"/>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8DA"/>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01B"/>
    <w:rsid w:val="00E262DD"/>
    <w:rsid w:val="00E263B6"/>
    <w:rsid w:val="00E265DE"/>
    <w:rsid w:val="00E26AB9"/>
    <w:rsid w:val="00E26AFB"/>
    <w:rsid w:val="00E26C82"/>
    <w:rsid w:val="00E2714F"/>
    <w:rsid w:val="00E2723D"/>
    <w:rsid w:val="00E27993"/>
    <w:rsid w:val="00E27BCB"/>
    <w:rsid w:val="00E27E61"/>
    <w:rsid w:val="00E30003"/>
    <w:rsid w:val="00E301F9"/>
    <w:rsid w:val="00E3029D"/>
    <w:rsid w:val="00E306CD"/>
    <w:rsid w:val="00E3099C"/>
    <w:rsid w:val="00E30A5F"/>
    <w:rsid w:val="00E313BC"/>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6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022"/>
    <w:rsid w:val="00E43030"/>
    <w:rsid w:val="00E4321C"/>
    <w:rsid w:val="00E43299"/>
    <w:rsid w:val="00E439E3"/>
    <w:rsid w:val="00E43C8D"/>
    <w:rsid w:val="00E43F98"/>
    <w:rsid w:val="00E4403E"/>
    <w:rsid w:val="00E442BB"/>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6F1"/>
    <w:rsid w:val="00E52E03"/>
    <w:rsid w:val="00E5309E"/>
    <w:rsid w:val="00E5339D"/>
    <w:rsid w:val="00E53989"/>
    <w:rsid w:val="00E5417A"/>
    <w:rsid w:val="00E541F9"/>
    <w:rsid w:val="00E5437C"/>
    <w:rsid w:val="00E54676"/>
    <w:rsid w:val="00E54999"/>
    <w:rsid w:val="00E550B0"/>
    <w:rsid w:val="00E55327"/>
    <w:rsid w:val="00E5548B"/>
    <w:rsid w:val="00E557E2"/>
    <w:rsid w:val="00E55914"/>
    <w:rsid w:val="00E55BD7"/>
    <w:rsid w:val="00E55C43"/>
    <w:rsid w:val="00E56013"/>
    <w:rsid w:val="00E563DA"/>
    <w:rsid w:val="00E564C7"/>
    <w:rsid w:val="00E56588"/>
    <w:rsid w:val="00E5670D"/>
    <w:rsid w:val="00E56B27"/>
    <w:rsid w:val="00E56C45"/>
    <w:rsid w:val="00E56FB3"/>
    <w:rsid w:val="00E56FDF"/>
    <w:rsid w:val="00E5780C"/>
    <w:rsid w:val="00E5788C"/>
    <w:rsid w:val="00E579A1"/>
    <w:rsid w:val="00E60638"/>
    <w:rsid w:val="00E6086C"/>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73"/>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3A"/>
    <w:rsid w:val="00E841B5"/>
    <w:rsid w:val="00E84797"/>
    <w:rsid w:val="00E84A2E"/>
    <w:rsid w:val="00E84A3E"/>
    <w:rsid w:val="00E84ADC"/>
    <w:rsid w:val="00E84B30"/>
    <w:rsid w:val="00E8560E"/>
    <w:rsid w:val="00E85B81"/>
    <w:rsid w:val="00E85BB5"/>
    <w:rsid w:val="00E85DB1"/>
    <w:rsid w:val="00E85FC7"/>
    <w:rsid w:val="00E86511"/>
    <w:rsid w:val="00E86515"/>
    <w:rsid w:val="00E86553"/>
    <w:rsid w:val="00E866C4"/>
    <w:rsid w:val="00E867E6"/>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01"/>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5"/>
    <w:rsid w:val="00EA578F"/>
    <w:rsid w:val="00EA5C19"/>
    <w:rsid w:val="00EA5D0A"/>
    <w:rsid w:val="00EA5E1C"/>
    <w:rsid w:val="00EA6729"/>
    <w:rsid w:val="00EA6A5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86B"/>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06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99B"/>
    <w:rsid w:val="00ED1D44"/>
    <w:rsid w:val="00ED373E"/>
    <w:rsid w:val="00ED382C"/>
    <w:rsid w:val="00ED3991"/>
    <w:rsid w:val="00ED3AFA"/>
    <w:rsid w:val="00ED3C8F"/>
    <w:rsid w:val="00ED43AB"/>
    <w:rsid w:val="00ED4B50"/>
    <w:rsid w:val="00ED4CE2"/>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18"/>
    <w:rsid w:val="00EF282D"/>
    <w:rsid w:val="00EF2A92"/>
    <w:rsid w:val="00EF2EAB"/>
    <w:rsid w:val="00EF3603"/>
    <w:rsid w:val="00EF36DC"/>
    <w:rsid w:val="00EF3CAF"/>
    <w:rsid w:val="00EF3D7A"/>
    <w:rsid w:val="00EF47DF"/>
    <w:rsid w:val="00EF49F9"/>
    <w:rsid w:val="00EF5286"/>
    <w:rsid w:val="00EF533E"/>
    <w:rsid w:val="00EF538E"/>
    <w:rsid w:val="00EF5672"/>
    <w:rsid w:val="00EF5707"/>
    <w:rsid w:val="00EF5B5D"/>
    <w:rsid w:val="00EF5B9B"/>
    <w:rsid w:val="00EF5E4F"/>
    <w:rsid w:val="00EF6072"/>
    <w:rsid w:val="00EF61BF"/>
    <w:rsid w:val="00EF6CD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2A9"/>
    <w:rsid w:val="00F02BFD"/>
    <w:rsid w:val="00F02D21"/>
    <w:rsid w:val="00F02D28"/>
    <w:rsid w:val="00F03019"/>
    <w:rsid w:val="00F03501"/>
    <w:rsid w:val="00F03577"/>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8D6"/>
    <w:rsid w:val="00F110A1"/>
    <w:rsid w:val="00F11444"/>
    <w:rsid w:val="00F11723"/>
    <w:rsid w:val="00F11739"/>
    <w:rsid w:val="00F11A41"/>
    <w:rsid w:val="00F11F59"/>
    <w:rsid w:val="00F121CB"/>
    <w:rsid w:val="00F12224"/>
    <w:rsid w:val="00F12569"/>
    <w:rsid w:val="00F128E3"/>
    <w:rsid w:val="00F12A21"/>
    <w:rsid w:val="00F12FC1"/>
    <w:rsid w:val="00F136A0"/>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1E"/>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978"/>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013"/>
    <w:rsid w:val="00F46B15"/>
    <w:rsid w:val="00F46D87"/>
    <w:rsid w:val="00F47FD8"/>
    <w:rsid w:val="00F501FE"/>
    <w:rsid w:val="00F5078D"/>
    <w:rsid w:val="00F509E4"/>
    <w:rsid w:val="00F50ECB"/>
    <w:rsid w:val="00F50F32"/>
    <w:rsid w:val="00F510AD"/>
    <w:rsid w:val="00F510EA"/>
    <w:rsid w:val="00F51736"/>
    <w:rsid w:val="00F51B71"/>
    <w:rsid w:val="00F51BB3"/>
    <w:rsid w:val="00F51F76"/>
    <w:rsid w:val="00F522A1"/>
    <w:rsid w:val="00F5280D"/>
    <w:rsid w:val="00F53741"/>
    <w:rsid w:val="00F5399E"/>
    <w:rsid w:val="00F5418A"/>
    <w:rsid w:val="00F54319"/>
    <w:rsid w:val="00F544A6"/>
    <w:rsid w:val="00F54927"/>
    <w:rsid w:val="00F549D6"/>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348"/>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8B"/>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BC"/>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718"/>
    <w:rsid w:val="00FE2A44"/>
    <w:rsid w:val="00FE2A60"/>
    <w:rsid w:val="00FE2B6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D21"/>
    <w:rsid w:val="00FF1EE4"/>
    <w:rsid w:val="00FF2478"/>
    <w:rsid w:val="00FF24AC"/>
    <w:rsid w:val="00FF2BB9"/>
    <w:rsid w:val="00FF311D"/>
    <w:rsid w:val="00FF33BE"/>
    <w:rsid w:val="00FF349A"/>
    <w:rsid w:val="00FF39A5"/>
    <w:rsid w:val="00FF3FEF"/>
    <w:rsid w:val="00FF40BD"/>
    <w:rsid w:val="00FF428F"/>
    <w:rsid w:val="00FF437E"/>
    <w:rsid w:val="00FF46EB"/>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4FF7F8"/>
  <w15:docId w15:val="{75549703-ECF5-45DF-BFE0-1F7E7C292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Arial" w:eastAsia="Times New Roman" w:hAnsi="Arial" w:cs="Arial"/>
      <w:b/>
      <w:bCs/>
      <w:kern w:val="32"/>
      <w:sz w:val="32"/>
      <w:szCs w:val="32"/>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FooterText,List Paragraph_0,Paragraphe de liste1,lp1,numbered,x.x.x.x,מכרזים - טקסט סעיפים,מפרט פירוט סעיפים,נספח 2 מתוקן,LP11,LP111,LP12,LP121,LP13,LP14,LP15,List Paragraph_01,פסקה סעיף 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3">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4">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FooterText תו,List Paragraph_0 תו,Paragraphe de liste1 תו,lp1 תו,numbered תו,x.x.x.x תו,מכרזים - טקסט סעיפים תו,מפרט פירוט סעיפים תו,נספח 2 מתוקן תו,LP11 תו,LP111 תו,LP12 תו,LP121 תו,LP13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qFormat/>
    <w:rsid w:val="001015D6"/>
    <w:pPr>
      <w:tabs>
        <w:tab w:val="clear" w:pos="206"/>
        <w:tab w:val="clear" w:pos="360"/>
        <w:tab w:val="right" w:pos="625"/>
      </w:tabs>
      <w:ind w:left="625" w:hanging="599"/>
    </w:pPr>
  </w:style>
  <w:style w:type="paragraph" w:customStyle="1" w:styleId="3fc">
    <w:name w:val="נספח כותרת 3"/>
    <w:basedOn w:val="2fb"/>
    <w:link w:val="3fd"/>
    <w:qFormat/>
    <w:rsid w:val="001015D6"/>
    <w:pPr>
      <w:ind w:left="952" w:hanging="720"/>
    </w:pPr>
    <w:rPr>
      <w:sz w:val="24"/>
      <w:szCs w:val="24"/>
    </w:rPr>
  </w:style>
  <w:style w:type="paragraph" w:customStyle="1" w:styleId="4f6">
    <w:name w:val="נספח ממוספר 4"/>
    <w:basedOn w:val="ac"/>
    <w:qFormat/>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qFormat/>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9">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customStyle="1" w:styleId="1ff1">
    <w:name w:val="כותרת 1 משרד המשפטים"/>
    <w:basedOn w:val="15"/>
    <w:next w:val="Normal1"/>
    <w:link w:val="1ff2"/>
    <w:qFormat/>
    <w:rsid w:val="008913F2"/>
    <w:pPr>
      <w:keepNext/>
      <w:widowControl/>
      <w:spacing w:before="240" w:after="60"/>
    </w:pPr>
    <w:rPr>
      <w:rFonts w:ascii="Arial" w:eastAsia="Times New Roman" w:hAnsi="Arial"/>
      <w:caps w:val="0"/>
      <w:spacing w:val="0"/>
      <w:kern w:val="32"/>
      <w:sz w:val="32"/>
      <w:szCs w:val="24"/>
    </w:rPr>
  </w:style>
  <w:style w:type="character" w:customStyle="1" w:styleId="1ff3">
    <w:name w:val="כותרת 1 תו"/>
    <w:rsid w:val="007F29C9"/>
    <w:rPr>
      <w:rFonts w:ascii="Arial" w:hAnsi="Arial" w:cs="Arial"/>
      <w:b/>
      <w:bCs/>
      <w:kern w:val="32"/>
      <w:sz w:val="32"/>
      <w:szCs w:val="32"/>
    </w:rPr>
  </w:style>
  <w:style w:type="character" w:customStyle="1" w:styleId="1ff2">
    <w:name w:val="כותרת 1 משרד המשפטים תו"/>
    <w:basedOn w:val="1ff3"/>
    <w:link w:val="1ff1"/>
    <w:rsid w:val="008913F2"/>
    <w:rPr>
      <w:rFonts w:ascii="Arial" w:eastAsia="Times New Roman" w:hAnsi="Arial" w:cs="David"/>
      <w:b/>
      <w:bCs/>
      <w:kern w:val="32"/>
      <w:sz w:val="32"/>
      <w:szCs w:val="24"/>
    </w:rPr>
  </w:style>
  <w:style w:type="table" w:customStyle="1" w:styleId="100">
    <w:name w:val="רשת טבלה1_0"/>
    <w:basedOn w:val="ae"/>
    <w:next w:val="TableGrid0"/>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1_1"/>
    <w:basedOn w:val="ae"/>
    <w:next w:val="TableGrid1"/>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רשת טבלה1_2"/>
    <w:basedOn w:val="ae"/>
    <w:next w:val="TableGrid2"/>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רשת טבלה1_3"/>
    <w:basedOn w:val="ae"/>
    <w:next w:val="TableGrid3"/>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7A777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4472C4"/>
    </w:rPr>
  </w:style>
  <w:style w:type="character" w:customStyle="1" w:styleId="affffffff">
    <w:name w:val="ציטוט חזק תו"/>
    <w:basedOn w:val="ad"/>
    <w:link w:val="afffffffe"/>
    <w:uiPriority w:val="30"/>
    <w:rsid w:val="007A777A"/>
    <w:rPr>
      <w:rFonts w:ascii="Times New Roman" w:eastAsia="Times New Roman" w:hAnsi="Times New Roman"/>
      <w:i/>
      <w:iCs/>
      <w:color w:val="4472C4"/>
    </w:rPr>
  </w:style>
  <w:style w:type="paragraph" w:customStyle="1" w:styleId="BulletList4">
    <w:name w:val="Bullet List 4"/>
    <w:basedOn w:val="ac"/>
    <w:rsid w:val="00CE4B3A"/>
    <w:pPr>
      <w:tabs>
        <w:tab w:val="num" w:pos="1985"/>
      </w:tabs>
      <w:spacing w:before="120" w:line="320" w:lineRule="exact"/>
      <w:ind w:left="1985" w:hanging="397"/>
      <w:jc w:val="both"/>
    </w:pPr>
    <w:rPr>
      <w:rFonts w:ascii="Times New Roman" w:eastAsia="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takam.mof.gov.il/document/H.8.1.1" TargetMode="External"/><Relationship Id="rId26" Type="http://schemas.openxmlformats.org/officeDocument/2006/relationships/hyperlink" Target="https://takam.mof.gov.il/main" TargetMode="External"/><Relationship Id="rId3" Type="http://schemas.openxmlformats.org/officeDocument/2006/relationships/settings" Target="settings.xml"/><Relationship Id="rId21" Type="http://schemas.openxmlformats.org/officeDocument/2006/relationships/image" Target="media/image3.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footer" Target="footer4.xml"/><Relationship Id="rId25" Type="http://schemas.openxmlformats.org/officeDocument/2006/relationships/hyperlink" Target="https://takam.mof.gov.il/document/H.14.4.1" TargetMode="External"/><Relationship Id="rId33" Type="http://schemas.openxmlformats.org/officeDocument/2006/relationships/hyperlink" Target="https://takam.mof.gov.il/document/H.8.1.1" TargetMode="Externa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image" Target="media/image2.png"/><Relationship Id="rId29"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8.1.1" TargetMode="Externa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footnotes" Target="footnotes.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foi.gov.il/" TargetMode="External"/><Relationship Id="rId10" Type="http://schemas.openxmlformats.org/officeDocument/2006/relationships/footer" Target="footer3.xml"/><Relationship Id="rId19" Type="http://schemas.openxmlformats.org/officeDocument/2006/relationships/hyperlink" Target="https://www.misim.gov.il/gmishurim/frmInputMekabel.aspx?cur=0" TargetMode="External"/><Relationship Id="rId31"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 TargetMode="External"/><Relationship Id="rId22" Type="http://schemas.openxmlformats.org/officeDocument/2006/relationships/hyperlink" Target="https://www.online.mod.gov.il/Online2016/Documents/General/Binuy/Taarif.pdf"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120</Pages>
  <Words>25177</Words>
  <Characters>125889</Characters>
  <Application>Microsoft Office Word</Application>
  <DocSecurity>0</DocSecurity>
  <Lines>1049</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150765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3</cp:revision>
  <dcterms:created xsi:type="dcterms:W3CDTF">2025-05-04T10:33:00Z</dcterms:created>
  <dcterms:modified xsi:type="dcterms:W3CDTF">2025-05-04T13:12:00Z</dcterms:modified>
</cp:coreProperties>
</file>